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BE6" w:rsidRPr="00306BE6" w:rsidRDefault="00C05D6B" w:rsidP="002B4D09">
      <w:pPr>
        <w:pStyle w:val="a6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805B7E6" wp14:editId="54725162">
            <wp:extent cx="9178290" cy="6490335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78290" cy="649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06BE6" w:rsidRPr="00306B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 Результаты освоения курса внеурочной деятельности</w:t>
      </w:r>
    </w:p>
    <w:p w:rsidR="00D853F1" w:rsidRPr="00FF275E" w:rsidRDefault="00D853F1" w:rsidP="002B4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FF275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Дошкольник будет знать:</w:t>
      </w:r>
    </w:p>
    <w:p w:rsidR="00D853F1" w:rsidRPr="00FF275E" w:rsidRDefault="00D853F1" w:rsidP="002B4D0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FF27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способы создания изображения, передачи формы, построение элементарной композиции с использованием бросовых материалов</w:t>
      </w:r>
    </w:p>
    <w:p w:rsidR="00D853F1" w:rsidRPr="00FF275E" w:rsidRDefault="00D853F1" w:rsidP="002B4D0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FF27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Различные виды материалов и их свойства</w:t>
      </w:r>
    </w:p>
    <w:p w:rsidR="00D853F1" w:rsidRPr="00FF275E" w:rsidRDefault="00D853F1" w:rsidP="002B4D0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FF27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основные цвета и некоторые оттенки, 3-4 формы проявления величины, пространственные отношения</w:t>
      </w:r>
    </w:p>
    <w:p w:rsidR="00D853F1" w:rsidRPr="00FF275E" w:rsidRDefault="00D853F1" w:rsidP="002B4D0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FF27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живописные и графические изображения (иллюстрации, узнают изображенные в них предметы и явления)</w:t>
      </w:r>
    </w:p>
    <w:p w:rsidR="00D853F1" w:rsidRPr="00FF275E" w:rsidRDefault="00D853F1" w:rsidP="002B4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FF275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Дошкольник будет уметь:</w:t>
      </w:r>
    </w:p>
    <w:p w:rsidR="00D853F1" w:rsidRPr="00FF275E" w:rsidRDefault="00D853F1" w:rsidP="002B4D0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FF27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создавать простейшие изображения (предметные, сюжетные и декоративные) с использованием различных материалов</w:t>
      </w:r>
    </w:p>
    <w:p w:rsidR="00D853F1" w:rsidRPr="00FF275E" w:rsidRDefault="00D853F1" w:rsidP="002B4D0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FF27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использовать некоторые изобразительно-выразительные и технические умения (согласно разделу программы), способы создания изображения, передавать сходство с реальными предметами, обогащать образ выразительными деталями</w:t>
      </w:r>
    </w:p>
    <w:p w:rsidR="00D853F1" w:rsidRPr="00FF275E" w:rsidRDefault="00D853F1" w:rsidP="002B4D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FF275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Дошкольник может решать следующие жизненно – практические задачи:</w:t>
      </w:r>
    </w:p>
    <w:p w:rsidR="00D853F1" w:rsidRPr="00FF275E" w:rsidRDefault="00D853F1" w:rsidP="002B4D0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FF27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Применять сенсорный опыт в практической жизни</w:t>
      </w:r>
    </w:p>
    <w:p w:rsidR="00D853F1" w:rsidRPr="002B4D09" w:rsidRDefault="00D853F1" w:rsidP="002B4D0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FF27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Уметь видеть в мало</w:t>
      </w:r>
      <w:r w:rsidR="00FF27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FF27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оформленном материале образы предметов</w:t>
      </w:r>
    </w:p>
    <w:p w:rsidR="002B4D09" w:rsidRPr="00FF275E" w:rsidRDefault="002B4D09" w:rsidP="002B4D0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306BE6" w:rsidRDefault="00306BE6" w:rsidP="00306BE6">
      <w:pPr>
        <w:pStyle w:val="a6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6B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Содержание курса внеурочной деятельности с указанием форм организации и видов деятельности</w:t>
      </w:r>
    </w:p>
    <w:p w:rsidR="002B4D09" w:rsidRDefault="002B4D09" w:rsidP="00306BE6">
      <w:pPr>
        <w:pStyle w:val="a6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Образовательная область «Художественно-эстетическое развитие»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Художественно-эстетическое развитие</w:t>
      </w:r>
      <w:r>
        <w:rPr>
          <w:color w:val="000000"/>
        </w:rPr>
        <w:t> 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музыкальной, и др.).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Развитие продуктивной деятельности и детского творчества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 образовательной деятельности: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Развитие умений определять замысел будущей работы, самостоятельно отбирать впечатления, переживания для определения сюжета. Создавать выразительный образ и передавать своё отношение.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 собственной инициативе интегрировать виды деятельности.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Проявление инициативы в художественно-игровой деятельности, высказывание собственных эстетических суждений и оценок.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Развитие умений планировать деятельность, доводить работу до результата, оценивать его; экономично использовать материалы. Знакомство со способом создания наброска. Умения рисования контура предмета простым карандашом.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Освоение новых более сложных способов создания изображения. Создание изображений по представлению, памяти, с натуры; умения анализировать объект, свойства, устанавливать пространственные, пропорциональные отношения, передавать их в работе.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Изобразительно-выразительные умения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Продолжение развития умений выделять главное, используя адекватные средства выразительности.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Использование цвета как средства передачи настроения, состояния, отношения к изображаемому или выделения главного в картине; свойства цвета (теплая, холодная гамма), красота яркость насыщенных или приглушенных тонов. Умения тонко различать оттенки (развитое цветовое восприятие). Умения подбирать фон бумаги и сочетание красок.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Развитие умений передавать многообразие форм, фактуры, пропорциональных отношений. В </w:t>
      </w:r>
      <w:r>
        <w:rPr>
          <w:i/>
          <w:iCs/>
          <w:color w:val="000000"/>
        </w:rPr>
        <w:t>изображении предметного мира:</w:t>
      </w:r>
      <w:r>
        <w:rPr>
          <w:color w:val="000000"/>
        </w:rPr>
        <w:t> передавать сходства с реальными объектами; </w:t>
      </w:r>
      <w:r>
        <w:rPr>
          <w:i/>
          <w:iCs/>
          <w:color w:val="000000"/>
        </w:rPr>
        <w:t>при изображении с натуры</w:t>
      </w:r>
      <w:r>
        <w:rPr>
          <w:color w:val="000000"/>
        </w:rPr>
        <w:t> передавать характерные и индивидуальные признаки предметов, живых объектов; </w:t>
      </w:r>
      <w:r>
        <w:rPr>
          <w:i/>
          <w:iCs/>
          <w:color w:val="000000"/>
        </w:rPr>
        <w:t>при изображении сказочных образов</w:t>
      </w:r>
      <w:r>
        <w:rPr>
          <w:color w:val="000000"/>
        </w:rPr>
        <w:t> передавать признаки необычности </w:t>
      </w:r>
      <w:r>
        <w:rPr>
          <w:i/>
          <w:iCs/>
          <w:color w:val="000000"/>
        </w:rPr>
        <w:t>в сюжетном изображении',</w:t>
      </w:r>
      <w:r>
        <w:rPr>
          <w:color w:val="000000"/>
        </w:rPr>
        <w:t> передавать отношения между объектами, используя все средства выразительности и композицию: изображать предметы на близком, среднем и дальнем планах, рисовать линию горизонт; </w:t>
      </w:r>
      <w:r>
        <w:rPr>
          <w:i/>
          <w:iCs/>
          <w:color w:val="000000"/>
        </w:rPr>
        <w:t>в декоративном изображении:</w:t>
      </w:r>
      <w:r>
        <w:rPr>
          <w:color w:val="000000"/>
        </w:rPr>
        <w:t> создавать нарядные, обобщенные образы; украшать предметы с помощью орнаментов и узоров, используя ритм, симметрию в композиционном построении; украшать плоские и объемные формы, предметные изображения и геометрические основы.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Технические умения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 рисовании:</w:t>
      </w:r>
      <w:r>
        <w:rPr>
          <w:color w:val="000000"/>
        </w:rPr>
        <w:t> применение разнообразных изобразительных материалов и инструментов (сангина, пастель, мелки, акварель, тушь, перо, палитра, кисти разных размеров, гелиевые ручки, витражные краски, уголь, фломастеры).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Умения создавать новые цветовые тона и оттенки путем составления, разбавления водой или </w:t>
      </w:r>
      <w:proofErr w:type="spellStart"/>
      <w:r>
        <w:rPr>
          <w:color w:val="000000"/>
        </w:rPr>
        <w:t>разбеливания</w:t>
      </w:r>
      <w:proofErr w:type="spellEnd"/>
      <w:r>
        <w:rPr>
          <w:color w:val="000000"/>
        </w:rPr>
        <w:t>, добавления черного тона в другой тон. Пользоваться палитрой; техникой кистевой росписи; передавать оттенки цвета, регулирует силу нажима на карандаш.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Освоение разных изобразительных живописных и графических техник: способы работы с акварелью и гуашью (по - сырому), способы различного наложения цветового пятна, техникой пера, тушевки, штриховки, оттиска, монотипии, «рельефного» рисунка, способов рисования кистью.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 аппликации:</w:t>
      </w:r>
      <w:r>
        <w:rPr>
          <w:color w:val="000000"/>
        </w:rPr>
        <w:t> использование разнообразных материалов: бумагу разного качества и свойств, ткани, природные материалов и веществ, бросовых материалов. Знакомство с техниками симметричного, ажурного вырезания; разнообразными способами прикрепления деталей на фон, получения объемной аппликации. Создание разнообразных форм. Последовательность работы над сюжетной аппликацией; умения создавать коллажи.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 лепке:</w:t>
      </w:r>
      <w:r>
        <w:rPr>
          <w:color w:val="000000"/>
        </w:rPr>
        <w:t> использование разнообразных материалов и дополнительных материалов для декорирования. Умения лепить конструктивным и смешанным способом; создавать многофигурные и устойчивые конструкции; создавать объемные и рельефные изображения; использовать разные инструменты: стеки, штампы, постамент, каркасы; передавать фактуру, сглаживать поверхность предмета; вылепливать мелкие детали.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 конструировании</w:t>
      </w:r>
      <w:r>
        <w:rPr>
          <w:color w:val="000000"/>
        </w:rPr>
        <w:t> из </w:t>
      </w:r>
      <w:r>
        <w:rPr>
          <w:color w:val="000000"/>
          <w:u w:val="single"/>
        </w:rPr>
        <w:t>разнообразных геометрических форм,</w:t>
      </w:r>
      <w:r>
        <w:rPr>
          <w:color w:val="000000"/>
        </w:rPr>
        <w:t> </w:t>
      </w:r>
      <w:r>
        <w:rPr>
          <w:color w:val="000000"/>
          <w:u w:val="single"/>
        </w:rPr>
        <w:t>тематических конструкторов</w:t>
      </w:r>
      <w:r>
        <w:rPr>
          <w:color w:val="000000"/>
        </w:rPr>
        <w:t>: развитие умений анализировать постройку, выделять крупные и мелкие части, их пропорциональные соотношения. Создание построек, сооружений с опорой на опыт освоения архитектуры: варианты построек жилого, промышленного, общественного назначения, мосты, крепости, транспорт, сказочные постройки; придумывает сюжетные композиции. Создание построек по заданным теме, условиям, самостоятельному замыслу, схемам, моделям. Знакомство с некоторыми правилами создания прочных, высоких сооружений, декорирования постройки.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Конструирование из бумаги:</w:t>
      </w:r>
      <w:r>
        <w:rPr>
          <w:color w:val="000000"/>
        </w:rPr>
        <w:t> создание интересных игрушек для самостоятельных игр с водой и ветром. Освоение обобщенных способов конструирования из бумаги; читать схемы сложения. Освоение приемов оригами.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>Конструирование из природного и бросового материала</w:t>
      </w:r>
      <w:r>
        <w:rPr>
          <w:color w:val="000000"/>
        </w:rPr>
        <w:t xml:space="preserve">: умения выделять выразительность природных объектов, выбирать их для создания образа по заданной или придуманной теме. Освоение способов крепления деталей, использования инструментов. Стремление к </w:t>
      </w:r>
      <w:r>
        <w:rPr>
          <w:color w:val="000000"/>
        </w:rPr>
        <w:lastRenderedPageBreak/>
        <w:t xml:space="preserve">созданию оригинальных композиций для оформления пространства группы, помещений к праздникам, мини-музея и уголков, пространства для игр. Освоение несложных способов плоского, объемного и объемно-пространственного оформления. Использование разных материалов для создания интересных композиций; умения планировать процесс создания предмета. Развитие умений работы с тканью, плетение: разрезание, наклеивание, </w:t>
      </w:r>
      <w:proofErr w:type="spellStart"/>
      <w:r>
        <w:rPr>
          <w:color w:val="000000"/>
        </w:rPr>
        <w:t>заворачивание</w:t>
      </w:r>
      <w:proofErr w:type="spellEnd"/>
      <w:r>
        <w:rPr>
          <w:color w:val="000000"/>
        </w:rPr>
        <w:t>, нанесение рисунка, декорирование элементами; изготовление простых игрушек.</w:t>
      </w:r>
    </w:p>
    <w:p w:rsidR="00204F34" w:rsidRDefault="00204F34" w:rsidP="00BB2F6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Обыгрывание изображения, стремление создавать работу для разнообразных собственных игр, в «подарок» значимым близким людям.</w:t>
      </w:r>
    </w:p>
    <w:p w:rsidR="00B930FC" w:rsidRPr="00B930FC" w:rsidRDefault="00204F34" w:rsidP="00BB2F6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30FC">
        <w:rPr>
          <w:rFonts w:ascii="Times New Roman" w:hAnsi="Times New Roman" w:cs="Times New Roman"/>
          <w:color w:val="000000"/>
          <w:sz w:val="24"/>
          <w:szCs w:val="24"/>
        </w:rPr>
        <w:t>Развитие умений сотрудничать с другими детьми в процессе выполнения коллективных творческих работ. Развитие умений адекватно оценить результаты деятельности, стремиться к совершенствованию умений, продуктов деятельности, прислушиваться к оценке и мнению взрослого.</w:t>
      </w:r>
      <w:r w:rsidR="00B930FC" w:rsidRPr="00B930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930FC" w:rsidRPr="00B930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Внеурочная деятельность в МАОУ </w:t>
      </w:r>
      <w:proofErr w:type="spellStart"/>
      <w:r w:rsidR="00B930FC" w:rsidRPr="00B930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Вагайская</w:t>
      </w:r>
      <w:proofErr w:type="spellEnd"/>
      <w:r w:rsidR="00B930FC" w:rsidRPr="00B930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СОШ реализуется с применением дистанционных образовательных технологий и электронного обучения - в дистанционно-очной форме.</w:t>
      </w:r>
    </w:p>
    <w:p w:rsidR="002B4D09" w:rsidRDefault="002B4D09" w:rsidP="002B4D09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2A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Тематическое планирование</w:t>
      </w:r>
    </w:p>
    <w:p w:rsidR="00F323C6" w:rsidRPr="00FF275E" w:rsidRDefault="00D853F1" w:rsidP="002B4D09">
      <w:pPr>
        <w:spacing w:after="0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FF275E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</w:t>
      </w:r>
    </w:p>
    <w:tbl>
      <w:tblPr>
        <w:tblW w:w="1375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6"/>
        <w:gridCol w:w="7721"/>
        <w:gridCol w:w="4961"/>
      </w:tblGrid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B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B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занятий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930FC" w:rsidP="00BB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B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Наш кружок «</w:t>
            </w:r>
            <w:proofErr w:type="spellStart"/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Мастерилка</w:t>
            </w:r>
            <w:proofErr w:type="spellEnd"/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B2F69" w:rsidP="00BB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1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B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«Веселые пуговки» Аппликация из пуговиц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B2F69" w:rsidP="00BB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930FC" w:rsidRPr="00D439C1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D439C1" w:rsidRDefault="00B930FC" w:rsidP="00BB2F69">
            <w:pPr>
              <w:tabs>
                <w:tab w:val="left" w:pos="6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39C1">
              <w:rPr>
                <w:rFonts w:ascii="Times New Roman" w:hAnsi="Times New Roman" w:cs="Times New Roman"/>
                <w:sz w:val="24"/>
                <w:szCs w:val="24"/>
              </w:rPr>
              <w:t>«Созрели яблоки в саду…»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D439C1" w:rsidRDefault="00BB2F69" w:rsidP="00BB2F69">
            <w:pPr>
              <w:tabs>
                <w:tab w:val="left" w:pos="6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30FC" w:rsidRPr="00D439C1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D439C1" w:rsidRDefault="00B930FC" w:rsidP="00BB2F69">
            <w:pPr>
              <w:tabs>
                <w:tab w:val="left" w:pos="6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39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439C1">
              <w:rPr>
                <w:rFonts w:ascii="Times New Roman" w:hAnsi="Times New Roman" w:cs="Times New Roman"/>
                <w:sz w:val="24"/>
                <w:szCs w:val="24"/>
              </w:rPr>
              <w:t>Лесовичок</w:t>
            </w:r>
            <w:proofErr w:type="spellEnd"/>
            <w:r w:rsidRPr="00D439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D439C1" w:rsidRDefault="00BB2F69" w:rsidP="00BB2F69">
            <w:pPr>
              <w:tabs>
                <w:tab w:val="left" w:pos="6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B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«Осьминог» Аппликация из ниток.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B2F69" w:rsidP="00BB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B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Зверюшки из «киндеров»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B2F69" w:rsidP="00BB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930FC" w:rsidRPr="00D439C1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D439C1" w:rsidRDefault="00B930FC" w:rsidP="00BB2F69">
            <w:pPr>
              <w:tabs>
                <w:tab w:val="left" w:pos="6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39C1">
              <w:rPr>
                <w:rFonts w:ascii="Times New Roman" w:hAnsi="Times New Roman" w:cs="Times New Roman"/>
                <w:sz w:val="24"/>
                <w:szCs w:val="24"/>
              </w:rPr>
              <w:t xml:space="preserve"> «Солнышко»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D439C1" w:rsidRDefault="00BB2F69" w:rsidP="00BB2F69">
            <w:pPr>
              <w:tabs>
                <w:tab w:val="left" w:pos="6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30FC" w:rsidRPr="00D439C1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D439C1" w:rsidRDefault="00B930FC" w:rsidP="00BB2F69">
            <w:pPr>
              <w:tabs>
                <w:tab w:val="left" w:pos="6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39C1">
              <w:rPr>
                <w:rFonts w:ascii="Times New Roman" w:hAnsi="Times New Roman" w:cs="Times New Roman"/>
                <w:sz w:val="24"/>
                <w:szCs w:val="24"/>
              </w:rPr>
              <w:t>«Матрешки»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D439C1" w:rsidRDefault="00BB2F69" w:rsidP="00BB2F69">
            <w:pPr>
              <w:tabs>
                <w:tab w:val="left" w:pos="6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B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Игрушки на елку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«Снежный гном»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B2F69" w:rsidP="00BB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B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«Ёлочка из ткани» Аппликация из резаных ниток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B2F69" w:rsidP="00BB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930FC" w:rsidRPr="00B930FC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tabs>
                <w:tab w:val="left" w:pos="6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B930FC">
              <w:rPr>
                <w:rFonts w:ascii="Times New Roman" w:hAnsi="Times New Roman" w:cs="Times New Roman"/>
                <w:sz w:val="24"/>
                <w:szCs w:val="28"/>
              </w:rPr>
              <w:t xml:space="preserve">«Веселый </w:t>
            </w:r>
            <w:proofErr w:type="spellStart"/>
            <w:r w:rsidRPr="00B930FC">
              <w:rPr>
                <w:rFonts w:ascii="Times New Roman" w:hAnsi="Times New Roman" w:cs="Times New Roman"/>
                <w:sz w:val="24"/>
                <w:szCs w:val="28"/>
              </w:rPr>
              <w:t>снеговичок</w:t>
            </w:r>
            <w:proofErr w:type="spellEnd"/>
            <w:r w:rsidRPr="00B930FC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B2F69" w:rsidP="00BB2F69">
            <w:pPr>
              <w:tabs>
                <w:tab w:val="left" w:pos="6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B930FC" w:rsidRPr="00B930FC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tabs>
                <w:tab w:val="left" w:pos="6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Итоговая выставка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B2F69" w:rsidP="00BB2F69">
            <w:pPr>
              <w:tabs>
                <w:tab w:val="left" w:pos="6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B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Рождественские подарки для родных и друзей «Новогодний сапожок»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B2F69" w:rsidP="00BB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B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«Бусы »</w:t>
            </w: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B2F69" w:rsidP="00BB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930FC" w:rsidRPr="00B930FC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tabs>
                <w:tab w:val="left" w:pos="6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«Волшебная ночка»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B2F69" w:rsidP="00BB2F69">
            <w:pPr>
              <w:tabs>
                <w:tab w:val="left" w:pos="6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B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«Самолетик</w:t>
            </w: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B2F69" w:rsidP="00BB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930FC" w:rsidRPr="00B930FC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tabs>
                <w:tab w:val="left" w:pos="6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«Кубок для папы»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B2F69" w:rsidP="00BB2F69">
            <w:pPr>
              <w:tabs>
                <w:tab w:val="left" w:pos="6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B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«Танк»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B2F69" w:rsidP="00BB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B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«Сладкий цветок на 8 марта маме»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B2F69" w:rsidP="00BB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B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«Деревья ранней весной» Аппликация с использованием чайной заварки (коллективная)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B2F69" w:rsidP="00BB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930FC" w:rsidRPr="00B930FC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tabs>
                <w:tab w:val="left" w:pos="6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 xml:space="preserve"> «Превращение ложечки»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(лилия)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B2F69" w:rsidP="00BB2F69">
            <w:pPr>
              <w:tabs>
                <w:tab w:val="left" w:pos="6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30FC" w:rsidRPr="00B930FC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tabs>
                <w:tab w:val="left" w:pos="6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«Волшебные зайчики»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(оригами)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B2F69" w:rsidP="00BB2F69">
            <w:pPr>
              <w:tabs>
                <w:tab w:val="left" w:pos="6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B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«Корзинка с цветами»</w:t>
            </w: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B2F69" w:rsidP="00BB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B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«Усатый полосатый»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B2F69" w:rsidP="00BB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tabs>
                <w:tab w:val="left" w:pos="6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«Веточка вербы»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B2F69" w:rsidP="00BB2F69">
            <w:pPr>
              <w:tabs>
                <w:tab w:val="left" w:pos="6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tabs>
                <w:tab w:val="left" w:pos="6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«Космос»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B2F69" w:rsidP="00BB2F69">
            <w:pPr>
              <w:tabs>
                <w:tab w:val="left" w:pos="6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B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«Пасхальный цыплёнок»</w:t>
            </w: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B2F69" w:rsidP="00BB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tabs>
                <w:tab w:val="left" w:pos="6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«Открытка дедушке»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B2F69" w:rsidP="00BB2F69">
            <w:pPr>
              <w:tabs>
                <w:tab w:val="left" w:pos="6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tabs>
                <w:tab w:val="left" w:pos="6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«Бабочка»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B2F69" w:rsidP="00BB2F69">
            <w:pPr>
              <w:tabs>
                <w:tab w:val="left" w:pos="6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30FC" w:rsidRPr="00FF275E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B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«Солнышко»</w:t>
            </w: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B2F69" w:rsidP="00BB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B930FC" w:rsidRPr="00B930FC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tabs>
                <w:tab w:val="left" w:pos="6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Коллективная работа. «Перелетные птицы»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B2F69" w:rsidP="00BB2F69">
            <w:pPr>
              <w:tabs>
                <w:tab w:val="left" w:pos="6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30FC" w:rsidRPr="00B930FC" w:rsidTr="00BB2F69">
        <w:trPr>
          <w:trHeight w:val="20"/>
        </w:trPr>
        <w:tc>
          <w:tcPr>
            <w:tcW w:w="1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pStyle w:val="a6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B2F69">
            <w:pPr>
              <w:tabs>
                <w:tab w:val="left" w:pos="679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Итоговая выставка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B2F69" w:rsidP="00BB2F69">
            <w:pPr>
              <w:tabs>
                <w:tab w:val="left" w:pos="6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853F1" w:rsidRDefault="00D853F1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Default="002B4D09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2B4D09" w:rsidRPr="00FF275E" w:rsidRDefault="002B4D09" w:rsidP="002B4D09">
      <w:pPr>
        <w:pStyle w:val="a6"/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Приложение</w:t>
      </w:r>
    </w:p>
    <w:p w:rsidR="00D853F1" w:rsidRPr="00FF275E" w:rsidRDefault="00D853F1" w:rsidP="002B4D09">
      <w:pPr>
        <w:pStyle w:val="a6"/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FF275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Календарно – тематическое планирование</w:t>
      </w:r>
    </w:p>
    <w:p w:rsidR="00D853F1" w:rsidRPr="00FF275E" w:rsidRDefault="00D853F1" w:rsidP="002B4D09">
      <w:pPr>
        <w:pStyle w:val="a6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tbl>
      <w:tblPr>
        <w:tblW w:w="1475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4"/>
        <w:gridCol w:w="1417"/>
        <w:gridCol w:w="1701"/>
        <w:gridCol w:w="2835"/>
        <w:gridCol w:w="5104"/>
        <w:gridCol w:w="3260"/>
      </w:tblGrid>
      <w:tr w:rsidR="002B4D09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 плану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 по факту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Оборудование и материал</w:t>
            </w:r>
          </w:p>
        </w:tc>
      </w:tr>
      <w:tr w:rsidR="002B4D09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4D09" w:rsidRPr="00B930FC" w:rsidRDefault="002B4D09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</w:t>
            </w:r>
          </w:p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Наш кружок «</w:t>
            </w:r>
            <w:proofErr w:type="spellStart"/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Мастерилка</w:t>
            </w:r>
            <w:proofErr w:type="spellEnd"/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Познакомить детей с особенностями кружка, разными видами материалов, учить соблюдать порядок на рабочем месте, правила по технике безопасности, вызвать интерес к творчеству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Иллюстрации разных поделок из бросового материала</w:t>
            </w:r>
          </w:p>
        </w:tc>
      </w:tr>
      <w:tr w:rsidR="002B4D09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4D09" w:rsidRPr="00B930FC" w:rsidRDefault="002B4D09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«Веселые пуговки» Аппликация из пуговиц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Учить создавать рисунок из пуговиц путем приклеивания. Развивать творческую фантазию детей. Воспитывать самостоятельность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Пуговицы, цветная бумага, клей, образцы картинок</w:t>
            </w:r>
          </w:p>
        </w:tc>
      </w:tr>
      <w:tr w:rsidR="00D439C1" w:rsidRPr="00D439C1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B930FC" w:rsidRDefault="00D439C1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D439C1" w:rsidRDefault="00D439C1" w:rsidP="00D43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39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39C1" w:rsidRPr="00D439C1" w:rsidRDefault="00D439C1" w:rsidP="00D43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D439C1" w:rsidRDefault="00D439C1" w:rsidP="00D439C1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39C1">
              <w:rPr>
                <w:rFonts w:ascii="Times New Roman" w:hAnsi="Times New Roman" w:cs="Times New Roman"/>
                <w:sz w:val="24"/>
                <w:szCs w:val="24"/>
              </w:rPr>
              <w:t>«Созрели яблоки в саду…»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D439C1" w:rsidRDefault="00D439C1" w:rsidP="00D439C1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39C1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умение оттягивать детали от целого куска пластилина, прижимать и примазывать к бумаге.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D439C1" w:rsidRDefault="00D439C1" w:rsidP="00D439C1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39C1">
              <w:rPr>
                <w:rFonts w:ascii="Times New Roman" w:hAnsi="Times New Roman" w:cs="Times New Roman"/>
                <w:sz w:val="24"/>
                <w:szCs w:val="24"/>
              </w:rPr>
              <w:t>Пластилин, картон с шаблоном.</w:t>
            </w:r>
          </w:p>
        </w:tc>
      </w:tr>
      <w:tr w:rsidR="00D439C1" w:rsidRPr="00D439C1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B930FC" w:rsidRDefault="00D439C1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D439C1" w:rsidRDefault="00D439C1" w:rsidP="00D43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39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39C1" w:rsidRPr="00D439C1" w:rsidRDefault="00D439C1" w:rsidP="00D43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D439C1" w:rsidRDefault="00D439C1" w:rsidP="00D439C1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39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439C1">
              <w:rPr>
                <w:rFonts w:ascii="Times New Roman" w:hAnsi="Times New Roman" w:cs="Times New Roman"/>
                <w:sz w:val="24"/>
                <w:szCs w:val="24"/>
              </w:rPr>
              <w:t>Лесовичок</w:t>
            </w:r>
            <w:proofErr w:type="spellEnd"/>
            <w:r w:rsidRPr="00D439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D439C1" w:rsidRDefault="00D439C1" w:rsidP="00D439C1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39C1">
              <w:rPr>
                <w:rFonts w:ascii="Times New Roman" w:hAnsi="Times New Roman" w:cs="Times New Roman"/>
                <w:sz w:val="24"/>
                <w:szCs w:val="24"/>
              </w:rPr>
              <w:t>Продолжать  формировать у детей умение создавать сюжетные композиции из природного материала.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D439C1" w:rsidRDefault="00D439C1" w:rsidP="00D439C1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39C1">
              <w:rPr>
                <w:rFonts w:ascii="Times New Roman" w:hAnsi="Times New Roman" w:cs="Times New Roman"/>
                <w:sz w:val="24"/>
                <w:szCs w:val="24"/>
              </w:rPr>
              <w:t>Соснова шишка, пластилин, веточки, фисташковая скорлупа.</w:t>
            </w:r>
          </w:p>
        </w:tc>
      </w:tr>
      <w:tr w:rsidR="002B4D09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4D09" w:rsidRPr="00B930FC" w:rsidRDefault="002B4D09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«Осьминог» Аппликация из ниток.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Познакомить детей с техникой выполнения аппликации из ниток. Учить отделять часть ниток и плести из них косички.</w:t>
            </w:r>
          </w:p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Развивать фантазию, воображение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Цветной картон, разноцветные нитки, клей</w:t>
            </w:r>
          </w:p>
        </w:tc>
      </w:tr>
      <w:tr w:rsidR="002B4D09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4D09" w:rsidRPr="00B930FC" w:rsidRDefault="002B4D09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Зверюшки из «киндеров»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Учить детей делать игрушку из киндеров, использовать для соединения частей игрушки пластилин. Формировать у детей интерес к данному виду творчества. Развивать воображение.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Разноцветные пластиковые «киндеры», пластилин</w:t>
            </w:r>
          </w:p>
        </w:tc>
      </w:tr>
      <w:tr w:rsidR="00D439C1" w:rsidRPr="00D439C1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B930FC" w:rsidRDefault="00D439C1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D439C1" w:rsidRDefault="00D439C1" w:rsidP="00D43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39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39C1" w:rsidRPr="00D439C1" w:rsidRDefault="00D439C1" w:rsidP="00D43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D439C1" w:rsidRDefault="00D439C1" w:rsidP="00D439C1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39C1">
              <w:rPr>
                <w:rFonts w:ascii="Times New Roman" w:hAnsi="Times New Roman" w:cs="Times New Roman"/>
                <w:sz w:val="24"/>
                <w:szCs w:val="24"/>
              </w:rPr>
              <w:t xml:space="preserve"> «Солнышко»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D439C1" w:rsidRDefault="00D439C1" w:rsidP="00D439C1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39C1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техникой обрывания. Вызвать интерес к созданию образа. Развивать мышление и творческое воображение. Координировать движение руки и глаза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D439C1" w:rsidRDefault="00D439C1" w:rsidP="00D439C1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39C1">
              <w:rPr>
                <w:rFonts w:ascii="Times New Roman" w:hAnsi="Times New Roman" w:cs="Times New Roman"/>
                <w:sz w:val="24"/>
                <w:szCs w:val="24"/>
              </w:rPr>
              <w:t>Картон, цветная бумага желтого цвета, клей.</w:t>
            </w:r>
          </w:p>
        </w:tc>
      </w:tr>
      <w:tr w:rsidR="00D439C1" w:rsidRPr="00D439C1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B930FC" w:rsidRDefault="00D439C1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D439C1" w:rsidRDefault="00D439C1" w:rsidP="00D43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439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439C1" w:rsidRPr="00D439C1" w:rsidRDefault="00D439C1" w:rsidP="00D43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D439C1" w:rsidRDefault="00D439C1" w:rsidP="00D439C1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39C1">
              <w:rPr>
                <w:rFonts w:ascii="Times New Roman" w:hAnsi="Times New Roman" w:cs="Times New Roman"/>
                <w:sz w:val="24"/>
                <w:szCs w:val="24"/>
              </w:rPr>
              <w:t>«Матрешки»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D439C1" w:rsidRDefault="00D439C1" w:rsidP="00D439C1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39C1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складывать бумагу «гармошкой»; изготавливать объемные поделки. Продолжать учить пользоваться шаблонами. Формировать </w:t>
            </w:r>
            <w:r w:rsidRPr="00D439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работать с ножницами, упражнять в вырезании простых фигур.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39C1" w:rsidRPr="00D439C1" w:rsidRDefault="00D439C1" w:rsidP="00D439C1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439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Цветная бумага (двусторонняя), шаблоны для оформления поделки, клей </w:t>
            </w:r>
            <w:r w:rsidRPr="00D439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ПВА, кисть, салфетка, ножницы.</w:t>
            </w:r>
          </w:p>
        </w:tc>
      </w:tr>
      <w:tr w:rsidR="002B4D09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4D09" w:rsidRPr="00B930FC" w:rsidRDefault="002B4D09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Игрушки на елку</w:t>
            </w:r>
          </w:p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«Снежный гном»</w:t>
            </w:r>
          </w:p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Учить детей скатывать комочки из ваты. Научить способам склеивания деталей. Побудить проявлять аккуратность в процессе деятельности. Продолжать учить мастерить игрушки, в основе которых лежат объемные формы.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Вата, клей, цветная бумага</w:t>
            </w:r>
          </w:p>
        </w:tc>
      </w:tr>
      <w:tr w:rsidR="002B4D09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B4D09" w:rsidRPr="00B930FC" w:rsidRDefault="002B4D09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«Ёлочка из ткани» Аппликация из резаных ниток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знакомить детей с техникой выполнения аппликации из ниток. Учить равномерно намазывать небольшие участки изображения и посыпать их мелко нарезанными педагогом нитками, соответствующим участку изображения цветом.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D09" w:rsidRPr="00FF275E" w:rsidRDefault="002B4D09" w:rsidP="00F323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Картон, клей, мелко нарезанные нитки</w:t>
            </w:r>
          </w:p>
        </w:tc>
      </w:tr>
      <w:tr w:rsidR="00B930FC" w:rsidRPr="00B930FC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B930FC">
              <w:rPr>
                <w:rFonts w:ascii="Times New Roman" w:hAnsi="Times New Roman" w:cs="Times New Roman"/>
                <w:sz w:val="24"/>
                <w:szCs w:val="28"/>
              </w:rPr>
              <w:t xml:space="preserve">«Веселый </w:t>
            </w:r>
            <w:proofErr w:type="spellStart"/>
            <w:r w:rsidRPr="00B930FC">
              <w:rPr>
                <w:rFonts w:ascii="Times New Roman" w:hAnsi="Times New Roman" w:cs="Times New Roman"/>
                <w:sz w:val="24"/>
                <w:szCs w:val="28"/>
              </w:rPr>
              <w:t>снеговичок</w:t>
            </w:r>
            <w:proofErr w:type="spellEnd"/>
            <w:r w:rsidRPr="00B930FC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B930FC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 </w:t>
            </w:r>
            <w:r w:rsidRPr="00B930FC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Учить использовать бросовый материал для изготовления интересных поделок. Развивать творческие способности, фантазию, мелкую моторику рук. Воспитывать привычку работать аккуратно.</w:t>
            </w:r>
            <w:r w:rsidRPr="00B930FC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B930FC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 </w:t>
            </w:r>
            <w:r w:rsidRPr="00B930FC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Бутылочка из-под йогурта; пластилин; нитка серого цвета;</w:t>
            </w:r>
            <w:r w:rsidRPr="00B930F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B930FC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палочка от мороженого для метелки; готовая снежинка из любого материала для украшения ведерка;</w:t>
            </w:r>
            <w:r w:rsidRPr="00B930FC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r w:rsidRPr="00B930FC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 клей ПВА; ножницы, кисть, салфетка.</w:t>
            </w:r>
          </w:p>
        </w:tc>
      </w:tr>
      <w:tr w:rsidR="00B930FC" w:rsidRPr="00B930FC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Итоговая выставка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Воспитывать у детей желание украсить групповую комнату своими поделками, доставить радость своим близким.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</w:tc>
      </w:tr>
      <w:tr w:rsidR="00B930FC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Рождественские подарки для родных и друзей «Новогодний сапожок»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Научить способам склеивания деталей. Побудить проявлять аккуратность в процессе деятельности, учить составлять композицию, развивать эстетический вкус.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Цветной картон, новогодние открытки, ножницы, клей</w:t>
            </w:r>
          </w:p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</w:tc>
      </w:tr>
      <w:tr w:rsidR="00B930FC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gramStart"/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Бусы »</w:t>
            </w:r>
            <w:proofErr w:type="gramEnd"/>
          </w:p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Познакомить детей с различным использованием макаронных изделий, создавая из них различные предметы. Научить делать из них красивые вещи </w:t>
            </w: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(бусы), вызывая эмоциональный отклик от результата изделия. Развивать творчество, фантазию, чувство ритма, учить составлять композицию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Нитки, макаронные изделия, гуашь, кисточки</w:t>
            </w:r>
          </w:p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lastRenderedPageBreak/>
              <w:t> </w:t>
            </w:r>
          </w:p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</w:tc>
      </w:tr>
      <w:tr w:rsidR="00B930FC" w:rsidRPr="00B930FC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3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«Волшебная ночка»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c0"/>
              <w:shd w:val="clear" w:color="auto" w:fill="FFFFFF"/>
              <w:spacing w:before="0" w:beforeAutospacing="0" w:after="0" w:afterAutospacing="0"/>
            </w:pPr>
            <w:r w:rsidRPr="00B930FC">
              <w:t>Учить детей работать с крупами (рис, пшено, вата). Учить заполнять изображение клеем ПВА, наполнять крупой равномерно, остатки крупы ссыпать в коробку. Учить дополнять работу нетрадиционными материалами.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Картон, трафареты елки, рис, пшено, вата</w:t>
            </w:r>
          </w:p>
        </w:tc>
      </w:tr>
      <w:tr w:rsidR="00B930FC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«Самолетик</w:t>
            </w:r>
          </w:p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Учить детей делать самолетик из картона и спичечного коробка. Воспитывать интерес к применению разнообразного материала. Развивать самостоятельность в работе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Картон, клей, ножницы, спичечный коробок, предметная картинка- самолет, игрушка - </w:t>
            </w:r>
            <w:proofErr w:type="spellStart"/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Карлсон</w:t>
            </w:r>
            <w:proofErr w:type="spellEnd"/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B930FC" w:rsidRPr="00B930FC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«Кубок для папы»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Учить детей работать с разным материалом. Учить сооружать не сложные поделки. Развивать композиционные умения. Воспитывать умение доводить начатое дело до конца.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Картон-трафарет, клей ПВА, семена, крупы.</w:t>
            </w:r>
          </w:p>
        </w:tc>
      </w:tr>
      <w:tr w:rsidR="00B930FC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фев</w:t>
            </w:r>
            <w:r w:rsidRPr="00FF27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раль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«Танк»</w:t>
            </w:r>
          </w:p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Учить детей делать танк из коробки, получать удовлетворение от своей работы, развивать внимание, аккуратность, зрительную память. Закрепить знание детей о геометрических фигурах.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Коробки, крышки от пластиковых бутылок, колпачки от фломастеров, картон, клей, пластилин, цветная бумага.</w:t>
            </w:r>
          </w:p>
        </w:tc>
      </w:tr>
      <w:tr w:rsidR="00B930FC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«Сладкий цветок на 8 марта маме»</w:t>
            </w:r>
          </w:p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Учить детей самостоятельно вырезать лепесточки из квадрата цветной бумаги, складывать и приклеивать, составляя из них цветок. Использовать в работе нетрадиционные материалы – конфеты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Картон, цветная бумага, клей, конфеты, двухсторонний скотч</w:t>
            </w:r>
          </w:p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</w:tc>
      </w:tr>
      <w:tr w:rsidR="00B930FC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«Деревья ранней весной» Аппликация с использованием чайной заварки (коллективная)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Познакомить детей с новым для них видом ручного труда. Учить аккуратно намазывать клеем необходимый участок работы, аккуратно засыпать этот участок заваркой. Учить равномерно распределять свой участок работы на общем изображении, создавать композицию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Альбомный лист А-3, чайная заварка, клей</w:t>
            </w:r>
          </w:p>
        </w:tc>
      </w:tr>
      <w:tr w:rsidR="00B930FC" w:rsidRPr="00B930FC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3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 xml:space="preserve"> «Превращение ложечки»</w:t>
            </w:r>
          </w:p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(лилия)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Научить детей изготавливать объемную поделку из бросового материала, используя одноразовые </w:t>
            </w:r>
            <w:r w:rsidRPr="00B930F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ложки. Развивать</w:t>
            </w:r>
            <w:r w:rsidRPr="00B930FC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B930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творческое воображение и эстетическое восприятия окружающего мира, развивать навыки конструирования из бросового материала.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Одноразовые пластиковые ложки, пластилин, гуашь, </w:t>
            </w:r>
            <w:r w:rsidRPr="00B93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кисть, нитки, стеки, цветная бумага, ножницы.</w:t>
            </w:r>
          </w:p>
        </w:tc>
      </w:tr>
      <w:tr w:rsidR="00B930FC" w:rsidRPr="00B930FC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3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«Волшебные зайчики»</w:t>
            </w:r>
          </w:p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(оригами)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Учить детей складывать из квадрата зайчика, проглаживая линии сгиба; учить ориентироваться на квадрате.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Квадраты из цветной бумаги разного цвета 10х10 см., ножницы, клей ПВА, салфетка, кисть, фотографии детей.</w:t>
            </w:r>
          </w:p>
        </w:tc>
      </w:tr>
      <w:tr w:rsidR="00B930FC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«Корзинка с цветами»</w:t>
            </w:r>
          </w:p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Учить детей работать с разным материалом. Развивать эстетическое восприятие. Воспитывать усидчивость, терпение, аккуратность в работе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Цветная бумага, трафарет, клей, кисть, одноразовая тарелка</w:t>
            </w:r>
          </w:p>
        </w:tc>
      </w:tr>
      <w:tr w:rsidR="00B930FC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«Усатый полосатый»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Продолжать приобщать детей к работе с бросовым материалом. Научить способам склеивания деталей. Побудить проявлять аккуратность в процессе деятельности.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Цветной картон, шерстяные нитки, клей, ножницы.</w:t>
            </w:r>
          </w:p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выставки «Наши пушистые друзья»</w:t>
            </w:r>
          </w:p>
        </w:tc>
      </w:tr>
      <w:tr w:rsidR="00B930FC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«Веточка вербы»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Закреплять навыки работы с природным и бросовым материалом, развивать эстетический вкус.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Ветки, вата.</w:t>
            </w:r>
          </w:p>
        </w:tc>
      </w:tr>
      <w:tr w:rsidR="00B930FC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«Космос»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Продолжать учить работать с ватными дисками. Учить наносить краску на ватный диск. Учить планировать свою работу. Учить располагать изображение на всем листе.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Картон, ватные диски, гуашь, клей</w:t>
            </w:r>
          </w:p>
        </w:tc>
      </w:tr>
      <w:tr w:rsidR="00B930FC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«Пасхальный цыплёнок»</w:t>
            </w:r>
          </w:p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Учить правилам безопасной работы с клеем, крупами. Развивать композиционные умения. Воспитывать желание делать поделки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Цветной картон, цветная бумага, пшено, ножницы, клей</w:t>
            </w:r>
          </w:p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</w:tc>
      </w:tr>
      <w:tr w:rsidR="00B930FC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«Открытка дедушке»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Формировать умение работать с нетрадиционным материалом. Учить планировать ход выполнения работы. Учить располагать изображение на всем листе.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Клей ПВА, заготовки для танка, нетрадиционный материал.</w:t>
            </w:r>
          </w:p>
        </w:tc>
      </w:tr>
      <w:tr w:rsidR="00B930FC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«Бабочка»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Формировать умение работать с бумагой, делать заготовки для работы. Развивать мелкую моторику. Воспитывать интерес к занятию.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Полоски цветной бумаги, клей ПВА, кисточка</w:t>
            </w:r>
          </w:p>
        </w:tc>
      </w:tr>
      <w:tr w:rsidR="00B930FC" w:rsidRPr="00FF275E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«Солнышко»</w:t>
            </w:r>
          </w:p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изобретательность и творчество в процессе изготовления поделок. Формировать ловкость и аккуратность в работе.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930FC" w:rsidRPr="00FF275E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1"/>
                <w:szCs w:val="21"/>
                <w:lang w:eastAsia="ru-RU"/>
              </w:rPr>
            </w:pPr>
            <w:proofErr w:type="spellStart"/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С.д</w:t>
            </w:r>
            <w:proofErr w:type="spellEnd"/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диск, клей, картон, цветная бумага, ножницы, картина с </w:t>
            </w:r>
            <w:proofErr w:type="spellStart"/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изображе</w:t>
            </w:r>
            <w:proofErr w:type="spellEnd"/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нием</w:t>
            </w:r>
            <w:proofErr w:type="spellEnd"/>
            <w:r w:rsidRPr="00FF275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солнышка, рассказ Ушинского «Утренние лучи»</w:t>
            </w:r>
          </w:p>
        </w:tc>
      </w:tr>
      <w:tr w:rsidR="00B930FC" w:rsidRPr="00B930FC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3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Коллективная работа. «Перелетные птицы»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Учить детей работать с ватой и клеем, крупой. Работать коллективно. Планировать ход выполнения работы. Учить располагать изображение на всем листе.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Картон, трафарет, клей, кисть, ватные диски, крупы</w:t>
            </w:r>
          </w:p>
        </w:tc>
      </w:tr>
      <w:tr w:rsidR="00B930FC" w:rsidRPr="00B930FC" w:rsidTr="00B930FC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pStyle w:val="a6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930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930FC" w:rsidRPr="00B930FC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Итоговая выставка</w:t>
            </w:r>
          </w:p>
        </w:tc>
        <w:tc>
          <w:tcPr>
            <w:tcW w:w="5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tabs>
                <w:tab w:val="left" w:pos="67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0FC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желание украсить групповую комнату своими поделками. Привлечь родителей к подготовке  выставки.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930FC" w:rsidRPr="00B930FC" w:rsidRDefault="00B930FC" w:rsidP="00B930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B004EF" w:rsidRDefault="00B004EF"/>
    <w:sectPr w:rsidR="00B004EF" w:rsidSect="00B930FC">
      <w:pgSz w:w="16838" w:h="11906" w:orient="landscape"/>
      <w:pgMar w:top="567" w:right="851" w:bottom="851" w:left="175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26755"/>
    <w:multiLevelType w:val="hybridMultilevel"/>
    <w:tmpl w:val="0CB03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0F1A98"/>
    <w:multiLevelType w:val="multilevel"/>
    <w:tmpl w:val="C936B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1B1FA5"/>
    <w:multiLevelType w:val="hybridMultilevel"/>
    <w:tmpl w:val="0CB03A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032C6C"/>
    <w:multiLevelType w:val="multilevel"/>
    <w:tmpl w:val="AAA2A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956EA4"/>
    <w:multiLevelType w:val="hybridMultilevel"/>
    <w:tmpl w:val="D53AD2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F3348F9"/>
    <w:multiLevelType w:val="multilevel"/>
    <w:tmpl w:val="9BDE3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661A4A"/>
    <w:multiLevelType w:val="multilevel"/>
    <w:tmpl w:val="D2AEE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B33D84"/>
    <w:multiLevelType w:val="multilevel"/>
    <w:tmpl w:val="465A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D82878"/>
    <w:multiLevelType w:val="multilevel"/>
    <w:tmpl w:val="62A6E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"/>
  </w:num>
  <w:num w:numId="5">
    <w:abstractNumId w:val="5"/>
  </w:num>
  <w:num w:numId="6">
    <w:abstractNumId w:val="8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3F1"/>
    <w:rsid w:val="00204F34"/>
    <w:rsid w:val="002B4D09"/>
    <w:rsid w:val="00306BE6"/>
    <w:rsid w:val="005F6256"/>
    <w:rsid w:val="00964261"/>
    <w:rsid w:val="00B004EF"/>
    <w:rsid w:val="00B930FC"/>
    <w:rsid w:val="00BB2F69"/>
    <w:rsid w:val="00C05D6B"/>
    <w:rsid w:val="00D439C1"/>
    <w:rsid w:val="00D853F1"/>
    <w:rsid w:val="00F323C6"/>
    <w:rsid w:val="00FF2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71FD1B-0671-4BC3-925A-766E1D68A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04EF"/>
  </w:style>
  <w:style w:type="paragraph" w:styleId="2">
    <w:name w:val="heading 2"/>
    <w:basedOn w:val="a"/>
    <w:link w:val="20"/>
    <w:uiPriority w:val="9"/>
    <w:qFormat/>
    <w:rsid w:val="00D853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853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D85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53F1"/>
    <w:rPr>
      <w:b/>
      <w:bCs/>
    </w:rPr>
  </w:style>
  <w:style w:type="character" w:styleId="a5">
    <w:name w:val="Emphasis"/>
    <w:basedOn w:val="a0"/>
    <w:uiPriority w:val="20"/>
    <w:qFormat/>
    <w:rsid w:val="00D853F1"/>
    <w:rPr>
      <w:i/>
      <w:iCs/>
    </w:rPr>
  </w:style>
  <w:style w:type="paragraph" w:styleId="a6">
    <w:name w:val="List Paragraph"/>
    <w:basedOn w:val="a"/>
    <w:uiPriority w:val="34"/>
    <w:qFormat/>
    <w:rsid w:val="00D853F1"/>
    <w:pPr>
      <w:ind w:left="720"/>
      <w:contextualSpacing/>
    </w:pPr>
  </w:style>
  <w:style w:type="character" w:customStyle="1" w:styleId="apple-converted-space">
    <w:name w:val="apple-converted-space"/>
    <w:basedOn w:val="a0"/>
    <w:rsid w:val="00B930FC"/>
  </w:style>
  <w:style w:type="paragraph" w:customStyle="1" w:styleId="c0">
    <w:name w:val="c0"/>
    <w:basedOn w:val="a"/>
    <w:rsid w:val="00B93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930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2490</Words>
  <Characters>14193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Светлана</cp:lastModifiedBy>
  <cp:revision>3</cp:revision>
  <dcterms:created xsi:type="dcterms:W3CDTF">2020-10-09T04:41:00Z</dcterms:created>
  <dcterms:modified xsi:type="dcterms:W3CDTF">2020-10-09T06:26:00Z</dcterms:modified>
</cp:coreProperties>
</file>