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BD" w:rsidRDefault="00CB5CBD" w:rsidP="00CB5CBD">
      <w:pPr>
        <w:pStyle w:val="a3"/>
        <w:rPr>
          <w:rFonts w:asciiTheme="minorHAnsi" w:hAnsiTheme="minorHAnsi" w:cs="Arial"/>
          <w:b/>
          <w:sz w:val="26"/>
          <w:szCs w:val="26"/>
        </w:rPr>
      </w:pPr>
      <w:r w:rsidRPr="00281BCD">
        <w:rPr>
          <w:rFonts w:asciiTheme="minorHAnsi" w:hAnsiTheme="minorHAnsi" w:cs="Arial"/>
          <w:b/>
          <w:sz w:val="26"/>
          <w:szCs w:val="26"/>
        </w:rPr>
        <w:t xml:space="preserve">Учебный план для 5-9 классов </w:t>
      </w:r>
    </w:p>
    <w:p w:rsidR="002759BD" w:rsidRDefault="00CB5CBD" w:rsidP="00CB5CBD">
      <w:pPr>
        <w:pStyle w:val="a3"/>
        <w:rPr>
          <w:rFonts w:asciiTheme="minorHAnsi" w:hAnsiTheme="minorHAnsi" w:cs="Arial"/>
          <w:b/>
          <w:sz w:val="26"/>
          <w:szCs w:val="26"/>
        </w:rPr>
      </w:pPr>
      <w:r w:rsidRPr="00281BCD">
        <w:rPr>
          <w:rFonts w:asciiTheme="minorHAnsi" w:hAnsiTheme="minorHAnsi" w:cs="Arial"/>
          <w:b/>
          <w:sz w:val="26"/>
          <w:szCs w:val="26"/>
        </w:rPr>
        <w:t xml:space="preserve">муниципального автономного общеобразовательного учреждения </w:t>
      </w:r>
      <w:proofErr w:type="spellStart"/>
      <w:r w:rsidRPr="00281BCD">
        <w:rPr>
          <w:rFonts w:asciiTheme="minorHAnsi" w:hAnsiTheme="minorHAnsi" w:cs="Arial"/>
          <w:b/>
          <w:sz w:val="26"/>
          <w:szCs w:val="26"/>
        </w:rPr>
        <w:t>Вагайской</w:t>
      </w:r>
      <w:proofErr w:type="spellEnd"/>
      <w:r w:rsidRPr="00281BCD">
        <w:rPr>
          <w:rFonts w:asciiTheme="minorHAnsi" w:hAnsiTheme="minorHAnsi" w:cs="Arial"/>
          <w:b/>
          <w:sz w:val="26"/>
          <w:szCs w:val="26"/>
        </w:rPr>
        <w:t xml:space="preserve"> средней общеобразовательной школы </w:t>
      </w:r>
    </w:p>
    <w:p w:rsidR="00CB5CBD" w:rsidRPr="00281BCD" w:rsidRDefault="00CB5CBD" w:rsidP="002759BD">
      <w:pPr>
        <w:pStyle w:val="a3"/>
        <w:rPr>
          <w:rFonts w:asciiTheme="minorHAnsi" w:hAnsiTheme="minorHAnsi" w:cs="Arial"/>
          <w:b/>
          <w:sz w:val="26"/>
          <w:szCs w:val="26"/>
        </w:rPr>
      </w:pPr>
      <w:r w:rsidRPr="00281BCD">
        <w:rPr>
          <w:rFonts w:asciiTheme="minorHAnsi" w:hAnsiTheme="minorHAnsi" w:cs="Arial"/>
          <w:b/>
          <w:sz w:val="26"/>
          <w:szCs w:val="26"/>
        </w:rPr>
        <w:t xml:space="preserve">с. Вагай </w:t>
      </w:r>
      <w:r w:rsidR="00E81720">
        <w:rPr>
          <w:rFonts w:asciiTheme="minorHAnsi" w:hAnsiTheme="minorHAnsi" w:cs="Arial"/>
          <w:b/>
          <w:sz w:val="26"/>
          <w:szCs w:val="26"/>
        </w:rPr>
        <w:t>на 2014-2015</w:t>
      </w:r>
      <w:r w:rsidRPr="00281BCD">
        <w:rPr>
          <w:rFonts w:asciiTheme="minorHAnsi" w:hAnsiTheme="minorHAnsi" w:cs="Arial"/>
          <w:b/>
          <w:sz w:val="26"/>
          <w:szCs w:val="26"/>
        </w:rPr>
        <w:t xml:space="preserve"> учебный год</w:t>
      </w:r>
    </w:p>
    <w:tbl>
      <w:tblPr>
        <w:tblW w:w="4540" w:type="pct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4"/>
        <w:gridCol w:w="4534"/>
        <w:gridCol w:w="1056"/>
        <w:gridCol w:w="1053"/>
        <w:gridCol w:w="1056"/>
        <w:gridCol w:w="1056"/>
        <w:gridCol w:w="1048"/>
      </w:tblGrid>
      <w:tr w:rsidR="002759BD" w:rsidRPr="00435140" w:rsidTr="002759BD">
        <w:trPr>
          <w:cantSplit/>
          <w:trHeight w:val="750"/>
        </w:trPr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spacing w:line="240" w:lineRule="auto"/>
              <w:jc w:val="center"/>
            </w:pPr>
            <w:r>
              <w:t>Предметные области</w:t>
            </w:r>
          </w:p>
        </w:tc>
        <w:tc>
          <w:tcPr>
            <w:tcW w:w="17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2759BD">
            <w:pPr>
              <w:spacing w:line="240" w:lineRule="auto"/>
              <w:jc w:val="center"/>
            </w:pPr>
            <w:r w:rsidRPr="00435140">
              <w:t xml:space="preserve">Образовательные компоненты </w:t>
            </w:r>
          </w:p>
          <w:p w:rsidR="002759BD" w:rsidRPr="00435140" w:rsidRDefault="002759BD" w:rsidP="002759BD">
            <w:pPr>
              <w:spacing w:line="240" w:lineRule="auto"/>
              <w:jc w:val="center"/>
            </w:pPr>
            <w:r w:rsidRPr="00435140">
              <w:t>(учебные предметы)</w:t>
            </w:r>
          </w:p>
        </w:tc>
        <w:tc>
          <w:tcPr>
            <w:tcW w:w="1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BD" w:rsidRPr="00435140" w:rsidRDefault="002759BD" w:rsidP="00CB5CBD">
            <w:pPr>
              <w:spacing w:line="240" w:lineRule="auto"/>
              <w:jc w:val="center"/>
            </w:pPr>
            <w:r w:rsidRPr="00435140">
              <w:t xml:space="preserve">Количество часов </w:t>
            </w:r>
          </w:p>
          <w:p w:rsidR="002759BD" w:rsidRPr="00435140" w:rsidRDefault="002759BD" w:rsidP="00CB5CBD">
            <w:pPr>
              <w:spacing w:line="240" w:lineRule="auto"/>
              <w:jc w:val="center"/>
            </w:pPr>
            <w:r w:rsidRPr="00435140">
              <w:t>в неделю</w:t>
            </w:r>
          </w:p>
        </w:tc>
      </w:tr>
      <w:tr w:rsidR="002759BD" w:rsidRPr="00435140" w:rsidTr="002759BD">
        <w:trPr>
          <w:cantSplit/>
          <w:trHeight w:val="211"/>
        </w:trPr>
        <w:tc>
          <w:tcPr>
            <w:tcW w:w="1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</w:pPr>
          </w:p>
        </w:tc>
        <w:tc>
          <w:tcPr>
            <w:tcW w:w="17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BD" w:rsidRPr="00435140" w:rsidRDefault="002759BD" w:rsidP="00CB5CBD">
            <w:pPr>
              <w:jc w:val="center"/>
              <w:rPr>
                <w:b/>
                <w:bCs/>
              </w:rPr>
            </w:pPr>
            <w:r w:rsidRPr="00435140">
              <w:rPr>
                <w:b/>
                <w:bCs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BD" w:rsidRPr="00435140" w:rsidRDefault="002759BD" w:rsidP="00CB5CBD">
            <w:pPr>
              <w:jc w:val="center"/>
              <w:rPr>
                <w:b/>
              </w:rPr>
            </w:pPr>
            <w:r w:rsidRPr="00435140">
              <w:rPr>
                <w:b/>
              </w:rPr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BD" w:rsidRPr="00435140" w:rsidRDefault="002759BD" w:rsidP="00CB5CBD">
            <w:pPr>
              <w:jc w:val="center"/>
              <w:rPr>
                <w:b/>
              </w:rPr>
            </w:pPr>
            <w:r w:rsidRPr="00435140">
              <w:rPr>
                <w:b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BD" w:rsidRPr="00435140" w:rsidRDefault="002759BD" w:rsidP="00CB5CBD">
            <w:pPr>
              <w:jc w:val="center"/>
              <w:rPr>
                <w:b/>
                <w:color w:val="000000"/>
              </w:rPr>
            </w:pPr>
            <w:r w:rsidRPr="00435140">
              <w:rPr>
                <w:b/>
                <w:color w:val="000000"/>
              </w:rP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BD" w:rsidRPr="00435140" w:rsidRDefault="002759BD" w:rsidP="00CB5CBD">
            <w:pPr>
              <w:jc w:val="center"/>
              <w:rPr>
                <w:b/>
              </w:rPr>
            </w:pPr>
            <w:r w:rsidRPr="00435140">
              <w:rPr>
                <w:b/>
              </w:rPr>
              <w:t>9</w:t>
            </w:r>
          </w:p>
        </w:tc>
      </w:tr>
      <w:tr w:rsidR="002759BD" w:rsidRPr="00435140" w:rsidTr="002759BD">
        <w:trPr>
          <w:cantSplit/>
          <w:trHeight w:val="308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59BD" w:rsidRPr="00435140" w:rsidRDefault="002759BD" w:rsidP="002759BD">
            <w:pPr>
              <w:jc w:val="center"/>
              <w:rPr>
                <w:b/>
              </w:rPr>
            </w:pPr>
          </w:p>
        </w:tc>
        <w:tc>
          <w:tcPr>
            <w:tcW w:w="368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59BD" w:rsidRPr="00435140" w:rsidRDefault="002759BD" w:rsidP="00CB5CBD">
            <w:pPr>
              <w:jc w:val="center"/>
              <w:rPr>
                <w:b/>
              </w:rPr>
            </w:pPr>
            <w:r w:rsidRPr="00435140">
              <w:t>инвариантная часть (федеральный компонент)</w:t>
            </w:r>
          </w:p>
        </w:tc>
      </w:tr>
      <w:tr w:rsidR="002759BD" w:rsidRPr="00435140" w:rsidTr="002759BD">
        <w:trPr>
          <w:cantSplit/>
          <w:trHeight w:val="311"/>
        </w:trPr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Филология 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русский язык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  <w:rPr>
                <w:bCs/>
              </w:rPr>
            </w:pPr>
            <w:r w:rsidRPr="00435140">
              <w:rPr>
                <w:bCs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</w:pPr>
            <w:r w:rsidRPr="00435140">
              <w:t>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</w:pPr>
            <w:r w:rsidRPr="00435140">
              <w:t>4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BD" w:rsidRPr="00435140" w:rsidRDefault="002759BD" w:rsidP="00CB5CBD">
            <w:pPr>
              <w:jc w:val="center"/>
            </w:pPr>
            <w:r w:rsidRPr="00435140">
              <w:t>2</w:t>
            </w:r>
          </w:p>
        </w:tc>
      </w:tr>
      <w:tr w:rsidR="002759BD" w:rsidRPr="00435140" w:rsidTr="002759BD">
        <w:trPr>
          <w:cantSplit/>
          <w:trHeight w:val="113"/>
        </w:trPr>
        <w:tc>
          <w:tcPr>
            <w:tcW w:w="1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both"/>
              <w:rPr>
                <w:color w:val="00000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литература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  <w:rPr>
                <w:bCs/>
              </w:rPr>
            </w:pPr>
            <w:r w:rsidRPr="00435140">
              <w:rPr>
                <w:bCs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</w:pPr>
            <w:r w:rsidRPr="00435140"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</w:pPr>
            <w:r w:rsidRPr="00435140"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BD" w:rsidRPr="00435140" w:rsidRDefault="002759BD" w:rsidP="00CB5CBD">
            <w:pPr>
              <w:jc w:val="center"/>
            </w:pPr>
            <w:r w:rsidRPr="00435140">
              <w:t>3</w:t>
            </w:r>
          </w:p>
        </w:tc>
      </w:tr>
      <w:tr w:rsidR="002759BD" w:rsidRPr="00435140" w:rsidTr="002759BD">
        <w:trPr>
          <w:cantSplit/>
          <w:trHeight w:val="113"/>
        </w:trPr>
        <w:tc>
          <w:tcPr>
            <w:tcW w:w="1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both"/>
              <w:rPr>
                <w:color w:val="00000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иностранный язык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  <w:rPr>
                <w:bCs/>
              </w:rPr>
            </w:pPr>
            <w:r w:rsidRPr="00435140">
              <w:rPr>
                <w:bCs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</w:pPr>
            <w:r w:rsidRPr="00435140"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</w:pPr>
            <w:r w:rsidRPr="00435140"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BD" w:rsidRPr="00435140" w:rsidRDefault="002759BD" w:rsidP="00CB5CBD">
            <w:pPr>
              <w:jc w:val="center"/>
            </w:pPr>
            <w:r w:rsidRPr="00435140">
              <w:t>3</w:t>
            </w:r>
          </w:p>
        </w:tc>
      </w:tr>
      <w:tr w:rsidR="002759BD" w:rsidRPr="00435140" w:rsidTr="002759BD">
        <w:trPr>
          <w:cantSplit/>
          <w:trHeight w:val="113"/>
        </w:trPr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 и информатика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математика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  <w:rPr>
                <w:bCs/>
              </w:rPr>
            </w:pPr>
            <w:r w:rsidRPr="00435140">
              <w:rPr>
                <w:bCs/>
              </w:rPr>
              <w:t>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</w:pPr>
            <w:r w:rsidRPr="00435140">
              <w:t>5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  <w:rPr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BD" w:rsidRPr="00435140" w:rsidRDefault="002759BD" w:rsidP="00CB5CBD">
            <w:pPr>
              <w:jc w:val="center"/>
            </w:pPr>
          </w:p>
        </w:tc>
      </w:tr>
      <w:tr w:rsidR="002759BD" w:rsidRPr="00435140" w:rsidTr="002759BD">
        <w:trPr>
          <w:cantSplit/>
          <w:trHeight w:val="113"/>
        </w:trPr>
        <w:tc>
          <w:tcPr>
            <w:tcW w:w="1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both"/>
              <w:rPr>
                <w:color w:val="00000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275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  <w:rPr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3C65C1" w:rsidP="00CB5CBD">
            <w:pPr>
              <w:jc w:val="center"/>
            </w:pPr>
            <w:r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3C65C1" w:rsidP="00CB5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BD" w:rsidRPr="00435140" w:rsidRDefault="003C65C1" w:rsidP="00CB5CBD">
            <w:pPr>
              <w:jc w:val="center"/>
            </w:pPr>
            <w:r>
              <w:t>3</w:t>
            </w:r>
          </w:p>
        </w:tc>
      </w:tr>
      <w:tr w:rsidR="002759BD" w:rsidRPr="00435140" w:rsidTr="002759BD">
        <w:trPr>
          <w:cantSplit/>
          <w:trHeight w:val="113"/>
        </w:trPr>
        <w:tc>
          <w:tcPr>
            <w:tcW w:w="1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both"/>
              <w:rPr>
                <w:color w:val="00000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275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  <w:rPr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3C65C1" w:rsidP="00CB5CBD">
            <w:pPr>
              <w:jc w:val="center"/>
            </w:pPr>
            <w:r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3C65C1" w:rsidP="00CB5C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BD" w:rsidRPr="00435140" w:rsidRDefault="003C65C1" w:rsidP="00CB5CBD">
            <w:pPr>
              <w:jc w:val="center"/>
            </w:pPr>
            <w:r>
              <w:t>2</w:t>
            </w:r>
          </w:p>
        </w:tc>
      </w:tr>
      <w:tr w:rsidR="002759BD" w:rsidRPr="00435140" w:rsidTr="002759BD">
        <w:trPr>
          <w:cantSplit/>
          <w:trHeight w:val="113"/>
        </w:trPr>
        <w:tc>
          <w:tcPr>
            <w:tcW w:w="1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both"/>
              <w:rPr>
                <w:color w:val="00000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информатика и ИКТ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  <w:rPr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BD" w:rsidRPr="00435140" w:rsidRDefault="002759BD" w:rsidP="00CB5CBD">
            <w:pPr>
              <w:jc w:val="center"/>
            </w:pPr>
            <w:r w:rsidRPr="00435140">
              <w:t>2</w:t>
            </w:r>
          </w:p>
        </w:tc>
      </w:tr>
      <w:tr w:rsidR="003C65C1" w:rsidRPr="00435140" w:rsidTr="00FF32CD">
        <w:trPr>
          <w:cantSplit/>
          <w:trHeight w:val="113"/>
        </w:trPr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Общественно-научные предметы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история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  <w:rPr>
                <w:bCs/>
              </w:rPr>
            </w:pPr>
            <w:r w:rsidRPr="00435140">
              <w:rPr>
                <w:bCs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</w:pPr>
            <w:r w:rsidRPr="00435140"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</w:pPr>
            <w:r w:rsidRPr="00435140"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5C1" w:rsidRPr="00435140" w:rsidRDefault="003C65C1" w:rsidP="00CB5CBD">
            <w:pPr>
              <w:jc w:val="center"/>
            </w:pPr>
            <w:r w:rsidRPr="00435140">
              <w:t>2</w:t>
            </w:r>
          </w:p>
        </w:tc>
      </w:tr>
      <w:tr w:rsidR="003C65C1" w:rsidRPr="00435140" w:rsidTr="00FF32CD">
        <w:trPr>
          <w:cantSplit/>
          <w:trHeight w:val="113"/>
        </w:trPr>
        <w:tc>
          <w:tcPr>
            <w:tcW w:w="1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both"/>
              <w:rPr>
                <w:color w:val="00000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3C65C1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обществознание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  <w:rPr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</w:pPr>
            <w:r w:rsidRPr="00435140"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</w:pPr>
            <w:r w:rsidRPr="00435140"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5C1" w:rsidRPr="00435140" w:rsidRDefault="003C65C1" w:rsidP="00CB5CBD">
            <w:pPr>
              <w:jc w:val="center"/>
            </w:pPr>
            <w:r w:rsidRPr="00435140">
              <w:t>1</w:t>
            </w:r>
          </w:p>
        </w:tc>
      </w:tr>
      <w:tr w:rsidR="003C65C1" w:rsidRPr="00435140" w:rsidTr="00FF32CD">
        <w:trPr>
          <w:cantSplit/>
          <w:trHeight w:val="113"/>
        </w:trPr>
        <w:tc>
          <w:tcPr>
            <w:tcW w:w="1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both"/>
              <w:rPr>
                <w:color w:val="00000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география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</w:pPr>
            <w:r w:rsidRPr="00435140"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</w:pPr>
            <w:r w:rsidRPr="00435140"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5C1" w:rsidRPr="00435140" w:rsidRDefault="003C65C1" w:rsidP="00CB5CBD">
            <w:pPr>
              <w:jc w:val="center"/>
            </w:pPr>
            <w:r w:rsidRPr="00435140">
              <w:t>2</w:t>
            </w:r>
          </w:p>
        </w:tc>
      </w:tr>
      <w:tr w:rsidR="003C65C1" w:rsidRPr="00435140" w:rsidTr="00FF32CD">
        <w:trPr>
          <w:trHeight w:val="113"/>
        </w:trPr>
        <w:tc>
          <w:tcPr>
            <w:tcW w:w="1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both"/>
              <w:rPr>
                <w:color w:val="00000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2759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природоведение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  <w:rPr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  <w:rPr>
                <w:color w:val="000000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5C1" w:rsidRPr="00435140" w:rsidRDefault="003C65C1" w:rsidP="00CB5CBD">
            <w:pPr>
              <w:jc w:val="center"/>
            </w:pPr>
          </w:p>
        </w:tc>
      </w:tr>
      <w:tr w:rsidR="003C65C1" w:rsidRPr="00435140" w:rsidTr="00FF32CD">
        <w:trPr>
          <w:cantSplit/>
          <w:trHeight w:val="113"/>
        </w:trPr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Естественно-научные</w:t>
            </w:r>
            <w:proofErr w:type="spellEnd"/>
            <w:proofErr w:type="gramEnd"/>
            <w:r>
              <w:rPr>
                <w:color w:val="000000"/>
              </w:rPr>
              <w:t xml:space="preserve"> предметы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биология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</w:pPr>
            <w:r w:rsidRPr="00435140"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</w:pPr>
            <w:r w:rsidRPr="00435140"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5C1" w:rsidRPr="00435140" w:rsidRDefault="003C65C1" w:rsidP="00CB5CBD">
            <w:pPr>
              <w:jc w:val="center"/>
            </w:pPr>
            <w:r w:rsidRPr="00435140">
              <w:t>2</w:t>
            </w:r>
          </w:p>
        </w:tc>
      </w:tr>
      <w:tr w:rsidR="003C65C1" w:rsidRPr="00435140" w:rsidTr="00FF32CD">
        <w:trPr>
          <w:cantSplit/>
          <w:trHeight w:val="113"/>
        </w:trPr>
        <w:tc>
          <w:tcPr>
            <w:tcW w:w="13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both"/>
              <w:rPr>
                <w:color w:val="00000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физика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  <w:rPr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</w:pPr>
            <w:r w:rsidRPr="00435140"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5C1" w:rsidRPr="00435140" w:rsidRDefault="003C65C1" w:rsidP="00CB5CBD">
            <w:pPr>
              <w:jc w:val="center"/>
            </w:pPr>
            <w:r w:rsidRPr="00435140">
              <w:t>2</w:t>
            </w:r>
          </w:p>
        </w:tc>
      </w:tr>
      <w:tr w:rsidR="003C65C1" w:rsidRPr="00435140" w:rsidTr="00FF32CD">
        <w:trPr>
          <w:cantSplit/>
          <w:trHeight w:val="113"/>
        </w:trPr>
        <w:tc>
          <w:tcPr>
            <w:tcW w:w="1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both"/>
              <w:rPr>
                <w:color w:val="00000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химия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  <w:rPr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5C1" w:rsidRPr="00435140" w:rsidRDefault="003C65C1" w:rsidP="00CB5CBD">
            <w:pPr>
              <w:jc w:val="center"/>
            </w:pPr>
            <w:r w:rsidRPr="00435140">
              <w:t>2</w:t>
            </w:r>
          </w:p>
        </w:tc>
      </w:tr>
      <w:tr w:rsidR="002759BD" w:rsidRPr="00435140" w:rsidTr="002759BD">
        <w:trPr>
          <w:cantSplit/>
          <w:trHeight w:val="113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3C65C1" w:rsidP="00CB5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Искусство 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искусство (музыка и </w:t>
            </w:r>
            <w:proofErr w:type="gramStart"/>
            <w:r w:rsidRPr="00435140">
              <w:rPr>
                <w:color w:val="000000"/>
              </w:rPr>
              <w:t>ИЗО</w:t>
            </w:r>
            <w:proofErr w:type="gramEnd"/>
            <w:r w:rsidRPr="00435140">
              <w:rPr>
                <w:color w:val="000000"/>
              </w:rPr>
              <w:t>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  <w:rPr>
                <w:bCs/>
              </w:rPr>
            </w:pPr>
            <w:r w:rsidRPr="00435140">
              <w:rPr>
                <w:bCs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</w:pPr>
            <w:r w:rsidRPr="00435140"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</w:pPr>
            <w:r w:rsidRPr="00435140"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BD" w:rsidRPr="00435140" w:rsidRDefault="002759BD" w:rsidP="00CB5CBD">
            <w:pPr>
              <w:jc w:val="center"/>
            </w:pPr>
            <w:r w:rsidRPr="00435140">
              <w:t>1</w:t>
            </w:r>
          </w:p>
        </w:tc>
      </w:tr>
      <w:tr w:rsidR="003C65C1" w:rsidRPr="00435140" w:rsidTr="00FF32CD">
        <w:trPr>
          <w:cantSplit/>
          <w:trHeight w:val="113"/>
        </w:trPr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 и ОБЖ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физическая культура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  <w:rPr>
                <w:bCs/>
              </w:rPr>
            </w:pPr>
            <w:r w:rsidRPr="00435140">
              <w:rPr>
                <w:bCs/>
              </w:rPr>
              <w:t>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</w:pPr>
            <w:r w:rsidRPr="00435140"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</w:pPr>
            <w:r w:rsidRPr="00435140">
              <w:t>3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5C1" w:rsidRPr="00435140" w:rsidRDefault="003C65C1" w:rsidP="00CB5CBD">
            <w:pPr>
              <w:jc w:val="center"/>
            </w:pPr>
            <w:r w:rsidRPr="00435140">
              <w:t>3</w:t>
            </w:r>
          </w:p>
        </w:tc>
      </w:tr>
      <w:tr w:rsidR="003C65C1" w:rsidRPr="00435140" w:rsidTr="00FF32CD">
        <w:trPr>
          <w:cantSplit/>
          <w:trHeight w:val="319"/>
        </w:trPr>
        <w:tc>
          <w:tcPr>
            <w:tcW w:w="13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both"/>
              <w:rPr>
                <w:color w:val="000000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ОБЖ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  <w:rPr>
                <w:bCs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5C1" w:rsidRPr="00435140" w:rsidRDefault="003C65C1" w:rsidP="00CB5CBD">
            <w:pPr>
              <w:jc w:val="center"/>
            </w:pPr>
          </w:p>
        </w:tc>
      </w:tr>
      <w:tr w:rsidR="002759BD" w:rsidRPr="00435140" w:rsidTr="002759BD">
        <w:trPr>
          <w:cantSplit/>
          <w:trHeight w:val="113"/>
        </w:trPr>
        <w:tc>
          <w:tcPr>
            <w:tcW w:w="1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3C65C1" w:rsidP="00CB5CB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2759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технология 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  <w:rPr>
                <w:bCs/>
              </w:rPr>
            </w:pPr>
            <w:r w:rsidRPr="00435140">
              <w:rPr>
                <w:bCs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</w:pPr>
            <w:r w:rsidRPr="00435140"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</w:pPr>
            <w:r w:rsidRPr="00435140">
              <w:t>2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  <w:rPr>
                <w:color w:val="000000"/>
              </w:rPr>
            </w:pPr>
            <w:r w:rsidRPr="00435140">
              <w:rPr>
                <w:color w:val="000000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BD" w:rsidRPr="00435140" w:rsidRDefault="002759BD" w:rsidP="00CB5CBD">
            <w:pPr>
              <w:jc w:val="center"/>
              <w:rPr>
                <w:b/>
              </w:rPr>
            </w:pPr>
          </w:p>
        </w:tc>
      </w:tr>
      <w:tr w:rsidR="002759BD" w:rsidRPr="00435140" w:rsidTr="00CB5CBD">
        <w:trPr>
          <w:cantSplit/>
          <w:trHeight w:val="657"/>
        </w:trPr>
        <w:tc>
          <w:tcPr>
            <w:tcW w:w="30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spacing w:line="240" w:lineRule="auto"/>
              <w:jc w:val="right"/>
              <w:rPr>
                <w:b/>
                <w:color w:val="000000"/>
              </w:rPr>
            </w:pPr>
            <w:r w:rsidRPr="00435140">
              <w:rPr>
                <w:b/>
                <w:color w:val="000000"/>
              </w:rPr>
              <w:t>Итого:</w:t>
            </w:r>
          </w:p>
          <w:p w:rsidR="002759BD" w:rsidRPr="00435140" w:rsidRDefault="002759BD" w:rsidP="00CB5CBD">
            <w:pPr>
              <w:spacing w:line="240" w:lineRule="auto"/>
              <w:jc w:val="right"/>
              <w:rPr>
                <w:color w:val="000000"/>
              </w:rPr>
            </w:pPr>
            <w:r w:rsidRPr="00435140">
              <w:rPr>
                <w:color w:val="000000"/>
              </w:rPr>
              <w:t>объём аудиторной нагрузки при 5-дневной учебной неделе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  <w:rPr>
                <w:b/>
                <w:bCs/>
              </w:rPr>
            </w:pPr>
            <w:r w:rsidRPr="00435140">
              <w:rPr>
                <w:b/>
                <w:bCs/>
              </w:rPr>
              <w:t>27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  <w:rPr>
                <w:b/>
              </w:rPr>
            </w:pPr>
            <w:r w:rsidRPr="00435140">
              <w:rPr>
                <w:b/>
                <w:bCs/>
              </w:rPr>
              <w:t>28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  <w:rPr>
                <w:b/>
              </w:rPr>
            </w:pPr>
            <w:r w:rsidRPr="00435140">
              <w:rPr>
                <w:b/>
                <w:bCs/>
              </w:rPr>
              <w:t>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  <w:rPr>
                <w:b/>
                <w:color w:val="000000"/>
              </w:rPr>
            </w:pPr>
            <w:r w:rsidRPr="00435140">
              <w:rPr>
                <w:b/>
                <w:bCs/>
                <w:color w:val="000000"/>
              </w:rPr>
              <w:t>31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BD" w:rsidRPr="00435140" w:rsidRDefault="002759BD" w:rsidP="00CB5CBD">
            <w:pPr>
              <w:jc w:val="center"/>
              <w:rPr>
                <w:b/>
              </w:rPr>
            </w:pPr>
            <w:r w:rsidRPr="00435140">
              <w:rPr>
                <w:b/>
                <w:bCs/>
              </w:rPr>
              <w:t>30</w:t>
            </w:r>
          </w:p>
        </w:tc>
      </w:tr>
      <w:tr w:rsidR="002759BD" w:rsidRPr="00435140" w:rsidTr="00CB5CBD">
        <w:trPr>
          <w:cantSplit/>
          <w:trHeight w:val="11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2759BD" w:rsidRPr="00435140" w:rsidRDefault="002759BD" w:rsidP="00CB5CBD">
            <w:pPr>
              <w:spacing w:line="240" w:lineRule="auto"/>
              <w:jc w:val="center"/>
            </w:pPr>
            <w:r w:rsidRPr="00435140">
              <w:t xml:space="preserve">вариативная часть (школьный компонент) </w:t>
            </w:r>
            <w:r w:rsidRPr="00435140">
              <w:rPr>
                <w:b/>
              </w:rPr>
              <w:t>для общеобразовательных школ</w:t>
            </w:r>
          </w:p>
        </w:tc>
      </w:tr>
      <w:tr w:rsidR="002759BD" w:rsidRPr="00435140" w:rsidTr="00CB5CBD">
        <w:trPr>
          <w:cantSplit/>
          <w:trHeight w:val="300"/>
        </w:trPr>
        <w:tc>
          <w:tcPr>
            <w:tcW w:w="3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spacing w:line="240" w:lineRule="auto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элективные курсы</w:t>
            </w:r>
            <w:r>
              <w:rPr>
                <w:color w:val="000000"/>
              </w:rPr>
              <w:t>: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  <w:rPr>
                <w:color w:val="000000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  <w:rPr>
                <w:color w:val="000000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BD" w:rsidRPr="00435140" w:rsidRDefault="002759BD" w:rsidP="00CB5CBD">
            <w:pPr>
              <w:jc w:val="center"/>
            </w:pPr>
            <w:r>
              <w:t>1</w:t>
            </w:r>
          </w:p>
        </w:tc>
      </w:tr>
      <w:tr w:rsidR="002759BD" w:rsidRPr="00435140" w:rsidTr="00CB5CBD">
        <w:trPr>
          <w:cantSplit/>
          <w:trHeight w:val="1800"/>
        </w:trPr>
        <w:tc>
          <w:tcPr>
            <w:tcW w:w="3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Default="002759BD" w:rsidP="00CB5CB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«Мой выбор»</w:t>
            </w:r>
          </w:p>
          <w:p w:rsidR="002759BD" w:rsidRDefault="002759BD" w:rsidP="00CB5CB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«Мы и бизнес»</w:t>
            </w:r>
          </w:p>
          <w:p w:rsidR="002759BD" w:rsidRPr="00501A4A" w:rsidRDefault="002759BD" w:rsidP="00CB5CBD">
            <w:pPr>
              <w:spacing w:line="240" w:lineRule="auto"/>
              <w:jc w:val="both"/>
              <w:rPr>
                <w:color w:val="000000"/>
              </w:rPr>
            </w:pPr>
            <w:r w:rsidRPr="00501A4A">
              <w:rPr>
                <w:color w:val="000000"/>
              </w:rPr>
              <w:t>«В мире клеток»</w:t>
            </w:r>
          </w:p>
          <w:p w:rsidR="002759BD" w:rsidRPr="00435140" w:rsidRDefault="00E66606" w:rsidP="00CB5CB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«Спортивно-прикладной туризм»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  <w:rPr>
                <w:color w:val="000000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  <w:rPr>
                <w:color w:val="000000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BD" w:rsidRPr="00435140" w:rsidRDefault="002759BD" w:rsidP="00CB5CBD">
            <w:pPr>
              <w:jc w:val="center"/>
            </w:pPr>
          </w:p>
        </w:tc>
      </w:tr>
      <w:tr w:rsidR="002759BD" w:rsidRPr="00435140" w:rsidTr="00CB5CBD">
        <w:trPr>
          <w:cantSplit/>
          <w:trHeight w:val="1155"/>
        </w:trPr>
        <w:tc>
          <w:tcPr>
            <w:tcW w:w="3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Default="002759BD" w:rsidP="00CB5CB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«Технология»</w:t>
            </w:r>
          </w:p>
          <w:p w:rsidR="002759BD" w:rsidRDefault="002759BD" w:rsidP="00CB5CB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«Черчение и графика»</w:t>
            </w: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  <w:rPr>
                <w:color w:val="000000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  <w:rPr>
                <w:color w:val="000000"/>
              </w:rPr>
            </w:pPr>
          </w:p>
        </w:tc>
        <w:tc>
          <w:tcPr>
            <w:tcW w:w="3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9BD" w:rsidRPr="00435140" w:rsidRDefault="002759BD" w:rsidP="00CB5CBD">
            <w:pPr>
              <w:jc w:val="center"/>
            </w:pPr>
          </w:p>
        </w:tc>
        <w:tc>
          <w:tcPr>
            <w:tcW w:w="3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59BD" w:rsidRDefault="002759BD" w:rsidP="00CB5CBD">
            <w:pPr>
              <w:jc w:val="center"/>
            </w:pPr>
            <w:r>
              <w:t>0,5</w:t>
            </w:r>
          </w:p>
          <w:p w:rsidR="002759BD" w:rsidRPr="00435140" w:rsidRDefault="002759BD" w:rsidP="00CB5CBD">
            <w:pPr>
              <w:jc w:val="center"/>
            </w:pPr>
            <w:r>
              <w:t>0,5</w:t>
            </w:r>
          </w:p>
        </w:tc>
      </w:tr>
      <w:tr w:rsidR="002759BD" w:rsidRPr="00435140" w:rsidTr="00CB5CBD">
        <w:trPr>
          <w:cantSplit/>
          <w:trHeight w:val="113"/>
        </w:trPr>
        <w:tc>
          <w:tcPr>
            <w:tcW w:w="3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BD" w:rsidRPr="00435140" w:rsidRDefault="002759BD" w:rsidP="00CB5CBD">
            <w:pPr>
              <w:spacing w:line="240" w:lineRule="auto"/>
              <w:jc w:val="right"/>
              <w:rPr>
                <w:b/>
                <w:color w:val="000000"/>
              </w:rPr>
            </w:pPr>
            <w:r w:rsidRPr="00435140">
              <w:rPr>
                <w:b/>
                <w:color w:val="000000"/>
              </w:rPr>
              <w:t>Итого:</w:t>
            </w:r>
          </w:p>
          <w:p w:rsidR="002759BD" w:rsidRPr="00435140" w:rsidRDefault="002759BD" w:rsidP="00CB5CBD">
            <w:pPr>
              <w:spacing w:line="240" w:lineRule="auto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объём </w:t>
            </w:r>
            <w:r w:rsidRPr="00435140">
              <w:t>аудиторной</w:t>
            </w:r>
            <w:r w:rsidRPr="00435140">
              <w:rPr>
                <w:color w:val="000000"/>
              </w:rPr>
              <w:t xml:space="preserve"> нагрузки при 5-дневной учебной неделе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BD" w:rsidRPr="00435140" w:rsidRDefault="002759BD" w:rsidP="00CB5CBD">
            <w:pPr>
              <w:jc w:val="center"/>
              <w:rPr>
                <w:b/>
                <w:bCs/>
              </w:rPr>
            </w:pPr>
            <w:r w:rsidRPr="00435140">
              <w:rPr>
                <w:b/>
                <w:bCs/>
              </w:rPr>
              <w:t>27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BD" w:rsidRPr="00435140" w:rsidRDefault="002759BD" w:rsidP="00CB5CBD">
            <w:pPr>
              <w:jc w:val="center"/>
              <w:rPr>
                <w:b/>
              </w:rPr>
            </w:pPr>
            <w:r w:rsidRPr="00435140">
              <w:rPr>
                <w:b/>
                <w:bCs/>
              </w:rPr>
              <w:t>28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BD" w:rsidRPr="00435140" w:rsidRDefault="002759BD" w:rsidP="00CB5CBD">
            <w:pPr>
              <w:jc w:val="center"/>
              <w:rPr>
                <w:b/>
              </w:rPr>
            </w:pPr>
            <w:r w:rsidRPr="00435140">
              <w:rPr>
                <w:b/>
                <w:bCs/>
              </w:rPr>
              <w:t>30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BD" w:rsidRPr="00435140" w:rsidRDefault="002759BD" w:rsidP="00CB5CBD">
            <w:pPr>
              <w:jc w:val="center"/>
              <w:rPr>
                <w:b/>
                <w:color w:val="000000"/>
              </w:rPr>
            </w:pPr>
            <w:r w:rsidRPr="00435140">
              <w:rPr>
                <w:b/>
                <w:bCs/>
                <w:color w:val="000000"/>
              </w:rPr>
              <w:t>31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9BD" w:rsidRPr="00435140" w:rsidRDefault="002759BD" w:rsidP="00CB5CBD">
            <w:pPr>
              <w:jc w:val="center"/>
              <w:rPr>
                <w:b/>
              </w:rPr>
            </w:pPr>
            <w:r w:rsidRPr="00435140">
              <w:rPr>
                <w:b/>
              </w:rPr>
              <w:t>32</w:t>
            </w:r>
          </w:p>
        </w:tc>
      </w:tr>
    </w:tbl>
    <w:p w:rsidR="00CB5CBD" w:rsidRDefault="00CB5CBD" w:rsidP="00CB5CBD">
      <w:pPr>
        <w:pStyle w:val="a3"/>
        <w:rPr>
          <w:rFonts w:ascii="Arial" w:hAnsi="Arial" w:cs="Arial"/>
          <w:b/>
          <w:sz w:val="26"/>
          <w:szCs w:val="26"/>
        </w:rPr>
      </w:pPr>
    </w:p>
    <w:p w:rsidR="00CB5CBD" w:rsidRDefault="00CB5CBD" w:rsidP="00CB5CBD">
      <w:pPr>
        <w:pStyle w:val="a3"/>
        <w:rPr>
          <w:rFonts w:ascii="Arial" w:hAnsi="Arial" w:cs="Arial"/>
          <w:b/>
          <w:sz w:val="26"/>
          <w:szCs w:val="26"/>
        </w:rPr>
      </w:pPr>
    </w:p>
    <w:p w:rsidR="00CB5CBD" w:rsidRDefault="00CB5CBD" w:rsidP="00CB5CBD">
      <w:pPr>
        <w:pStyle w:val="a3"/>
        <w:rPr>
          <w:rFonts w:ascii="Arial" w:hAnsi="Arial" w:cs="Arial"/>
          <w:b/>
          <w:sz w:val="26"/>
          <w:szCs w:val="26"/>
        </w:rPr>
      </w:pPr>
    </w:p>
    <w:p w:rsidR="00E81720" w:rsidRDefault="00E81720" w:rsidP="00E81720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E81720" w:rsidRDefault="00E81720" w:rsidP="00E81720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E81720" w:rsidRDefault="00E81720" w:rsidP="00E81720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E81720" w:rsidRDefault="00E81720" w:rsidP="00E81720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E81720" w:rsidRDefault="00E81720" w:rsidP="00E81720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E81720" w:rsidRDefault="00E81720" w:rsidP="00E81720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E81720" w:rsidRDefault="00E81720" w:rsidP="00E81720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E81720" w:rsidRDefault="00E81720" w:rsidP="00E81720">
      <w:pPr>
        <w:pStyle w:val="a3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Учебный план для 5а</w:t>
      </w:r>
      <w:r w:rsidRPr="00281BCD">
        <w:rPr>
          <w:rFonts w:asciiTheme="minorHAnsi" w:hAnsiTheme="minorHAnsi" w:cs="Arial"/>
          <w:b/>
          <w:sz w:val="26"/>
          <w:szCs w:val="26"/>
        </w:rPr>
        <w:t xml:space="preserve"> классов </w:t>
      </w:r>
    </w:p>
    <w:p w:rsidR="00E81720" w:rsidRDefault="00E81720" w:rsidP="00E81720">
      <w:pPr>
        <w:pStyle w:val="a3"/>
        <w:rPr>
          <w:rFonts w:asciiTheme="minorHAnsi" w:hAnsiTheme="minorHAnsi" w:cs="Arial"/>
          <w:b/>
          <w:sz w:val="26"/>
          <w:szCs w:val="26"/>
        </w:rPr>
      </w:pPr>
      <w:r w:rsidRPr="00281BCD">
        <w:rPr>
          <w:rFonts w:asciiTheme="minorHAnsi" w:hAnsiTheme="minorHAnsi" w:cs="Arial"/>
          <w:b/>
          <w:sz w:val="26"/>
          <w:szCs w:val="26"/>
        </w:rPr>
        <w:t xml:space="preserve">муниципального автономного общеобразовательного учреждения </w:t>
      </w:r>
      <w:proofErr w:type="spellStart"/>
      <w:r w:rsidRPr="00281BCD">
        <w:rPr>
          <w:rFonts w:asciiTheme="minorHAnsi" w:hAnsiTheme="minorHAnsi" w:cs="Arial"/>
          <w:b/>
          <w:sz w:val="26"/>
          <w:szCs w:val="26"/>
        </w:rPr>
        <w:t>Вагайской</w:t>
      </w:r>
      <w:proofErr w:type="spellEnd"/>
      <w:r w:rsidRPr="00281BCD">
        <w:rPr>
          <w:rFonts w:asciiTheme="minorHAnsi" w:hAnsiTheme="minorHAnsi" w:cs="Arial"/>
          <w:b/>
          <w:sz w:val="26"/>
          <w:szCs w:val="26"/>
        </w:rPr>
        <w:t xml:space="preserve"> средней общеобразовательной школы с. Вагай </w:t>
      </w:r>
    </w:p>
    <w:p w:rsidR="00E81720" w:rsidRPr="00281BCD" w:rsidRDefault="00E81720" w:rsidP="00E81720">
      <w:pPr>
        <w:pStyle w:val="a3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на 2014-2015</w:t>
      </w:r>
      <w:r w:rsidRPr="00281BCD">
        <w:rPr>
          <w:rFonts w:asciiTheme="minorHAnsi" w:hAnsiTheme="minorHAnsi" w:cs="Arial"/>
          <w:b/>
          <w:sz w:val="26"/>
          <w:szCs w:val="26"/>
        </w:rPr>
        <w:t xml:space="preserve"> учебный год</w:t>
      </w:r>
    </w:p>
    <w:tbl>
      <w:tblPr>
        <w:tblW w:w="3975" w:type="pct"/>
        <w:tblInd w:w="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1"/>
        <w:gridCol w:w="14"/>
        <w:gridCol w:w="44"/>
        <w:gridCol w:w="4447"/>
        <w:gridCol w:w="3656"/>
      </w:tblGrid>
      <w:tr w:rsidR="003C65C1" w:rsidRPr="00435140" w:rsidTr="003C65C1">
        <w:trPr>
          <w:cantSplit/>
          <w:trHeight w:val="750"/>
        </w:trPr>
        <w:tc>
          <w:tcPr>
            <w:tcW w:w="152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spacing w:line="240" w:lineRule="auto"/>
              <w:jc w:val="center"/>
            </w:pPr>
            <w:r>
              <w:t>Предметные области</w:t>
            </w:r>
          </w:p>
        </w:tc>
        <w:tc>
          <w:tcPr>
            <w:tcW w:w="19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3C65C1">
            <w:pPr>
              <w:spacing w:line="240" w:lineRule="auto"/>
              <w:jc w:val="center"/>
            </w:pPr>
            <w:r w:rsidRPr="00435140">
              <w:t xml:space="preserve">Образовательные компоненты </w:t>
            </w:r>
          </w:p>
          <w:p w:rsidR="003C65C1" w:rsidRPr="00435140" w:rsidRDefault="003C65C1" w:rsidP="003C65C1">
            <w:pPr>
              <w:spacing w:line="240" w:lineRule="auto"/>
              <w:jc w:val="center"/>
            </w:pPr>
            <w:r w:rsidRPr="00435140">
              <w:t>(учебные предметы)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C1" w:rsidRPr="00435140" w:rsidRDefault="003C65C1" w:rsidP="00E81720">
            <w:pPr>
              <w:spacing w:line="240" w:lineRule="auto"/>
              <w:jc w:val="center"/>
            </w:pPr>
            <w:r w:rsidRPr="00435140">
              <w:t xml:space="preserve">Количество часов </w:t>
            </w:r>
          </w:p>
          <w:p w:rsidR="003C65C1" w:rsidRPr="00435140" w:rsidRDefault="003C65C1" w:rsidP="00E81720">
            <w:pPr>
              <w:spacing w:line="240" w:lineRule="auto"/>
              <w:jc w:val="center"/>
            </w:pPr>
            <w:r w:rsidRPr="00435140">
              <w:t>в неделю</w:t>
            </w:r>
          </w:p>
        </w:tc>
      </w:tr>
      <w:tr w:rsidR="003C65C1" w:rsidRPr="00435140" w:rsidTr="003C65C1">
        <w:trPr>
          <w:cantSplit/>
          <w:trHeight w:val="211"/>
        </w:trPr>
        <w:tc>
          <w:tcPr>
            <w:tcW w:w="152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center"/>
            </w:pPr>
          </w:p>
        </w:tc>
        <w:tc>
          <w:tcPr>
            <w:tcW w:w="19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center"/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C1" w:rsidRPr="00435140" w:rsidRDefault="003C65C1" w:rsidP="00E81720">
            <w:pPr>
              <w:jc w:val="center"/>
              <w:rPr>
                <w:b/>
                <w:bCs/>
              </w:rPr>
            </w:pPr>
            <w:r w:rsidRPr="00435140">
              <w:rPr>
                <w:b/>
                <w:bCs/>
              </w:rPr>
              <w:t>5</w:t>
            </w:r>
            <w:r>
              <w:rPr>
                <w:b/>
                <w:bCs/>
              </w:rPr>
              <w:t>а</w:t>
            </w:r>
          </w:p>
        </w:tc>
      </w:tr>
      <w:tr w:rsidR="006B768E" w:rsidRPr="00435140" w:rsidTr="006B768E">
        <w:trPr>
          <w:cantSplit/>
          <w:trHeight w:val="30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B768E" w:rsidRPr="00435140" w:rsidRDefault="006B768E" w:rsidP="00E81720">
            <w:pPr>
              <w:jc w:val="center"/>
              <w:rPr>
                <w:b/>
              </w:rPr>
            </w:pPr>
            <w:r w:rsidRPr="00435140">
              <w:t>инвариантная часть (федеральный компонент)</w:t>
            </w:r>
          </w:p>
        </w:tc>
      </w:tr>
      <w:tr w:rsidR="003C65C1" w:rsidRPr="00435140" w:rsidTr="00FF32CD">
        <w:trPr>
          <w:cantSplit/>
          <w:trHeight w:val="311"/>
        </w:trPr>
        <w:tc>
          <w:tcPr>
            <w:tcW w:w="15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Филология</w:t>
            </w: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FF32C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русский язык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C65C1" w:rsidRPr="00435140" w:rsidTr="00FF32CD">
        <w:trPr>
          <w:cantSplit/>
          <w:trHeight w:val="113"/>
        </w:trPr>
        <w:tc>
          <w:tcPr>
            <w:tcW w:w="1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both"/>
              <w:rPr>
                <w:color w:val="000000"/>
              </w:rPr>
            </w:pP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FF32C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литература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C65C1" w:rsidRPr="00435140" w:rsidTr="00FF32CD">
        <w:trPr>
          <w:cantSplit/>
          <w:trHeight w:val="113"/>
        </w:trPr>
        <w:tc>
          <w:tcPr>
            <w:tcW w:w="15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both"/>
              <w:rPr>
                <w:color w:val="000000"/>
              </w:rPr>
            </w:pP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FF32C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иностранный язык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center"/>
              <w:rPr>
                <w:bCs/>
              </w:rPr>
            </w:pPr>
            <w:r w:rsidRPr="00435140">
              <w:rPr>
                <w:bCs/>
              </w:rPr>
              <w:t>3</w:t>
            </w:r>
          </w:p>
        </w:tc>
      </w:tr>
      <w:tr w:rsidR="003C65C1" w:rsidRPr="00435140" w:rsidTr="00FF32CD">
        <w:trPr>
          <w:cantSplit/>
          <w:trHeight w:val="113"/>
        </w:trPr>
        <w:tc>
          <w:tcPr>
            <w:tcW w:w="15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Математика и информатика</w:t>
            </w: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FF32C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математика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center"/>
              <w:rPr>
                <w:bCs/>
              </w:rPr>
            </w:pPr>
            <w:r w:rsidRPr="00435140">
              <w:rPr>
                <w:bCs/>
              </w:rPr>
              <w:t>5</w:t>
            </w:r>
          </w:p>
        </w:tc>
      </w:tr>
      <w:tr w:rsidR="003C65C1" w:rsidRPr="00435140" w:rsidTr="00FF32CD">
        <w:trPr>
          <w:cantSplit/>
          <w:trHeight w:val="113"/>
        </w:trPr>
        <w:tc>
          <w:tcPr>
            <w:tcW w:w="1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both"/>
              <w:rPr>
                <w:color w:val="000000"/>
              </w:rPr>
            </w:pP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FF32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center"/>
              <w:rPr>
                <w:bCs/>
              </w:rPr>
            </w:pPr>
          </w:p>
        </w:tc>
      </w:tr>
      <w:tr w:rsidR="003C65C1" w:rsidRPr="00435140" w:rsidTr="00FF32CD">
        <w:trPr>
          <w:cantSplit/>
          <w:trHeight w:val="113"/>
        </w:trPr>
        <w:tc>
          <w:tcPr>
            <w:tcW w:w="1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both"/>
              <w:rPr>
                <w:color w:val="000000"/>
              </w:rPr>
            </w:pP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FF32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center"/>
              <w:rPr>
                <w:bCs/>
              </w:rPr>
            </w:pPr>
          </w:p>
        </w:tc>
      </w:tr>
      <w:tr w:rsidR="003C65C1" w:rsidRPr="00435140" w:rsidTr="00FF32CD">
        <w:trPr>
          <w:cantSplit/>
          <w:trHeight w:val="113"/>
        </w:trPr>
        <w:tc>
          <w:tcPr>
            <w:tcW w:w="15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both"/>
              <w:rPr>
                <w:color w:val="000000"/>
              </w:rPr>
            </w:pP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FF32C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информатика и ИКТ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center"/>
              <w:rPr>
                <w:bCs/>
              </w:rPr>
            </w:pPr>
          </w:p>
        </w:tc>
      </w:tr>
      <w:tr w:rsidR="003C65C1" w:rsidRPr="00435140" w:rsidTr="00FF32CD">
        <w:trPr>
          <w:cantSplit/>
          <w:trHeight w:val="113"/>
        </w:trPr>
        <w:tc>
          <w:tcPr>
            <w:tcW w:w="15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Общественно-научные предметы</w:t>
            </w: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FF32C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история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center"/>
              <w:rPr>
                <w:bCs/>
              </w:rPr>
            </w:pPr>
            <w:r w:rsidRPr="00435140">
              <w:rPr>
                <w:bCs/>
              </w:rPr>
              <w:t>2</w:t>
            </w:r>
          </w:p>
        </w:tc>
      </w:tr>
      <w:tr w:rsidR="003C65C1" w:rsidRPr="00435140" w:rsidTr="00FF32CD">
        <w:trPr>
          <w:cantSplit/>
          <w:trHeight w:val="113"/>
        </w:trPr>
        <w:tc>
          <w:tcPr>
            <w:tcW w:w="1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both"/>
              <w:rPr>
                <w:color w:val="000000"/>
              </w:rPr>
            </w:pP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3C65C1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обществознание 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C65C1" w:rsidRPr="00435140" w:rsidTr="00FF32CD">
        <w:trPr>
          <w:cantSplit/>
          <w:trHeight w:val="113"/>
        </w:trPr>
        <w:tc>
          <w:tcPr>
            <w:tcW w:w="150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both"/>
              <w:rPr>
                <w:color w:val="000000"/>
              </w:rPr>
            </w:pP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FF32C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география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C65C1" w:rsidRPr="00435140" w:rsidTr="00FF32CD">
        <w:trPr>
          <w:trHeight w:val="113"/>
        </w:trPr>
        <w:tc>
          <w:tcPr>
            <w:tcW w:w="15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both"/>
              <w:rPr>
                <w:color w:val="000000"/>
              </w:rPr>
            </w:pP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FF32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природоведение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center"/>
              <w:rPr>
                <w:bCs/>
              </w:rPr>
            </w:pPr>
          </w:p>
        </w:tc>
      </w:tr>
      <w:tr w:rsidR="003C65C1" w:rsidRPr="00435140" w:rsidTr="003C65C1">
        <w:trPr>
          <w:cantSplit/>
          <w:trHeight w:val="113"/>
        </w:trPr>
        <w:tc>
          <w:tcPr>
            <w:tcW w:w="1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both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Естественно-научные</w:t>
            </w:r>
            <w:proofErr w:type="spellEnd"/>
            <w:proofErr w:type="gramEnd"/>
            <w:r>
              <w:rPr>
                <w:color w:val="000000"/>
              </w:rPr>
              <w:t xml:space="preserve"> предметы</w:t>
            </w: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FF32C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биология 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3C65C1" w:rsidRPr="00435140" w:rsidTr="00FF32CD">
        <w:trPr>
          <w:cantSplit/>
          <w:trHeight w:val="113"/>
        </w:trPr>
        <w:tc>
          <w:tcPr>
            <w:tcW w:w="15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both"/>
              <w:rPr>
                <w:color w:val="000000"/>
              </w:rPr>
            </w:pP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FF32C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физика 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center"/>
              <w:rPr>
                <w:bCs/>
              </w:rPr>
            </w:pPr>
          </w:p>
        </w:tc>
      </w:tr>
      <w:tr w:rsidR="003C65C1" w:rsidRPr="00435140" w:rsidTr="00FF32CD">
        <w:trPr>
          <w:cantSplit/>
          <w:trHeight w:val="113"/>
        </w:trPr>
        <w:tc>
          <w:tcPr>
            <w:tcW w:w="15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both"/>
              <w:rPr>
                <w:color w:val="000000"/>
              </w:rPr>
            </w:pPr>
          </w:p>
        </w:tc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FF32C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химия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center"/>
              <w:rPr>
                <w:bCs/>
              </w:rPr>
            </w:pPr>
          </w:p>
        </w:tc>
      </w:tr>
      <w:tr w:rsidR="003C65C1" w:rsidRPr="00435140" w:rsidTr="003C65C1">
        <w:trPr>
          <w:cantSplit/>
          <w:trHeight w:val="113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FF32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Искусство 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FF32C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искусство (музыка и </w:t>
            </w:r>
            <w:proofErr w:type="gramStart"/>
            <w:r w:rsidRPr="00435140">
              <w:rPr>
                <w:color w:val="000000"/>
              </w:rPr>
              <w:t>ИЗО</w:t>
            </w:r>
            <w:proofErr w:type="gramEnd"/>
            <w:r w:rsidRPr="00435140">
              <w:rPr>
                <w:color w:val="000000"/>
              </w:rPr>
              <w:t>)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center"/>
              <w:rPr>
                <w:bCs/>
              </w:rPr>
            </w:pPr>
            <w:r w:rsidRPr="00435140">
              <w:rPr>
                <w:bCs/>
              </w:rPr>
              <w:t>2</w:t>
            </w:r>
          </w:p>
        </w:tc>
      </w:tr>
      <w:tr w:rsidR="003C65C1" w:rsidRPr="00435140" w:rsidTr="00FF32CD">
        <w:trPr>
          <w:cantSplit/>
          <w:trHeight w:val="113"/>
        </w:trPr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FF32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 и ОБЖ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FF32C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физическая культура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center"/>
              <w:rPr>
                <w:bCs/>
              </w:rPr>
            </w:pPr>
            <w:r w:rsidRPr="00435140">
              <w:rPr>
                <w:bCs/>
              </w:rPr>
              <w:t>3</w:t>
            </w:r>
          </w:p>
        </w:tc>
      </w:tr>
      <w:tr w:rsidR="003C65C1" w:rsidRPr="00435140" w:rsidTr="00FF32CD">
        <w:trPr>
          <w:cantSplit/>
          <w:trHeight w:val="319"/>
        </w:trPr>
        <w:tc>
          <w:tcPr>
            <w:tcW w:w="1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both"/>
              <w:rPr>
                <w:color w:val="000000"/>
              </w:rPr>
            </w:pP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FF32C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ОБЖ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center"/>
              <w:rPr>
                <w:bCs/>
              </w:rPr>
            </w:pPr>
          </w:p>
        </w:tc>
      </w:tr>
      <w:tr w:rsidR="003C65C1" w:rsidRPr="00435140" w:rsidTr="003C65C1">
        <w:trPr>
          <w:cantSplit/>
          <w:trHeight w:val="113"/>
        </w:trPr>
        <w:tc>
          <w:tcPr>
            <w:tcW w:w="1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FF32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93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FF32C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технология 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center"/>
              <w:rPr>
                <w:bCs/>
              </w:rPr>
            </w:pPr>
            <w:r w:rsidRPr="00435140">
              <w:rPr>
                <w:bCs/>
              </w:rPr>
              <w:t>2</w:t>
            </w:r>
          </w:p>
        </w:tc>
      </w:tr>
      <w:tr w:rsidR="003C65C1" w:rsidRPr="00435140" w:rsidTr="006B768E">
        <w:trPr>
          <w:cantSplit/>
          <w:trHeight w:val="657"/>
        </w:trPr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spacing w:line="240" w:lineRule="auto"/>
              <w:jc w:val="right"/>
              <w:rPr>
                <w:b/>
                <w:color w:val="000000"/>
              </w:rPr>
            </w:pPr>
            <w:r w:rsidRPr="00435140">
              <w:rPr>
                <w:b/>
                <w:color w:val="000000"/>
              </w:rPr>
              <w:t>Итого:</w:t>
            </w:r>
          </w:p>
          <w:p w:rsidR="003C65C1" w:rsidRPr="00435140" w:rsidRDefault="003C65C1" w:rsidP="00E81720">
            <w:pPr>
              <w:spacing w:line="240" w:lineRule="auto"/>
              <w:jc w:val="right"/>
              <w:rPr>
                <w:color w:val="000000"/>
              </w:rPr>
            </w:pPr>
            <w:r w:rsidRPr="00435140">
              <w:rPr>
                <w:color w:val="000000"/>
              </w:rPr>
              <w:t>объём аудиторной нагрузки при 5-дневной учебной неделе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</w:tr>
      <w:tr w:rsidR="003C65C1" w:rsidRPr="00435140" w:rsidTr="006B768E">
        <w:trPr>
          <w:cantSplit/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3C65C1" w:rsidRPr="00435140" w:rsidRDefault="003C65C1" w:rsidP="00E81720">
            <w:pPr>
              <w:spacing w:line="240" w:lineRule="auto"/>
              <w:jc w:val="center"/>
            </w:pPr>
            <w:r w:rsidRPr="00435140">
              <w:t xml:space="preserve">вариативная часть (школьный компонент) </w:t>
            </w:r>
            <w:r w:rsidRPr="00435140">
              <w:rPr>
                <w:b/>
              </w:rPr>
              <w:t>для общеобразовательных школ</w:t>
            </w:r>
          </w:p>
        </w:tc>
      </w:tr>
      <w:tr w:rsidR="003C65C1" w:rsidRPr="00435140" w:rsidTr="006B768E">
        <w:trPr>
          <w:cantSplit/>
          <w:trHeight w:val="300"/>
        </w:trPr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spacing w:line="240" w:lineRule="auto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элективные курсы</w:t>
            </w:r>
            <w:r>
              <w:rPr>
                <w:color w:val="000000"/>
              </w:rPr>
              <w:t>:</w:t>
            </w:r>
          </w:p>
        </w:tc>
        <w:tc>
          <w:tcPr>
            <w:tcW w:w="1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Pr="00435140" w:rsidRDefault="003C65C1" w:rsidP="00E81720">
            <w:pPr>
              <w:jc w:val="center"/>
              <w:rPr>
                <w:bCs/>
                <w:color w:val="000000"/>
              </w:rPr>
            </w:pPr>
          </w:p>
        </w:tc>
      </w:tr>
      <w:tr w:rsidR="003C65C1" w:rsidRPr="00435140" w:rsidTr="006B768E">
        <w:trPr>
          <w:cantSplit/>
          <w:trHeight w:val="689"/>
        </w:trPr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Default="00FF32CD" w:rsidP="00E8172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«Живая геометрия»</w:t>
            </w:r>
          </w:p>
          <w:p w:rsidR="00FF32CD" w:rsidRPr="00435140" w:rsidRDefault="00FF32CD" w:rsidP="00E8172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«Экология растений»</w:t>
            </w:r>
          </w:p>
        </w:tc>
        <w:tc>
          <w:tcPr>
            <w:tcW w:w="1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5C1" w:rsidRDefault="00FF32CD" w:rsidP="00FF32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  <w:p w:rsidR="00FF32CD" w:rsidRPr="00435140" w:rsidRDefault="00FF32CD" w:rsidP="00FF32C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</w:tr>
      <w:tr w:rsidR="003C65C1" w:rsidRPr="00435140" w:rsidTr="006B768E">
        <w:trPr>
          <w:cantSplit/>
          <w:trHeight w:val="113"/>
        </w:trPr>
        <w:tc>
          <w:tcPr>
            <w:tcW w:w="34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C1" w:rsidRPr="00435140" w:rsidRDefault="003C65C1" w:rsidP="00E81720">
            <w:pPr>
              <w:spacing w:line="240" w:lineRule="auto"/>
              <w:jc w:val="right"/>
              <w:rPr>
                <w:b/>
                <w:color w:val="000000"/>
              </w:rPr>
            </w:pPr>
            <w:r w:rsidRPr="00435140">
              <w:rPr>
                <w:b/>
                <w:color w:val="000000"/>
              </w:rPr>
              <w:t>Итого:</w:t>
            </w:r>
          </w:p>
          <w:p w:rsidR="003C65C1" w:rsidRPr="00435140" w:rsidRDefault="003C65C1" w:rsidP="00E81720">
            <w:pPr>
              <w:spacing w:line="240" w:lineRule="auto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объём </w:t>
            </w:r>
            <w:r w:rsidRPr="00435140">
              <w:t>аудиторной</w:t>
            </w:r>
            <w:r w:rsidRPr="00435140">
              <w:rPr>
                <w:color w:val="000000"/>
              </w:rPr>
              <w:t xml:space="preserve"> нагрузки при 5-дневной учебной неделе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C1" w:rsidRPr="00435140" w:rsidRDefault="003C65C1" w:rsidP="00E817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</w:tr>
    </w:tbl>
    <w:p w:rsidR="00E81720" w:rsidRDefault="00E81720" w:rsidP="00E81720">
      <w:pPr>
        <w:pStyle w:val="a3"/>
        <w:rPr>
          <w:rFonts w:ascii="Arial" w:hAnsi="Arial" w:cs="Arial"/>
          <w:b/>
          <w:sz w:val="26"/>
          <w:szCs w:val="26"/>
        </w:rPr>
      </w:pPr>
    </w:p>
    <w:p w:rsidR="00CB5CBD" w:rsidRDefault="00CB5CBD" w:rsidP="00CB5CBD">
      <w:pPr>
        <w:pStyle w:val="a3"/>
        <w:rPr>
          <w:rFonts w:ascii="Arial" w:hAnsi="Arial" w:cs="Arial"/>
          <w:b/>
          <w:sz w:val="26"/>
          <w:szCs w:val="26"/>
        </w:rPr>
      </w:pPr>
    </w:p>
    <w:p w:rsidR="00D602FE" w:rsidRDefault="00D602FE" w:rsidP="00CB5CBD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D602FE" w:rsidRDefault="00D602FE" w:rsidP="00CB5CBD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D602FE" w:rsidRDefault="00D602FE" w:rsidP="00CB5CBD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D602FE" w:rsidRDefault="00D602FE" w:rsidP="00CB5CBD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D602FE" w:rsidRDefault="00D602FE" w:rsidP="00CB5CBD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D602FE" w:rsidRDefault="00D602FE" w:rsidP="00CB5CBD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D602FE" w:rsidRDefault="00D602FE" w:rsidP="00CB5CBD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D602FE" w:rsidRDefault="00D602FE" w:rsidP="00CB5CBD">
      <w:pPr>
        <w:pStyle w:val="a3"/>
        <w:rPr>
          <w:rFonts w:asciiTheme="minorHAnsi" w:hAnsiTheme="minorHAnsi" w:cs="Arial"/>
          <w:b/>
          <w:sz w:val="26"/>
          <w:szCs w:val="26"/>
        </w:rPr>
      </w:pPr>
    </w:p>
    <w:p w:rsidR="00CB5CBD" w:rsidRPr="00FF32CD" w:rsidRDefault="00FF32CD" w:rsidP="00CB5CBD">
      <w:pPr>
        <w:pStyle w:val="a3"/>
        <w:rPr>
          <w:rFonts w:asciiTheme="minorHAnsi" w:hAnsiTheme="minorHAnsi" w:cs="Arial"/>
          <w:b/>
          <w:sz w:val="26"/>
          <w:szCs w:val="26"/>
        </w:rPr>
      </w:pPr>
      <w:r w:rsidRPr="00FF32CD">
        <w:rPr>
          <w:rFonts w:asciiTheme="minorHAnsi" w:hAnsiTheme="minorHAnsi" w:cs="Arial"/>
          <w:b/>
          <w:sz w:val="26"/>
          <w:szCs w:val="26"/>
        </w:rPr>
        <w:lastRenderedPageBreak/>
        <w:t>План внеурочной деятельности 5а класса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5670"/>
        <w:gridCol w:w="2835"/>
        <w:gridCol w:w="236"/>
        <w:gridCol w:w="1402"/>
        <w:gridCol w:w="1480"/>
      </w:tblGrid>
      <w:tr w:rsidR="00D602FE" w:rsidRPr="00D602FE" w:rsidTr="00AA6B03">
        <w:trPr>
          <w:trHeight w:val="405"/>
        </w:trPr>
        <w:tc>
          <w:tcPr>
            <w:tcW w:w="3970" w:type="dxa"/>
            <w:vMerge w:val="restart"/>
          </w:tcPr>
          <w:p w:rsidR="00D602FE" w:rsidRPr="00D602FE" w:rsidRDefault="00D602FE" w:rsidP="00AA6B03">
            <w:pPr>
              <w:spacing w:after="0" w:line="240" w:lineRule="auto"/>
              <w:rPr>
                <w:i/>
              </w:rPr>
            </w:pPr>
            <w:r w:rsidRPr="00D602FE">
              <w:rPr>
                <w:i/>
              </w:rPr>
              <w:t>Направления</w:t>
            </w:r>
          </w:p>
        </w:tc>
        <w:tc>
          <w:tcPr>
            <w:tcW w:w="5670" w:type="dxa"/>
            <w:vMerge w:val="restart"/>
          </w:tcPr>
          <w:p w:rsidR="00D602FE" w:rsidRPr="00D602FE" w:rsidRDefault="00D602FE" w:rsidP="00AA6B03">
            <w:pPr>
              <w:spacing w:after="0" w:line="240" w:lineRule="auto"/>
              <w:rPr>
                <w:i/>
              </w:rPr>
            </w:pPr>
            <w:r w:rsidRPr="00D602FE">
              <w:rPr>
                <w:i/>
              </w:rPr>
              <w:t>Форма организации внеурочной деятельности</w:t>
            </w:r>
          </w:p>
        </w:tc>
        <w:tc>
          <w:tcPr>
            <w:tcW w:w="5953" w:type="dxa"/>
            <w:gridSpan w:val="4"/>
            <w:tcBorders>
              <w:bottom w:val="nil"/>
            </w:tcBorders>
          </w:tcPr>
          <w:p w:rsidR="00D602FE" w:rsidRPr="00D602FE" w:rsidRDefault="00D602FE" w:rsidP="00AA6B03">
            <w:pPr>
              <w:spacing w:after="0" w:line="240" w:lineRule="auto"/>
              <w:rPr>
                <w:i/>
              </w:rPr>
            </w:pPr>
          </w:p>
          <w:p w:rsidR="00D602FE" w:rsidRPr="00D602FE" w:rsidRDefault="00D602FE" w:rsidP="00AA6B03">
            <w:pPr>
              <w:spacing w:after="0" w:line="240" w:lineRule="auto"/>
              <w:rPr>
                <w:i/>
              </w:rPr>
            </w:pPr>
            <w:r w:rsidRPr="00D602FE">
              <w:rPr>
                <w:i/>
              </w:rPr>
              <w:t xml:space="preserve">         </w:t>
            </w:r>
            <w:r>
              <w:rPr>
                <w:i/>
              </w:rPr>
              <w:t xml:space="preserve">                              </w:t>
            </w:r>
            <w:r w:rsidRPr="00D602FE">
              <w:rPr>
                <w:i/>
              </w:rPr>
              <w:t xml:space="preserve">    Часы</w:t>
            </w:r>
          </w:p>
        </w:tc>
      </w:tr>
      <w:tr w:rsidR="00D602FE" w:rsidRPr="00D602FE" w:rsidTr="00AA6B03">
        <w:trPr>
          <w:trHeight w:val="555"/>
        </w:trPr>
        <w:tc>
          <w:tcPr>
            <w:tcW w:w="3970" w:type="dxa"/>
            <w:vMerge/>
          </w:tcPr>
          <w:p w:rsidR="00D602FE" w:rsidRPr="00D602FE" w:rsidRDefault="00D602FE" w:rsidP="00AA6B03">
            <w:pPr>
              <w:spacing w:after="0" w:line="240" w:lineRule="auto"/>
              <w:rPr>
                <w:i/>
              </w:rPr>
            </w:pPr>
          </w:p>
        </w:tc>
        <w:tc>
          <w:tcPr>
            <w:tcW w:w="5670" w:type="dxa"/>
            <w:vMerge/>
          </w:tcPr>
          <w:p w:rsidR="00D602FE" w:rsidRPr="00D602FE" w:rsidRDefault="00D602FE" w:rsidP="00AA6B03">
            <w:pPr>
              <w:spacing w:after="0" w:line="240" w:lineRule="auto"/>
              <w:rPr>
                <w:i/>
              </w:rPr>
            </w:pPr>
          </w:p>
        </w:tc>
        <w:tc>
          <w:tcPr>
            <w:tcW w:w="2835" w:type="dxa"/>
            <w:tcBorders>
              <w:top w:val="nil"/>
              <w:bottom w:val="nil"/>
              <w:right w:val="nil"/>
            </w:tcBorders>
          </w:tcPr>
          <w:p w:rsidR="00D602FE" w:rsidRPr="00D602FE" w:rsidRDefault="00D602FE" w:rsidP="00AA6B03">
            <w:pPr>
              <w:spacing w:after="0" w:line="240" w:lineRule="auto"/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602FE" w:rsidRPr="00D602FE" w:rsidRDefault="00D602FE" w:rsidP="00AA6B03">
            <w:pPr>
              <w:spacing w:after="0" w:line="240" w:lineRule="auto"/>
              <w:rPr>
                <w:i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D602FE" w:rsidRPr="00D602FE" w:rsidRDefault="00D602FE" w:rsidP="00AA6B03">
            <w:pPr>
              <w:spacing w:after="0" w:line="240" w:lineRule="auto"/>
              <w:rPr>
                <w:i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</w:tcBorders>
          </w:tcPr>
          <w:p w:rsidR="00D602FE" w:rsidRPr="00D602FE" w:rsidRDefault="00D602FE" w:rsidP="00AA6B03">
            <w:pPr>
              <w:spacing w:after="0" w:line="240" w:lineRule="auto"/>
            </w:pPr>
          </w:p>
          <w:p w:rsidR="00D602FE" w:rsidRPr="00D602FE" w:rsidRDefault="00D602FE" w:rsidP="00AA6B03">
            <w:pPr>
              <w:spacing w:after="0" w:line="240" w:lineRule="auto"/>
            </w:pPr>
          </w:p>
        </w:tc>
      </w:tr>
      <w:tr w:rsidR="00D602FE" w:rsidRPr="00D602FE" w:rsidTr="00D602FE">
        <w:trPr>
          <w:trHeight w:val="70"/>
        </w:trPr>
        <w:tc>
          <w:tcPr>
            <w:tcW w:w="3970" w:type="dxa"/>
            <w:vMerge/>
          </w:tcPr>
          <w:p w:rsidR="00D602FE" w:rsidRPr="00D602FE" w:rsidRDefault="00D602FE" w:rsidP="00AA6B03">
            <w:pPr>
              <w:spacing w:after="0" w:line="240" w:lineRule="auto"/>
              <w:rPr>
                <w:i/>
              </w:rPr>
            </w:pPr>
          </w:p>
        </w:tc>
        <w:tc>
          <w:tcPr>
            <w:tcW w:w="5670" w:type="dxa"/>
            <w:vMerge/>
          </w:tcPr>
          <w:p w:rsidR="00D602FE" w:rsidRPr="00D602FE" w:rsidRDefault="00D602FE" w:rsidP="00AA6B03">
            <w:pPr>
              <w:spacing w:after="0" w:line="240" w:lineRule="auto"/>
              <w:rPr>
                <w:i/>
              </w:rPr>
            </w:pPr>
          </w:p>
        </w:tc>
        <w:tc>
          <w:tcPr>
            <w:tcW w:w="2835" w:type="dxa"/>
            <w:tcBorders>
              <w:top w:val="nil"/>
              <w:right w:val="nil"/>
            </w:tcBorders>
          </w:tcPr>
          <w:p w:rsidR="00D602FE" w:rsidRPr="00D602FE" w:rsidRDefault="00D602FE" w:rsidP="00AA6B03">
            <w:pPr>
              <w:spacing w:after="0" w:line="240" w:lineRule="auto"/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D602FE" w:rsidRPr="00D602FE" w:rsidRDefault="00D602FE" w:rsidP="00AA6B03">
            <w:pPr>
              <w:spacing w:after="0" w:line="240" w:lineRule="auto"/>
              <w:rPr>
                <w:i/>
              </w:rPr>
            </w:pPr>
          </w:p>
        </w:tc>
        <w:tc>
          <w:tcPr>
            <w:tcW w:w="1402" w:type="dxa"/>
            <w:tcBorders>
              <w:top w:val="nil"/>
              <w:left w:val="nil"/>
              <w:right w:val="nil"/>
            </w:tcBorders>
          </w:tcPr>
          <w:p w:rsidR="00D602FE" w:rsidRPr="00D602FE" w:rsidRDefault="00D602FE" w:rsidP="00AA6B03">
            <w:pPr>
              <w:spacing w:after="0" w:line="240" w:lineRule="auto"/>
              <w:rPr>
                <w:i/>
              </w:rPr>
            </w:pPr>
          </w:p>
        </w:tc>
        <w:tc>
          <w:tcPr>
            <w:tcW w:w="1480" w:type="dxa"/>
            <w:tcBorders>
              <w:top w:val="nil"/>
              <w:left w:val="nil"/>
            </w:tcBorders>
          </w:tcPr>
          <w:p w:rsidR="00D602FE" w:rsidRPr="00D602FE" w:rsidRDefault="00D602FE" w:rsidP="00AA6B03">
            <w:pPr>
              <w:spacing w:after="0" w:line="240" w:lineRule="auto"/>
            </w:pPr>
          </w:p>
        </w:tc>
      </w:tr>
      <w:tr w:rsidR="00D602FE" w:rsidRPr="00D602FE" w:rsidTr="00AA6B03">
        <w:tc>
          <w:tcPr>
            <w:tcW w:w="3970" w:type="dxa"/>
          </w:tcPr>
          <w:p w:rsidR="00D602FE" w:rsidRPr="00D602FE" w:rsidRDefault="00D602FE" w:rsidP="00AA6B03">
            <w:pPr>
              <w:spacing w:after="0" w:line="240" w:lineRule="auto"/>
            </w:pPr>
            <w:r w:rsidRPr="00D602FE">
              <w:t>Спортивно-оздоровительное</w:t>
            </w:r>
          </w:p>
        </w:tc>
        <w:tc>
          <w:tcPr>
            <w:tcW w:w="5670" w:type="dxa"/>
          </w:tcPr>
          <w:p w:rsidR="00D602FE" w:rsidRPr="00D602FE" w:rsidRDefault="00D602FE" w:rsidP="00AA6B03">
            <w:pPr>
              <w:spacing w:after="0" w:line="240" w:lineRule="auto"/>
            </w:pPr>
            <w:r w:rsidRPr="00D602FE">
              <w:t>«Утренняя зарядка»;</w:t>
            </w:r>
          </w:p>
          <w:p w:rsidR="00D602FE" w:rsidRPr="00D602FE" w:rsidRDefault="00D602FE" w:rsidP="00AA6B03">
            <w:pPr>
              <w:spacing w:after="0" w:line="240" w:lineRule="auto"/>
            </w:pPr>
            <w:r w:rsidRPr="00D602FE">
              <w:t>спортивные секции по выбору на базе спорткомплекса,  МАУ  ЦДОД</w:t>
            </w:r>
            <w:proofErr w:type="gramStart"/>
            <w:r w:rsidRPr="00D602FE">
              <w:t xml:space="preserve"> ;</w:t>
            </w:r>
            <w:proofErr w:type="gramEnd"/>
          </w:p>
          <w:p w:rsidR="00D602FE" w:rsidRPr="00D602FE" w:rsidRDefault="00D602FE" w:rsidP="00AA6B03">
            <w:pPr>
              <w:spacing w:after="0" w:line="240" w:lineRule="auto"/>
            </w:pPr>
            <w:r w:rsidRPr="00D602FE">
              <w:t>внеклассные мероприятия</w:t>
            </w:r>
          </w:p>
        </w:tc>
        <w:tc>
          <w:tcPr>
            <w:tcW w:w="2835" w:type="dxa"/>
            <w:tcBorders>
              <w:right w:val="nil"/>
            </w:tcBorders>
          </w:tcPr>
          <w:p w:rsidR="00D602FE" w:rsidRPr="00D602FE" w:rsidRDefault="00D602FE" w:rsidP="00AA6B03">
            <w:pPr>
              <w:spacing w:after="0" w:line="240" w:lineRule="auto"/>
            </w:pPr>
            <w:r w:rsidRPr="00D602FE">
              <w:t>0,2*5=1ч</w:t>
            </w:r>
            <w:r>
              <w:t>.</w:t>
            </w:r>
          </w:p>
          <w:p w:rsidR="00D602FE" w:rsidRPr="00D602FE" w:rsidRDefault="00D602FE" w:rsidP="00AA6B03">
            <w:pPr>
              <w:spacing w:after="0" w:line="240" w:lineRule="auto"/>
            </w:pPr>
          </w:p>
          <w:p w:rsidR="00D602FE" w:rsidRPr="00D602FE" w:rsidRDefault="00D602FE" w:rsidP="00AA6B03">
            <w:pPr>
              <w:spacing w:after="0" w:line="240" w:lineRule="auto"/>
            </w:pPr>
            <w:r w:rsidRPr="00D602FE">
              <w:t>1ч. (по  выбору)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602FE" w:rsidRPr="00D602FE" w:rsidRDefault="00D602FE" w:rsidP="00AA6B03">
            <w:pPr>
              <w:spacing w:after="0" w:line="240" w:lineRule="auto"/>
            </w:pPr>
          </w:p>
        </w:tc>
        <w:tc>
          <w:tcPr>
            <w:tcW w:w="1402" w:type="dxa"/>
            <w:tcBorders>
              <w:left w:val="nil"/>
              <w:right w:val="nil"/>
            </w:tcBorders>
          </w:tcPr>
          <w:p w:rsidR="00D602FE" w:rsidRPr="00D602FE" w:rsidRDefault="00D602FE" w:rsidP="00AA6B03">
            <w:pPr>
              <w:spacing w:after="0" w:line="240" w:lineRule="auto"/>
            </w:pPr>
          </w:p>
        </w:tc>
        <w:tc>
          <w:tcPr>
            <w:tcW w:w="1480" w:type="dxa"/>
            <w:tcBorders>
              <w:left w:val="nil"/>
            </w:tcBorders>
          </w:tcPr>
          <w:p w:rsidR="00D602FE" w:rsidRPr="00D602FE" w:rsidRDefault="00D602FE" w:rsidP="00AA6B03">
            <w:pPr>
              <w:spacing w:after="0" w:line="240" w:lineRule="auto"/>
            </w:pPr>
          </w:p>
          <w:p w:rsidR="00D602FE" w:rsidRPr="00D602FE" w:rsidRDefault="00D602FE" w:rsidP="00AA6B03">
            <w:pPr>
              <w:spacing w:after="0" w:line="240" w:lineRule="auto"/>
            </w:pPr>
          </w:p>
          <w:p w:rsidR="00D602FE" w:rsidRPr="00D602FE" w:rsidRDefault="00D602FE" w:rsidP="00AA6B03">
            <w:pPr>
              <w:spacing w:after="0" w:line="240" w:lineRule="auto"/>
            </w:pPr>
          </w:p>
        </w:tc>
      </w:tr>
      <w:tr w:rsidR="00D602FE" w:rsidRPr="00D602FE" w:rsidTr="00AA6B03">
        <w:tc>
          <w:tcPr>
            <w:tcW w:w="3970" w:type="dxa"/>
          </w:tcPr>
          <w:p w:rsidR="00D602FE" w:rsidRPr="00D602FE" w:rsidRDefault="00D602FE" w:rsidP="00AA6B03">
            <w:pPr>
              <w:spacing w:after="0" w:line="240" w:lineRule="auto"/>
            </w:pPr>
            <w:r w:rsidRPr="00D602FE">
              <w:t xml:space="preserve">Духовно- нравственное    </w:t>
            </w:r>
          </w:p>
        </w:tc>
        <w:tc>
          <w:tcPr>
            <w:tcW w:w="5670" w:type="dxa"/>
          </w:tcPr>
          <w:p w:rsidR="00D602FE" w:rsidRPr="00D602FE" w:rsidRDefault="00D602FE" w:rsidP="00AA6B03">
            <w:pPr>
              <w:spacing w:after="0" w:line="240" w:lineRule="auto"/>
            </w:pPr>
            <w:r w:rsidRPr="00D602FE">
              <w:t>Кружок  «Юный  краевед»</w:t>
            </w:r>
          </w:p>
          <w:p w:rsidR="00D602FE" w:rsidRPr="00D602FE" w:rsidRDefault="00D602FE" w:rsidP="00AA6B03">
            <w:pPr>
              <w:spacing w:after="0" w:line="240" w:lineRule="auto"/>
            </w:pPr>
          </w:p>
          <w:p w:rsidR="00D602FE" w:rsidRPr="00D602FE" w:rsidRDefault="00D602FE" w:rsidP="00AA6B03">
            <w:pPr>
              <w:spacing w:after="0" w:line="240" w:lineRule="auto"/>
            </w:pPr>
            <w:r w:rsidRPr="00D602FE">
              <w:t>Внеклассные мероприятия</w:t>
            </w:r>
          </w:p>
        </w:tc>
        <w:tc>
          <w:tcPr>
            <w:tcW w:w="2835" w:type="dxa"/>
            <w:tcBorders>
              <w:right w:val="nil"/>
            </w:tcBorders>
          </w:tcPr>
          <w:p w:rsidR="00D602FE" w:rsidRPr="00D602FE" w:rsidRDefault="00D602FE" w:rsidP="00AA6B03">
            <w:pPr>
              <w:spacing w:after="0" w:line="240" w:lineRule="auto"/>
            </w:pPr>
            <w:r w:rsidRPr="00D602FE">
              <w:t>1ч</w:t>
            </w:r>
          </w:p>
          <w:p w:rsidR="00D602FE" w:rsidRPr="00D602FE" w:rsidRDefault="00D602FE" w:rsidP="00AA6B03">
            <w:pPr>
              <w:spacing w:after="0" w:line="240" w:lineRule="auto"/>
            </w:pPr>
          </w:p>
          <w:p w:rsidR="00D602FE" w:rsidRPr="00D602FE" w:rsidRDefault="00D602FE" w:rsidP="00AA6B03">
            <w:pPr>
              <w:spacing w:after="0" w:line="240" w:lineRule="auto"/>
            </w:pPr>
            <w:r w:rsidRPr="00D602FE">
              <w:t>1 ч.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602FE" w:rsidRPr="00D602FE" w:rsidRDefault="00D602FE" w:rsidP="00AA6B03">
            <w:pPr>
              <w:spacing w:after="0" w:line="240" w:lineRule="auto"/>
            </w:pPr>
          </w:p>
        </w:tc>
        <w:tc>
          <w:tcPr>
            <w:tcW w:w="1402" w:type="dxa"/>
            <w:tcBorders>
              <w:left w:val="nil"/>
              <w:right w:val="nil"/>
            </w:tcBorders>
          </w:tcPr>
          <w:p w:rsidR="00D602FE" w:rsidRPr="00D602FE" w:rsidRDefault="00D602FE" w:rsidP="00AA6B03">
            <w:pPr>
              <w:spacing w:after="0" w:line="240" w:lineRule="auto"/>
            </w:pPr>
          </w:p>
        </w:tc>
        <w:tc>
          <w:tcPr>
            <w:tcW w:w="1480" w:type="dxa"/>
            <w:tcBorders>
              <w:left w:val="nil"/>
            </w:tcBorders>
          </w:tcPr>
          <w:p w:rsidR="00D602FE" w:rsidRPr="00D602FE" w:rsidRDefault="00D602FE" w:rsidP="00AA6B03">
            <w:pPr>
              <w:spacing w:after="0" w:line="240" w:lineRule="auto"/>
            </w:pPr>
          </w:p>
        </w:tc>
      </w:tr>
      <w:tr w:rsidR="00D602FE" w:rsidRPr="00D602FE" w:rsidTr="00AA6B03">
        <w:trPr>
          <w:trHeight w:val="70"/>
        </w:trPr>
        <w:tc>
          <w:tcPr>
            <w:tcW w:w="3970" w:type="dxa"/>
          </w:tcPr>
          <w:p w:rsidR="00D602FE" w:rsidRPr="00D602FE" w:rsidRDefault="00D602FE" w:rsidP="00AA6B03">
            <w:pPr>
              <w:spacing w:after="0" w:line="240" w:lineRule="auto"/>
            </w:pPr>
            <w:proofErr w:type="spellStart"/>
            <w:r w:rsidRPr="00D602FE">
              <w:t>Общеинтеллектуальное</w:t>
            </w:r>
            <w:proofErr w:type="spellEnd"/>
          </w:p>
          <w:p w:rsidR="00D602FE" w:rsidRPr="00D602FE" w:rsidRDefault="00D602FE" w:rsidP="00AA6B03">
            <w:pPr>
              <w:spacing w:after="0" w:line="240" w:lineRule="auto"/>
            </w:pPr>
          </w:p>
          <w:p w:rsidR="00D602FE" w:rsidRPr="00D602FE" w:rsidRDefault="00D602FE" w:rsidP="00AA6B03">
            <w:pPr>
              <w:spacing w:after="0" w:line="240" w:lineRule="auto"/>
            </w:pPr>
            <w:r w:rsidRPr="00D602FE">
              <w:t xml:space="preserve">                  (По выбору)</w:t>
            </w:r>
          </w:p>
        </w:tc>
        <w:tc>
          <w:tcPr>
            <w:tcW w:w="5670" w:type="dxa"/>
          </w:tcPr>
          <w:p w:rsidR="00D602FE" w:rsidRPr="00D602FE" w:rsidRDefault="00D602FE" w:rsidP="00AA6B03">
            <w:pPr>
              <w:spacing w:after="0" w:line="240" w:lineRule="auto"/>
            </w:pPr>
            <w:r w:rsidRPr="00D602FE">
              <w:t>Кружок «Знатоки  русского  языка»</w:t>
            </w:r>
          </w:p>
          <w:p w:rsidR="00D602FE" w:rsidRPr="00D602FE" w:rsidRDefault="00D602FE" w:rsidP="00AA6B03">
            <w:pPr>
              <w:spacing w:after="0" w:line="240" w:lineRule="auto"/>
            </w:pPr>
            <w:r w:rsidRPr="00D602FE">
              <w:t>Клуб   «Белая  ладья»</w:t>
            </w:r>
          </w:p>
          <w:p w:rsidR="00D602FE" w:rsidRPr="00D602FE" w:rsidRDefault="00D602FE" w:rsidP="00AA6B03">
            <w:pPr>
              <w:spacing w:after="0" w:line="240" w:lineRule="auto"/>
            </w:pPr>
            <w:r w:rsidRPr="00D602FE">
              <w:t>Кружок  «Юный  информатик»</w:t>
            </w:r>
          </w:p>
          <w:p w:rsidR="00D602FE" w:rsidRPr="00D602FE" w:rsidRDefault="00D602FE" w:rsidP="00AA6B03">
            <w:pPr>
              <w:spacing w:after="0" w:line="240" w:lineRule="auto"/>
            </w:pPr>
            <w:r w:rsidRPr="00D602FE">
              <w:t>Внеклассные мероприятия</w:t>
            </w:r>
          </w:p>
        </w:tc>
        <w:tc>
          <w:tcPr>
            <w:tcW w:w="2835" w:type="dxa"/>
            <w:tcBorders>
              <w:right w:val="nil"/>
            </w:tcBorders>
          </w:tcPr>
          <w:p w:rsidR="00D602FE" w:rsidRPr="00D602FE" w:rsidRDefault="00D602FE" w:rsidP="00AA6B03">
            <w:pPr>
              <w:spacing w:after="0" w:line="240" w:lineRule="auto"/>
            </w:pPr>
            <w:r w:rsidRPr="00D602FE">
              <w:t>1ч.</w:t>
            </w:r>
          </w:p>
          <w:p w:rsidR="00D602FE" w:rsidRPr="00D602FE" w:rsidRDefault="00D602FE" w:rsidP="00AA6B03">
            <w:pPr>
              <w:spacing w:after="0" w:line="240" w:lineRule="auto"/>
            </w:pPr>
          </w:p>
          <w:p w:rsidR="00D602FE" w:rsidRPr="00D602FE" w:rsidRDefault="00D602FE" w:rsidP="00AA6B03">
            <w:pPr>
              <w:spacing w:after="0" w:line="240" w:lineRule="auto"/>
            </w:pPr>
          </w:p>
          <w:p w:rsidR="00D602FE" w:rsidRPr="00D602FE" w:rsidRDefault="00D602FE" w:rsidP="00AA6B03">
            <w:pPr>
              <w:spacing w:after="0" w:line="240" w:lineRule="auto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602FE" w:rsidRPr="00D602FE" w:rsidRDefault="00D602FE" w:rsidP="00AA6B03">
            <w:pPr>
              <w:spacing w:after="0" w:line="240" w:lineRule="auto"/>
            </w:pPr>
          </w:p>
          <w:p w:rsidR="00D602FE" w:rsidRPr="00D602FE" w:rsidRDefault="00D602FE" w:rsidP="00AA6B03">
            <w:pPr>
              <w:spacing w:after="0" w:line="240" w:lineRule="auto"/>
            </w:pPr>
          </w:p>
        </w:tc>
        <w:tc>
          <w:tcPr>
            <w:tcW w:w="1402" w:type="dxa"/>
            <w:tcBorders>
              <w:left w:val="nil"/>
              <w:right w:val="nil"/>
            </w:tcBorders>
          </w:tcPr>
          <w:p w:rsidR="00D602FE" w:rsidRPr="00D602FE" w:rsidRDefault="00D602FE" w:rsidP="00AA6B03">
            <w:pPr>
              <w:spacing w:after="0" w:line="240" w:lineRule="auto"/>
            </w:pPr>
          </w:p>
        </w:tc>
        <w:tc>
          <w:tcPr>
            <w:tcW w:w="1480" w:type="dxa"/>
            <w:tcBorders>
              <w:left w:val="nil"/>
            </w:tcBorders>
          </w:tcPr>
          <w:p w:rsidR="00D602FE" w:rsidRPr="00D602FE" w:rsidRDefault="00D602FE" w:rsidP="00AA6B03">
            <w:pPr>
              <w:spacing w:after="0" w:line="240" w:lineRule="auto"/>
            </w:pPr>
          </w:p>
          <w:p w:rsidR="00D602FE" w:rsidRPr="00D602FE" w:rsidRDefault="00D602FE" w:rsidP="00AA6B03">
            <w:pPr>
              <w:spacing w:after="0" w:line="240" w:lineRule="auto"/>
            </w:pPr>
          </w:p>
          <w:p w:rsidR="00D602FE" w:rsidRPr="00D602FE" w:rsidRDefault="00D602FE" w:rsidP="00AA6B03">
            <w:pPr>
              <w:spacing w:after="0" w:line="240" w:lineRule="auto"/>
            </w:pPr>
          </w:p>
        </w:tc>
      </w:tr>
      <w:tr w:rsidR="00D602FE" w:rsidRPr="00D602FE" w:rsidTr="00AA6B03">
        <w:tc>
          <w:tcPr>
            <w:tcW w:w="3970" w:type="dxa"/>
          </w:tcPr>
          <w:p w:rsidR="00D602FE" w:rsidRPr="00D602FE" w:rsidRDefault="00D602FE" w:rsidP="00AA6B03">
            <w:pPr>
              <w:spacing w:after="0" w:line="240" w:lineRule="auto"/>
            </w:pPr>
            <w:r w:rsidRPr="00D602FE">
              <w:t>Общекультурное</w:t>
            </w:r>
          </w:p>
          <w:p w:rsidR="00D602FE" w:rsidRPr="00D602FE" w:rsidRDefault="00D602FE" w:rsidP="00AA6B03">
            <w:pPr>
              <w:spacing w:after="0" w:line="240" w:lineRule="auto"/>
            </w:pPr>
          </w:p>
          <w:p w:rsidR="00D602FE" w:rsidRPr="00D602FE" w:rsidRDefault="00D602FE" w:rsidP="00AA6B03">
            <w:pPr>
              <w:spacing w:after="0" w:line="240" w:lineRule="auto"/>
            </w:pPr>
            <w:r w:rsidRPr="00D602FE">
              <w:t>(По выбору)</w:t>
            </w:r>
          </w:p>
        </w:tc>
        <w:tc>
          <w:tcPr>
            <w:tcW w:w="5670" w:type="dxa"/>
          </w:tcPr>
          <w:p w:rsidR="00D602FE" w:rsidRPr="00D602FE" w:rsidRDefault="00D602FE" w:rsidP="00AA6B03">
            <w:pPr>
              <w:spacing w:after="0" w:line="240" w:lineRule="auto"/>
            </w:pPr>
            <w:r w:rsidRPr="00D602FE">
              <w:t>Студия  «Шедевр»;</w:t>
            </w:r>
          </w:p>
          <w:p w:rsidR="00D602FE" w:rsidRPr="00D602FE" w:rsidRDefault="00D602FE" w:rsidP="00AA6B03">
            <w:pPr>
              <w:spacing w:after="0" w:line="240" w:lineRule="auto"/>
            </w:pPr>
            <w:r w:rsidRPr="00D602FE">
              <w:t>Кружок «Рукодельница»;</w:t>
            </w:r>
          </w:p>
          <w:p w:rsidR="00D602FE" w:rsidRPr="00D602FE" w:rsidRDefault="00D602FE" w:rsidP="00AA6B03">
            <w:pPr>
              <w:spacing w:after="0" w:line="240" w:lineRule="auto"/>
            </w:pPr>
            <w:r w:rsidRPr="00D602FE">
              <w:t>Кружок -  СТУДИЯ «Театр  игры»</w:t>
            </w:r>
          </w:p>
          <w:p w:rsidR="00D602FE" w:rsidRPr="00D602FE" w:rsidRDefault="00D602FE" w:rsidP="00AA6B03">
            <w:pPr>
              <w:spacing w:after="0" w:line="240" w:lineRule="auto"/>
            </w:pPr>
          </w:p>
          <w:p w:rsidR="00D602FE" w:rsidRPr="00D602FE" w:rsidRDefault="00D602FE" w:rsidP="00AA6B03">
            <w:pPr>
              <w:spacing w:after="0" w:line="240" w:lineRule="auto"/>
            </w:pPr>
            <w:r w:rsidRPr="00D602FE">
              <w:t>Внеклассные мероприятия</w:t>
            </w:r>
          </w:p>
        </w:tc>
        <w:tc>
          <w:tcPr>
            <w:tcW w:w="2835" w:type="dxa"/>
            <w:tcBorders>
              <w:right w:val="nil"/>
            </w:tcBorders>
          </w:tcPr>
          <w:p w:rsidR="00D602FE" w:rsidRPr="00D602FE" w:rsidRDefault="00D602FE" w:rsidP="00AA6B03">
            <w:pPr>
              <w:spacing w:after="0" w:line="240" w:lineRule="auto"/>
            </w:pPr>
            <w:r w:rsidRPr="00D602FE">
              <w:t>1ч.</w:t>
            </w:r>
          </w:p>
          <w:p w:rsidR="00D602FE" w:rsidRPr="00D602FE" w:rsidRDefault="00D602FE" w:rsidP="00AA6B03">
            <w:pPr>
              <w:spacing w:after="0" w:line="240" w:lineRule="auto"/>
            </w:pPr>
          </w:p>
          <w:p w:rsidR="00D602FE" w:rsidRPr="00D602FE" w:rsidRDefault="00D602FE" w:rsidP="00AA6B03">
            <w:pPr>
              <w:spacing w:after="0" w:line="240" w:lineRule="auto"/>
            </w:pPr>
          </w:p>
          <w:p w:rsidR="00D602FE" w:rsidRPr="00D602FE" w:rsidRDefault="00D602FE" w:rsidP="00AA6B03">
            <w:pPr>
              <w:spacing w:after="0" w:line="240" w:lineRule="auto"/>
            </w:pPr>
          </w:p>
          <w:p w:rsidR="00D602FE" w:rsidRPr="00D602FE" w:rsidRDefault="00D602FE" w:rsidP="00AA6B03">
            <w:pPr>
              <w:spacing w:after="0" w:line="240" w:lineRule="auto"/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602FE" w:rsidRPr="00D602FE" w:rsidRDefault="00D602FE" w:rsidP="00AA6B03">
            <w:pPr>
              <w:spacing w:after="0" w:line="240" w:lineRule="auto"/>
            </w:pPr>
          </w:p>
          <w:p w:rsidR="00D602FE" w:rsidRPr="00D602FE" w:rsidRDefault="00D602FE" w:rsidP="00AA6B03">
            <w:pPr>
              <w:spacing w:after="0" w:line="240" w:lineRule="auto"/>
            </w:pPr>
          </w:p>
          <w:p w:rsidR="00D602FE" w:rsidRPr="00D602FE" w:rsidRDefault="00D602FE" w:rsidP="00AA6B03">
            <w:pPr>
              <w:spacing w:after="0" w:line="240" w:lineRule="auto"/>
            </w:pPr>
          </w:p>
          <w:p w:rsidR="00D602FE" w:rsidRPr="00D602FE" w:rsidRDefault="00D602FE" w:rsidP="00AA6B03">
            <w:pPr>
              <w:spacing w:after="0" w:line="240" w:lineRule="auto"/>
            </w:pPr>
          </w:p>
          <w:p w:rsidR="00D602FE" w:rsidRPr="00D602FE" w:rsidRDefault="00D602FE" w:rsidP="00AA6B03">
            <w:pPr>
              <w:spacing w:after="0" w:line="240" w:lineRule="auto"/>
            </w:pPr>
          </w:p>
          <w:p w:rsidR="00D602FE" w:rsidRPr="00D602FE" w:rsidRDefault="00D602FE" w:rsidP="00AA6B03">
            <w:pPr>
              <w:spacing w:after="0" w:line="240" w:lineRule="auto"/>
            </w:pPr>
          </w:p>
        </w:tc>
        <w:tc>
          <w:tcPr>
            <w:tcW w:w="1402" w:type="dxa"/>
            <w:tcBorders>
              <w:left w:val="nil"/>
              <w:right w:val="nil"/>
            </w:tcBorders>
          </w:tcPr>
          <w:p w:rsidR="00D602FE" w:rsidRPr="00D602FE" w:rsidRDefault="00D602FE" w:rsidP="00AA6B03">
            <w:pPr>
              <w:spacing w:after="0" w:line="240" w:lineRule="auto"/>
            </w:pPr>
          </w:p>
          <w:p w:rsidR="00D602FE" w:rsidRPr="00D602FE" w:rsidRDefault="00D602FE" w:rsidP="00AA6B03">
            <w:pPr>
              <w:spacing w:after="0" w:line="240" w:lineRule="auto"/>
            </w:pPr>
          </w:p>
          <w:p w:rsidR="00D602FE" w:rsidRPr="00D602FE" w:rsidRDefault="00D602FE" w:rsidP="00AA6B03">
            <w:pPr>
              <w:spacing w:after="0" w:line="240" w:lineRule="auto"/>
            </w:pPr>
          </w:p>
          <w:p w:rsidR="00D602FE" w:rsidRPr="00D602FE" w:rsidRDefault="00D602FE" w:rsidP="00AA6B03">
            <w:pPr>
              <w:spacing w:after="0" w:line="240" w:lineRule="auto"/>
            </w:pPr>
          </w:p>
        </w:tc>
        <w:tc>
          <w:tcPr>
            <w:tcW w:w="1480" w:type="dxa"/>
            <w:tcBorders>
              <w:left w:val="nil"/>
            </w:tcBorders>
          </w:tcPr>
          <w:p w:rsidR="00D602FE" w:rsidRPr="00D602FE" w:rsidRDefault="00D602FE" w:rsidP="00AA6B03">
            <w:pPr>
              <w:spacing w:after="0" w:line="240" w:lineRule="auto"/>
            </w:pPr>
          </w:p>
          <w:p w:rsidR="00D602FE" w:rsidRPr="00D602FE" w:rsidRDefault="00D602FE" w:rsidP="00AA6B03">
            <w:pPr>
              <w:spacing w:after="0" w:line="240" w:lineRule="auto"/>
            </w:pPr>
          </w:p>
          <w:p w:rsidR="00D602FE" w:rsidRPr="00D602FE" w:rsidRDefault="00D602FE" w:rsidP="00AA6B03">
            <w:pPr>
              <w:spacing w:after="0" w:line="240" w:lineRule="auto"/>
            </w:pPr>
          </w:p>
        </w:tc>
      </w:tr>
      <w:tr w:rsidR="00D602FE" w:rsidRPr="00D602FE" w:rsidTr="00AA6B03">
        <w:tc>
          <w:tcPr>
            <w:tcW w:w="3970" w:type="dxa"/>
          </w:tcPr>
          <w:p w:rsidR="00D602FE" w:rsidRPr="00D602FE" w:rsidRDefault="00D602FE" w:rsidP="00AA6B03">
            <w:pPr>
              <w:spacing w:after="0" w:line="240" w:lineRule="auto"/>
            </w:pPr>
            <w:r w:rsidRPr="00D602FE">
              <w:t>Социальное</w:t>
            </w:r>
          </w:p>
        </w:tc>
        <w:tc>
          <w:tcPr>
            <w:tcW w:w="5670" w:type="dxa"/>
          </w:tcPr>
          <w:p w:rsidR="00D602FE" w:rsidRPr="00D602FE" w:rsidRDefault="00D602FE" w:rsidP="00AA6B03">
            <w:pPr>
              <w:spacing w:after="0" w:line="240" w:lineRule="auto"/>
            </w:pPr>
            <w:r w:rsidRPr="00D602FE">
              <w:t>Кружок «Школа  вожатских  наук»</w:t>
            </w:r>
          </w:p>
          <w:p w:rsidR="00D602FE" w:rsidRPr="00D602FE" w:rsidRDefault="00D602FE" w:rsidP="00AA6B03">
            <w:pPr>
              <w:spacing w:after="0" w:line="240" w:lineRule="auto"/>
            </w:pPr>
            <w:r w:rsidRPr="00D602FE">
              <w:t>Кружок  «</w:t>
            </w:r>
            <w:proofErr w:type="spellStart"/>
            <w:r w:rsidRPr="00D602FE">
              <w:t>Волонтёрство</w:t>
            </w:r>
            <w:proofErr w:type="spellEnd"/>
            <w:r w:rsidRPr="00D602FE">
              <w:t>»</w:t>
            </w:r>
          </w:p>
        </w:tc>
        <w:tc>
          <w:tcPr>
            <w:tcW w:w="2835" w:type="dxa"/>
            <w:tcBorders>
              <w:right w:val="nil"/>
            </w:tcBorders>
          </w:tcPr>
          <w:p w:rsidR="00D602FE" w:rsidRPr="00D602FE" w:rsidRDefault="00D602FE" w:rsidP="00AA6B03">
            <w:pPr>
              <w:spacing w:after="0" w:line="240" w:lineRule="auto"/>
            </w:pPr>
          </w:p>
          <w:p w:rsidR="00D602FE" w:rsidRPr="00D602FE" w:rsidRDefault="00D602FE" w:rsidP="00AA6B03">
            <w:pPr>
              <w:spacing w:after="0" w:line="240" w:lineRule="auto"/>
            </w:pPr>
            <w:r w:rsidRPr="00D602FE">
              <w:t>1ч.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602FE" w:rsidRPr="00D602FE" w:rsidRDefault="00D602FE" w:rsidP="00AA6B03">
            <w:pPr>
              <w:spacing w:after="0" w:line="240" w:lineRule="auto"/>
            </w:pPr>
          </w:p>
        </w:tc>
        <w:tc>
          <w:tcPr>
            <w:tcW w:w="1402" w:type="dxa"/>
            <w:tcBorders>
              <w:left w:val="nil"/>
              <w:right w:val="nil"/>
            </w:tcBorders>
          </w:tcPr>
          <w:p w:rsidR="00D602FE" w:rsidRPr="00D602FE" w:rsidRDefault="00D602FE" w:rsidP="00AA6B03">
            <w:pPr>
              <w:spacing w:after="0" w:line="240" w:lineRule="auto"/>
            </w:pPr>
          </w:p>
        </w:tc>
        <w:tc>
          <w:tcPr>
            <w:tcW w:w="1480" w:type="dxa"/>
            <w:tcBorders>
              <w:left w:val="nil"/>
            </w:tcBorders>
          </w:tcPr>
          <w:p w:rsidR="00D602FE" w:rsidRPr="00D602FE" w:rsidRDefault="00D602FE" w:rsidP="00AA6B03">
            <w:pPr>
              <w:spacing w:after="0" w:line="240" w:lineRule="auto"/>
            </w:pPr>
          </w:p>
        </w:tc>
      </w:tr>
      <w:tr w:rsidR="00D602FE" w:rsidRPr="00D602FE" w:rsidTr="00AA6B03">
        <w:tc>
          <w:tcPr>
            <w:tcW w:w="9640" w:type="dxa"/>
            <w:gridSpan w:val="2"/>
          </w:tcPr>
          <w:p w:rsidR="00D602FE" w:rsidRPr="00D602FE" w:rsidRDefault="00D602FE" w:rsidP="00AA6B03">
            <w:pPr>
              <w:spacing w:after="0" w:line="240" w:lineRule="auto"/>
            </w:pPr>
            <w:r w:rsidRPr="00D602FE">
              <w:t xml:space="preserve">внеклассные мероприятия по плану школы </w:t>
            </w:r>
          </w:p>
        </w:tc>
        <w:tc>
          <w:tcPr>
            <w:tcW w:w="2835" w:type="dxa"/>
            <w:tcBorders>
              <w:right w:val="nil"/>
            </w:tcBorders>
          </w:tcPr>
          <w:p w:rsidR="00D602FE" w:rsidRPr="00D602FE" w:rsidRDefault="00D602FE" w:rsidP="00AA6B03">
            <w:pPr>
              <w:spacing w:after="0" w:line="240" w:lineRule="auto"/>
            </w:pPr>
            <w:r w:rsidRPr="00D602FE">
              <w:t>1ч.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602FE" w:rsidRPr="00D602FE" w:rsidRDefault="00D602FE" w:rsidP="00AA6B03">
            <w:pPr>
              <w:spacing w:after="0" w:line="240" w:lineRule="auto"/>
            </w:pPr>
          </w:p>
        </w:tc>
        <w:tc>
          <w:tcPr>
            <w:tcW w:w="1402" w:type="dxa"/>
            <w:tcBorders>
              <w:left w:val="nil"/>
              <w:right w:val="nil"/>
            </w:tcBorders>
          </w:tcPr>
          <w:p w:rsidR="00D602FE" w:rsidRPr="00D602FE" w:rsidRDefault="00D602FE" w:rsidP="00AA6B03">
            <w:pPr>
              <w:spacing w:after="0" w:line="240" w:lineRule="auto"/>
            </w:pPr>
          </w:p>
        </w:tc>
        <w:tc>
          <w:tcPr>
            <w:tcW w:w="1480" w:type="dxa"/>
            <w:tcBorders>
              <w:left w:val="nil"/>
            </w:tcBorders>
          </w:tcPr>
          <w:p w:rsidR="00D602FE" w:rsidRPr="00D602FE" w:rsidRDefault="00D602FE" w:rsidP="00AA6B03">
            <w:pPr>
              <w:spacing w:after="0" w:line="240" w:lineRule="auto"/>
            </w:pPr>
          </w:p>
        </w:tc>
      </w:tr>
      <w:tr w:rsidR="00D602FE" w:rsidRPr="00D602FE" w:rsidTr="00AA6B03">
        <w:tc>
          <w:tcPr>
            <w:tcW w:w="9640" w:type="dxa"/>
            <w:gridSpan w:val="2"/>
          </w:tcPr>
          <w:p w:rsidR="00D602FE" w:rsidRPr="00D602FE" w:rsidRDefault="00D602FE" w:rsidP="00AA6B03">
            <w:r w:rsidRPr="00D602FE">
              <w:t>Всего по классам</w:t>
            </w:r>
          </w:p>
        </w:tc>
        <w:tc>
          <w:tcPr>
            <w:tcW w:w="2835" w:type="dxa"/>
            <w:tcBorders>
              <w:right w:val="nil"/>
            </w:tcBorders>
          </w:tcPr>
          <w:p w:rsidR="00D602FE" w:rsidRPr="00D602FE" w:rsidRDefault="00D602FE" w:rsidP="00AA6B03">
            <w:r>
              <w:t>8</w:t>
            </w:r>
            <w:r w:rsidRPr="00D602FE">
              <w:t>ч.</w:t>
            </w: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D602FE" w:rsidRPr="00D602FE" w:rsidRDefault="00D602FE" w:rsidP="00AA6B03"/>
        </w:tc>
        <w:tc>
          <w:tcPr>
            <w:tcW w:w="1402" w:type="dxa"/>
            <w:tcBorders>
              <w:left w:val="nil"/>
              <w:right w:val="nil"/>
            </w:tcBorders>
          </w:tcPr>
          <w:p w:rsidR="00D602FE" w:rsidRPr="00D602FE" w:rsidRDefault="00D602FE" w:rsidP="00AA6B03"/>
        </w:tc>
        <w:tc>
          <w:tcPr>
            <w:tcW w:w="1480" w:type="dxa"/>
            <w:tcBorders>
              <w:left w:val="nil"/>
            </w:tcBorders>
          </w:tcPr>
          <w:p w:rsidR="00D602FE" w:rsidRPr="00D602FE" w:rsidRDefault="00D602FE" w:rsidP="00AA6B03"/>
        </w:tc>
      </w:tr>
    </w:tbl>
    <w:p w:rsidR="00D602FE" w:rsidRPr="00D602FE" w:rsidRDefault="00D602FE" w:rsidP="00D602FE">
      <w:bookmarkStart w:id="0" w:name="_GoBack"/>
      <w:bookmarkEnd w:id="0"/>
    </w:p>
    <w:p w:rsidR="00CB5CBD" w:rsidRPr="00D602FE" w:rsidRDefault="00CB5CBD" w:rsidP="00CB5CBD">
      <w:pPr>
        <w:pStyle w:val="a3"/>
        <w:rPr>
          <w:rFonts w:asciiTheme="minorHAnsi" w:hAnsiTheme="minorHAnsi" w:cs="Arial"/>
          <w:sz w:val="22"/>
          <w:szCs w:val="22"/>
        </w:rPr>
      </w:pPr>
    </w:p>
    <w:p w:rsidR="00CB5CBD" w:rsidRPr="00D602FE" w:rsidRDefault="00CB5CBD" w:rsidP="00CB5CBD">
      <w:pPr>
        <w:pStyle w:val="a3"/>
        <w:rPr>
          <w:rFonts w:ascii="Arial" w:hAnsi="Arial" w:cs="Arial"/>
          <w:sz w:val="26"/>
          <w:szCs w:val="26"/>
        </w:rPr>
      </w:pPr>
    </w:p>
    <w:p w:rsidR="00CB5CBD" w:rsidRDefault="00CB5CBD" w:rsidP="00CB5CBD">
      <w:pPr>
        <w:pStyle w:val="a3"/>
        <w:rPr>
          <w:rFonts w:ascii="Arial" w:hAnsi="Arial" w:cs="Arial"/>
          <w:b/>
          <w:sz w:val="26"/>
          <w:szCs w:val="26"/>
        </w:rPr>
      </w:pPr>
    </w:p>
    <w:p w:rsidR="00CB5CBD" w:rsidRDefault="00CB5CBD" w:rsidP="00CB5CBD">
      <w:pPr>
        <w:pStyle w:val="a3"/>
        <w:rPr>
          <w:rFonts w:ascii="Arial" w:hAnsi="Arial" w:cs="Arial"/>
          <w:b/>
          <w:sz w:val="26"/>
          <w:szCs w:val="26"/>
        </w:rPr>
      </w:pPr>
    </w:p>
    <w:p w:rsidR="00CB5CBD" w:rsidRDefault="00CB5CBD" w:rsidP="00CB5CBD">
      <w:pPr>
        <w:pStyle w:val="a3"/>
        <w:rPr>
          <w:rFonts w:ascii="Arial" w:hAnsi="Arial" w:cs="Arial"/>
          <w:b/>
          <w:sz w:val="26"/>
          <w:szCs w:val="26"/>
        </w:rPr>
      </w:pPr>
    </w:p>
    <w:p w:rsidR="00CB5CBD" w:rsidRDefault="00CB5CBD" w:rsidP="00CB5CBD">
      <w:pPr>
        <w:pStyle w:val="a3"/>
        <w:rPr>
          <w:rFonts w:ascii="Arial" w:hAnsi="Arial" w:cs="Arial"/>
          <w:b/>
          <w:sz w:val="26"/>
          <w:szCs w:val="26"/>
        </w:rPr>
      </w:pPr>
    </w:p>
    <w:p w:rsidR="006B768E" w:rsidRDefault="006B768E" w:rsidP="00CB5CBD">
      <w:pPr>
        <w:pStyle w:val="a3"/>
        <w:rPr>
          <w:rFonts w:asciiTheme="minorHAnsi" w:hAnsiTheme="minorHAnsi"/>
          <w:b/>
          <w:sz w:val="26"/>
          <w:szCs w:val="26"/>
        </w:rPr>
      </w:pPr>
    </w:p>
    <w:p w:rsidR="006B768E" w:rsidRDefault="006B768E" w:rsidP="000378AC">
      <w:pPr>
        <w:pStyle w:val="a3"/>
        <w:jc w:val="left"/>
        <w:rPr>
          <w:rFonts w:asciiTheme="minorHAnsi" w:hAnsiTheme="minorHAnsi"/>
          <w:b/>
          <w:sz w:val="26"/>
          <w:szCs w:val="26"/>
        </w:rPr>
      </w:pPr>
    </w:p>
    <w:p w:rsidR="006B768E" w:rsidRDefault="006B768E" w:rsidP="00CB5CBD">
      <w:pPr>
        <w:pStyle w:val="a3"/>
        <w:rPr>
          <w:rFonts w:asciiTheme="minorHAnsi" w:hAnsiTheme="minorHAnsi"/>
          <w:b/>
          <w:sz w:val="26"/>
          <w:szCs w:val="26"/>
        </w:rPr>
      </w:pPr>
    </w:p>
    <w:p w:rsidR="00CB5CBD" w:rsidRPr="00E47E0E" w:rsidRDefault="00CB5CBD" w:rsidP="00CB5CBD">
      <w:pPr>
        <w:pStyle w:val="a3"/>
        <w:rPr>
          <w:rFonts w:asciiTheme="minorHAnsi" w:hAnsiTheme="minorHAnsi"/>
          <w:b/>
          <w:sz w:val="26"/>
          <w:szCs w:val="26"/>
        </w:rPr>
      </w:pPr>
      <w:r w:rsidRPr="00E47E0E">
        <w:rPr>
          <w:rFonts w:asciiTheme="minorHAnsi" w:hAnsiTheme="minorHAnsi"/>
          <w:b/>
          <w:sz w:val="26"/>
          <w:szCs w:val="26"/>
        </w:rPr>
        <w:t xml:space="preserve">Учебный план для 10-11 классов </w:t>
      </w:r>
    </w:p>
    <w:p w:rsidR="000378AC" w:rsidRDefault="00CB5CBD" w:rsidP="00CB5CBD">
      <w:pPr>
        <w:pStyle w:val="a3"/>
        <w:rPr>
          <w:rFonts w:asciiTheme="minorHAnsi" w:hAnsiTheme="minorHAnsi"/>
          <w:b/>
          <w:sz w:val="26"/>
          <w:szCs w:val="26"/>
        </w:rPr>
      </w:pPr>
      <w:r w:rsidRPr="00E47E0E">
        <w:rPr>
          <w:rFonts w:asciiTheme="minorHAnsi" w:hAnsiTheme="minorHAnsi"/>
          <w:b/>
          <w:sz w:val="26"/>
          <w:szCs w:val="26"/>
        </w:rPr>
        <w:t xml:space="preserve">муниципального автономного общеобразовательного учреждения </w:t>
      </w:r>
      <w:proofErr w:type="spellStart"/>
      <w:r w:rsidRPr="00E47E0E">
        <w:rPr>
          <w:rFonts w:asciiTheme="minorHAnsi" w:hAnsiTheme="minorHAnsi"/>
          <w:b/>
          <w:sz w:val="26"/>
          <w:szCs w:val="26"/>
        </w:rPr>
        <w:t>Вагайской</w:t>
      </w:r>
      <w:proofErr w:type="spellEnd"/>
      <w:r w:rsidRPr="00E47E0E">
        <w:rPr>
          <w:rFonts w:asciiTheme="minorHAnsi" w:hAnsiTheme="minorHAnsi"/>
          <w:b/>
          <w:sz w:val="26"/>
          <w:szCs w:val="26"/>
        </w:rPr>
        <w:t xml:space="preserve"> средней общеобразовательной школы </w:t>
      </w:r>
    </w:p>
    <w:p w:rsidR="00CB5CBD" w:rsidRPr="00E47E0E" w:rsidRDefault="00CB5CBD" w:rsidP="000378AC">
      <w:pPr>
        <w:pStyle w:val="a3"/>
        <w:rPr>
          <w:rFonts w:asciiTheme="minorHAnsi" w:hAnsiTheme="minorHAnsi"/>
          <w:b/>
          <w:sz w:val="26"/>
          <w:szCs w:val="26"/>
        </w:rPr>
      </w:pPr>
      <w:r w:rsidRPr="00E47E0E">
        <w:rPr>
          <w:rFonts w:asciiTheme="minorHAnsi" w:hAnsiTheme="minorHAnsi"/>
          <w:b/>
          <w:sz w:val="26"/>
          <w:szCs w:val="26"/>
        </w:rPr>
        <w:t xml:space="preserve">с. Вагай </w:t>
      </w:r>
      <w:r w:rsidR="00E81720">
        <w:rPr>
          <w:rFonts w:asciiTheme="minorHAnsi" w:hAnsiTheme="minorHAnsi"/>
          <w:b/>
          <w:sz w:val="26"/>
          <w:szCs w:val="26"/>
        </w:rPr>
        <w:t>на 2014-2015</w:t>
      </w:r>
      <w:r w:rsidRPr="00E47E0E">
        <w:rPr>
          <w:rFonts w:asciiTheme="minorHAnsi" w:hAnsiTheme="minorHAnsi"/>
          <w:b/>
          <w:sz w:val="26"/>
          <w:szCs w:val="26"/>
        </w:rPr>
        <w:t xml:space="preserve"> учебный год</w:t>
      </w:r>
    </w:p>
    <w:p w:rsidR="00CB5CBD" w:rsidRPr="00E47E0E" w:rsidRDefault="00CB5CBD" w:rsidP="00CB5CBD">
      <w:pPr>
        <w:rPr>
          <w:rFonts w:cs="Times New Roman"/>
          <w:sz w:val="26"/>
          <w:szCs w:val="26"/>
        </w:rPr>
      </w:pPr>
    </w:p>
    <w:tbl>
      <w:tblPr>
        <w:tblW w:w="10139" w:type="dxa"/>
        <w:tblInd w:w="1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2"/>
        <w:gridCol w:w="1380"/>
        <w:gridCol w:w="1417"/>
      </w:tblGrid>
      <w:tr w:rsidR="00CB5CBD" w:rsidRPr="00435140" w:rsidTr="000378AC">
        <w:trPr>
          <w:cantSplit/>
        </w:trPr>
        <w:tc>
          <w:tcPr>
            <w:tcW w:w="7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spacing w:line="240" w:lineRule="auto"/>
              <w:jc w:val="center"/>
            </w:pPr>
            <w:r w:rsidRPr="00435140">
              <w:t xml:space="preserve">Образовательные компоненты </w:t>
            </w:r>
          </w:p>
          <w:p w:rsidR="00CB5CBD" w:rsidRPr="00435140" w:rsidRDefault="00CB5CBD" w:rsidP="00CB5CBD">
            <w:pPr>
              <w:spacing w:line="240" w:lineRule="auto"/>
              <w:jc w:val="center"/>
            </w:pPr>
            <w:r w:rsidRPr="00435140">
              <w:t>(учебные предметы)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BD" w:rsidRPr="00435140" w:rsidRDefault="00CB5CBD" w:rsidP="00CB5CBD">
            <w:pPr>
              <w:spacing w:line="240" w:lineRule="auto"/>
              <w:jc w:val="center"/>
            </w:pPr>
            <w:r w:rsidRPr="00435140">
              <w:t>Количество часов в неделю</w:t>
            </w:r>
          </w:p>
        </w:tc>
      </w:tr>
      <w:tr w:rsidR="00CB5CBD" w:rsidRPr="00435140" w:rsidTr="000378AC">
        <w:trPr>
          <w:cantSplit/>
        </w:trPr>
        <w:tc>
          <w:tcPr>
            <w:tcW w:w="7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BD" w:rsidRPr="00435140" w:rsidRDefault="00CB5CBD" w:rsidP="00CB5CBD">
            <w:pPr>
              <w:jc w:val="center"/>
              <w:rPr>
                <w:b/>
                <w:bCs/>
              </w:rPr>
            </w:pPr>
            <w:r w:rsidRPr="00435140"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CBD" w:rsidRPr="00435140" w:rsidRDefault="00CB5CBD" w:rsidP="00CB5CBD">
            <w:pPr>
              <w:jc w:val="center"/>
              <w:rPr>
                <w:b/>
              </w:rPr>
            </w:pPr>
            <w:r w:rsidRPr="00435140">
              <w:rPr>
                <w:b/>
              </w:rPr>
              <w:t>11</w:t>
            </w:r>
          </w:p>
        </w:tc>
      </w:tr>
      <w:tr w:rsidR="00CB5CBD" w:rsidRPr="00435140" w:rsidTr="000378AC">
        <w:trPr>
          <w:cantSplit/>
        </w:trPr>
        <w:tc>
          <w:tcPr>
            <w:tcW w:w="10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B5CBD" w:rsidRPr="00435140" w:rsidRDefault="00CB5CBD" w:rsidP="00CB5CBD">
            <w:pPr>
              <w:jc w:val="center"/>
              <w:rPr>
                <w:b/>
              </w:rPr>
            </w:pPr>
            <w:r w:rsidRPr="00435140">
              <w:t>инвариантная часть (федеральный компонент)</w:t>
            </w:r>
          </w:p>
        </w:tc>
      </w:tr>
      <w:tr w:rsidR="00CB5CBD" w:rsidRPr="00435140" w:rsidTr="000378AC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русский язык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bCs/>
              </w:rPr>
            </w:pPr>
            <w:r w:rsidRPr="00435140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1</w:t>
            </w:r>
          </w:p>
        </w:tc>
      </w:tr>
      <w:tr w:rsidR="00CB5CBD" w:rsidRPr="00435140" w:rsidTr="000378AC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литературное чтение, литература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bCs/>
              </w:rPr>
            </w:pPr>
            <w:r w:rsidRPr="00435140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3</w:t>
            </w:r>
          </w:p>
        </w:tc>
      </w:tr>
      <w:tr w:rsidR="00CB5CBD" w:rsidRPr="00435140" w:rsidTr="000378AC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иностранный язык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bCs/>
              </w:rPr>
            </w:pPr>
            <w:r w:rsidRPr="00435140">
              <w:rPr>
                <w:bCs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3</w:t>
            </w:r>
          </w:p>
        </w:tc>
      </w:tr>
      <w:tr w:rsidR="00CB5CBD" w:rsidRPr="00435140" w:rsidTr="000378AC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математика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bCs/>
              </w:rPr>
            </w:pPr>
            <w:r w:rsidRPr="00435140"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4</w:t>
            </w:r>
          </w:p>
        </w:tc>
      </w:tr>
      <w:tr w:rsidR="00CB5CBD" w:rsidRPr="00435140" w:rsidTr="000378AC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информатика и ИКТ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bCs/>
              </w:rPr>
            </w:pPr>
            <w:r w:rsidRPr="00435140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1</w:t>
            </w:r>
          </w:p>
        </w:tc>
      </w:tr>
      <w:tr w:rsidR="00CB5CBD" w:rsidRPr="00435140" w:rsidTr="000378AC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история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bCs/>
              </w:rPr>
            </w:pPr>
            <w:r w:rsidRPr="00435140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2</w:t>
            </w:r>
          </w:p>
        </w:tc>
      </w:tr>
      <w:tr w:rsidR="00CB5CBD" w:rsidRPr="00435140" w:rsidTr="000378AC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обществознание (включая экономику и право)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bCs/>
              </w:rPr>
            </w:pPr>
            <w:r w:rsidRPr="00435140"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2</w:t>
            </w:r>
          </w:p>
        </w:tc>
      </w:tr>
      <w:tr w:rsidR="00CB5CBD" w:rsidRPr="00435140" w:rsidTr="000378AC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география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bCs/>
              </w:rPr>
            </w:pPr>
            <w:r w:rsidRPr="00435140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1</w:t>
            </w:r>
          </w:p>
        </w:tc>
      </w:tr>
      <w:tr w:rsidR="00CB5CBD" w:rsidRPr="00435140" w:rsidTr="000378AC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биология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bCs/>
              </w:rPr>
            </w:pPr>
            <w:r w:rsidRPr="00435140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1</w:t>
            </w:r>
          </w:p>
        </w:tc>
      </w:tr>
      <w:tr w:rsidR="00CB5CBD" w:rsidRPr="00435140" w:rsidTr="000378AC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 xml:space="preserve">физика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bCs/>
                <w:lang w:val="en-US"/>
              </w:rPr>
            </w:pPr>
            <w:r w:rsidRPr="00435140">
              <w:rPr>
                <w:bCs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</w:pPr>
            <w:r w:rsidRPr="00435140">
              <w:t>2</w:t>
            </w:r>
          </w:p>
        </w:tc>
      </w:tr>
      <w:tr w:rsidR="00CB5CBD" w:rsidRPr="00435140" w:rsidTr="000378AC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химия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bCs/>
                <w:lang w:val="en-US"/>
              </w:rPr>
            </w:pPr>
            <w:r w:rsidRPr="00435140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1</w:t>
            </w:r>
          </w:p>
        </w:tc>
      </w:tr>
      <w:tr w:rsidR="00CB5CBD" w:rsidRPr="00435140" w:rsidTr="000378AC">
        <w:trPr>
          <w:cantSplit/>
          <w:trHeight w:val="562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spacing w:line="240" w:lineRule="auto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lastRenderedPageBreak/>
              <w:t xml:space="preserve">искусство (музыка и </w:t>
            </w:r>
            <w:proofErr w:type="gramStart"/>
            <w:r w:rsidRPr="00435140">
              <w:rPr>
                <w:color w:val="000000"/>
              </w:rPr>
              <w:t>ИЗО</w:t>
            </w:r>
            <w:proofErr w:type="gramEnd"/>
            <w:r w:rsidRPr="00435140">
              <w:rPr>
                <w:color w:val="000000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spacing w:line="240" w:lineRule="auto"/>
              <w:jc w:val="center"/>
              <w:rPr>
                <w:bCs/>
              </w:rPr>
            </w:pPr>
            <w:r w:rsidRPr="00435140">
              <w:rPr>
                <w:bCs/>
              </w:rPr>
              <w:t>1</w:t>
            </w:r>
          </w:p>
          <w:p w:rsidR="00CB5CBD" w:rsidRPr="00435140" w:rsidRDefault="00CB5CBD" w:rsidP="00CB5CBD">
            <w:pPr>
              <w:spacing w:line="240" w:lineRule="auto"/>
              <w:jc w:val="center"/>
              <w:rPr>
                <w:bCs/>
                <w:lang w:val="en-US"/>
              </w:rPr>
            </w:pPr>
            <w:r w:rsidRPr="00435140">
              <w:rPr>
                <w:bCs/>
              </w:rPr>
              <w:t>(МХК)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spacing w:line="240" w:lineRule="auto"/>
              <w:jc w:val="center"/>
              <w:rPr>
                <w:bCs/>
              </w:rPr>
            </w:pPr>
            <w:r w:rsidRPr="00435140">
              <w:rPr>
                <w:bCs/>
              </w:rPr>
              <w:t>1</w:t>
            </w:r>
          </w:p>
          <w:p w:rsidR="00CB5CBD" w:rsidRPr="00435140" w:rsidRDefault="00CB5CBD" w:rsidP="00CB5CBD">
            <w:pPr>
              <w:spacing w:line="240" w:lineRule="auto"/>
              <w:jc w:val="center"/>
              <w:rPr>
                <w:lang w:val="en-US"/>
              </w:rPr>
            </w:pPr>
            <w:r w:rsidRPr="00435140">
              <w:rPr>
                <w:bCs/>
              </w:rPr>
              <w:t>(МХК)</w:t>
            </w:r>
          </w:p>
        </w:tc>
      </w:tr>
      <w:tr w:rsidR="00CB5CBD" w:rsidRPr="00435140" w:rsidTr="000378AC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физическая культура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</w:pPr>
            <w:r w:rsidRPr="00435140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bCs/>
              </w:rPr>
            </w:pPr>
            <w:r w:rsidRPr="00435140">
              <w:rPr>
                <w:bCs/>
              </w:rPr>
              <w:t>3</w:t>
            </w:r>
          </w:p>
        </w:tc>
      </w:tr>
      <w:tr w:rsidR="00CB5CBD" w:rsidRPr="00435140" w:rsidTr="000378AC">
        <w:trPr>
          <w:cantSplit/>
          <w:trHeight w:val="384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ОБЖ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bCs/>
              </w:rPr>
            </w:pPr>
            <w:r w:rsidRPr="00435140">
              <w:rPr>
                <w:bCs/>
              </w:rPr>
              <w:t>1</w:t>
            </w:r>
          </w:p>
        </w:tc>
      </w:tr>
      <w:tr w:rsidR="00CB5CBD" w:rsidRPr="00435140" w:rsidTr="000378AC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технология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bCs/>
                <w:lang w:val="en-US"/>
              </w:rPr>
            </w:pPr>
            <w:r w:rsidRPr="00435140">
              <w:rPr>
                <w:bCs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lang w:val="en-US"/>
              </w:rPr>
            </w:pPr>
            <w:r w:rsidRPr="00435140">
              <w:rPr>
                <w:lang w:val="en-US"/>
              </w:rPr>
              <w:t>1</w:t>
            </w:r>
          </w:p>
        </w:tc>
      </w:tr>
      <w:tr w:rsidR="00CB5CBD" w:rsidRPr="00435140" w:rsidTr="000378AC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spacing w:line="240" w:lineRule="auto"/>
              <w:jc w:val="right"/>
              <w:rPr>
                <w:b/>
                <w:color w:val="000000"/>
              </w:rPr>
            </w:pPr>
            <w:r w:rsidRPr="00435140">
              <w:rPr>
                <w:b/>
                <w:color w:val="000000"/>
              </w:rPr>
              <w:t>Итого:</w:t>
            </w:r>
          </w:p>
          <w:p w:rsidR="00CB5CBD" w:rsidRPr="00435140" w:rsidRDefault="00CB5CBD" w:rsidP="00CB5CBD">
            <w:pPr>
              <w:spacing w:line="240" w:lineRule="auto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объём аудиторной нагрузки при 5-дневной учебной неделе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b/>
                <w:bCs/>
              </w:rPr>
            </w:pPr>
            <w:r w:rsidRPr="00435140">
              <w:rPr>
                <w:b/>
                <w:bCs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jc w:val="center"/>
              <w:rPr>
                <w:b/>
                <w:lang w:val="en-US"/>
              </w:rPr>
            </w:pPr>
            <w:r w:rsidRPr="00435140">
              <w:rPr>
                <w:b/>
                <w:bCs/>
              </w:rPr>
              <w:t>27</w:t>
            </w:r>
          </w:p>
        </w:tc>
      </w:tr>
      <w:tr w:rsidR="00CB5CBD" w:rsidRPr="00435140" w:rsidTr="000378AC">
        <w:trPr>
          <w:cantSplit/>
        </w:trPr>
        <w:tc>
          <w:tcPr>
            <w:tcW w:w="10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CB5CBD" w:rsidRPr="00435140" w:rsidRDefault="00CB5CBD" w:rsidP="00CB5CBD">
            <w:pPr>
              <w:spacing w:line="240" w:lineRule="auto"/>
              <w:jc w:val="center"/>
            </w:pPr>
            <w:r w:rsidRPr="00435140">
              <w:t xml:space="preserve">вариативная часть (школьный компонент) </w:t>
            </w:r>
            <w:r w:rsidRPr="00435140">
              <w:rPr>
                <w:b/>
              </w:rPr>
              <w:t>для общеобразовательных школ</w:t>
            </w:r>
          </w:p>
        </w:tc>
      </w:tr>
      <w:tr w:rsidR="00CB5CBD" w:rsidRPr="00435140" w:rsidTr="000378AC">
        <w:trPr>
          <w:cantSplit/>
          <w:trHeight w:val="300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Алгебра и начала анализа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r>
              <w:t>1</w:t>
            </w:r>
          </w:p>
        </w:tc>
      </w:tr>
      <w:tr w:rsidR="00CB5CBD" w:rsidRPr="00435140" w:rsidTr="000378AC">
        <w:trPr>
          <w:cantSplit/>
          <w:trHeight w:val="195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Pr="00435140" w:rsidRDefault="00CB5CBD" w:rsidP="00CB5CB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Default="00CB5CBD" w:rsidP="00CB5CBD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Default="00CB5CBD" w:rsidP="00CB5CBD">
            <w:r>
              <w:t>1</w:t>
            </w:r>
          </w:p>
        </w:tc>
      </w:tr>
      <w:tr w:rsidR="00CB5CBD" w:rsidRPr="00435140" w:rsidTr="00501A4A">
        <w:trPr>
          <w:cantSplit/>
          <w:trHeight w:val="3056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Default="00CB5CBD" w:rsidP="00CB5CBD">
            <w:pPr>
              <w:spacing w:line="240" w:lineRule="auto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элективные курсы</w:t>
            </w:r>
            <w:r>
              <w:rPr>
                <w:color w:val="000000"/>
              </w:rPr>
              <w:t>:</w:t>
            </w:r>
          </w:p>
          <w:p w:rsidR="00CB5CBD" w:rsidRPr="00501A4A" w:rsidRDefault="00CB5CBD" w:rsidP="00CB5CBD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01A4A">
              <w:rPr>
                <w:color w:val="000000"/>
              </w:rPr>
              <w:t>«Правоведение» 10-11 класс</w:t>
            </w:r>
          </w:p>
          <w:p w:rsidR="00CB5CBD" w:rsidRPr="00501A4A" w:rsidRDefault="00CB5CBD" w:rsidP="00CB5CBD">
            <w:pPr>
              <w:spacing w:line="240" w:lineRule="auto"/>
              <w:jc w:val="both"/>
              <w:rPr>
                <w:color w:val="000000"/>
              </w:rPr>
            </w:pPr>
            <w:r w:rsidRPr="00501A4A">
              <w:rPr>
                <w:color w:val="000000"/>
              </w:rPr>
              <w:t>«Население земного шара» 10-11 класс</w:t>
            </w:r>
          </w:p>
          <w:p w:rsidR="00CB5CBD" w:rsidRPr="00501A4A" w:rsidRDefault="00CB5CBD" w:rsidP="00CB5CBD">
            <w:pPr>
              <w:spacing w:line="240" w:lineRule="auto"/>
              <w:jc w:val="both"/>
              <w:rPr>
                <w:color w:val="000000"/>
              </w:rPr>
            </w:pPr>
            <w:r w:rsidRPr="00501A4A">
              <w:rPr>
                <w:color w:val="000000"/>
              </w:rPr>
              <w:t>«Основы программирования» 10-11 класс</w:t>
            </w:r>
          </w:p>
          <w:p w:rsidR="00CB5CBD" w:rsidRPr="00501A4A" w:rsidRDefault="00CB5CBD" w:rsidP="00CB5CBD">
            <w:pPr>
              <w:spacing w:line="240" w:lineRule="auto"/>
              <w:jc w:val="both"/>
              <w:rPr>
                <w:color w:val="000000"/>
              </w:rPr>
            </w:pPr>
            <w:r w:rsidRPr="00501A4A">
              <w:rPr>
                <w:color w:val="000000"/>
              </w:rPr>
              <w:t xml:space="preserve">«Экспериментальные задачи по химии» 10 </w:t>
            </w:r>
            <w:r w:rsidR="00501A4A">
              <w:rPr>
                <w:color w:val="000000"/>
              </w:rPr>
              <w:t xml:space="preserve">– 11 </w:t>
            </w:r>
            <w:r w:rsidRPr="00501A4A">
              <w:rPr>
                <w:color w:val="000000"/>
              </w:rPr>
              <w:t>класс</w:t>
            </w:r>
          </w:p>
          <w:p w:rsidR="00CB5CBD" w:rsidRDefault="00501A4A" w:rsidP="00501A4A">
            <w:pPr>
              <w:spacing w:line="240" w:lineRule="auto"/>
              <w:jc w:val="both"/>
              <w:rPr>
                <w:color w:val="000000"/>
              </w:rPr>
            </w:pPr>
            <w:r w:rsidRPr="00501A4A">
              <w:rPr>
                <w:color w:val="000000"/>
              </w:rPr>
              <w:t xml:space="preserve"> </w:t>
            </w:r>
            <w:r w:rsidR="00CB5CBD" w:rsidRPr="00DB6FCF">
              <w:rPr>
                <w:color w:val="000000"/>
              </w:rPr>
              <w:t>«Реформы и ре</w:t>
            </w:r>
            <w:r w:rsidR="00E83E97">
              <w:rPr>
                <w:color w:val="000000"/>
              </w:rPr>
              <w:t>форматоры Российской Империи» 10</w:t>
            </w:r>
            <w:r w:rsidR="00CB5CBD" w:rsidRPr="00DB6FCF">
              <w:rPr>
                <w:color w:val="000000"/>
              </w:rPr>
              <w:t xml:space="preserve"> класс</w:t>
            </w:r>
          </w:p>
          <w:p w:rsidR="00501A4A" w:rsidRDefault="00FF32CD" w:rsidP="00501A4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«Английский в совершенстве» </w:t>
            </w:r>
            <w:r w:rsidR="00501A4A">
              <w:rPr>
                <w:color w:val="000000"/>
              </w:rPr>
              <w:t>11 класс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Default="00CB5CBD" w:rsidP="00CB5CBD">
            <w:pPr>
              <w:rPr>
                <w:bCs/>
              </w:rPr>
            </w:pPr>
            <w:r>
              <w:rPr>
                <w:bCs/>
              </w:rPr>
              <w:t>0,5</w:t>
            </w:r>
          </w:p>
          <w:p w:rsidR="00CB5CBD" w:rsidRDefault="00CB5CBD" w:rsidP="00CB5CBD">
            <w:pPr>
              <w:rPr>
                <w:bCs/>
              </w:rPr>
            </w:pPr>
          </w:p>
          <w:p w:rsidR="00CB5CBD" w:rsidRDefault="00CB5CBD" w:rsidP="00CB5CBD">
            <w:pPr>
              <w:rPr>
                <w:bCs/>
              </w:rPr>
            </w:pPr>
          </w:p>
          <w:p w:rsidR="00CB5CBD" w:rsidRDefault="00CB5CBD" w:rsidP="00CB5CBD">
            <w:pPr>
              <w:rPr>
                <w:bCs/>
              </w:rPr>
            </w:pPr>
          </w:p>
          <w:p w:rsidR="00CB5CBD" w:rsidRDefault="00CB5CBD" w:rsidP="00CB5CBD">
            <w:pPr>
              <w:rPr>
                <w:bCs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CBD" w:rsidRDefault="00CB5CBD" w:rsidP="00CB5CBD">
            <w:pPr>
              <w:jc w:val="center"/>
            </w:pPr>
            <w:r>
              <w:t>0,5</w:t>
            </w:r>
          </w:p>
          <w:p w:rsidR="00CB5CBD" w:rsidRDefault="00CB5CBD" w:rsidP="00CB5CBD">
            <w:pPr>
              <w:jc w:val="center"/>
            </w:pPr>
          </w:p>
          <w:p w:rsidR="00CB5CBD" w:rsidRDefault="00CB5CBD" w:rsidP="00CB5CBD">
            <w:pPr>
              <w:jc w:val="center"/>
            </w:pPr>
          </w:p>
          <w:p w:rsidR="00CB5CBD" w:rsidRDefault="00CB5CBD" w:rsidP="00CB5CBD">
            <w:pPr>
              <w:jc w:val="center"/>
            </w:pPr>
          </w:p>
        </w:tc>
      </w:tr>
      <w:tr w:rsidR="00CB5CBD" w:rsidRPr="00435140" w:rsidTr="000378AC">
        <w:trPr>
          <w:cantSplit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BD" w:rsidRPr="00435140" w:rsidRDefault="00CB5CBD" w:rsidP="00CB5CBD">
            <w:pPr>
              <w:spacing w:line="240" w:lineRule="auto"/>
              <w:jc w:val="right"/>
              <w:rPr>
                <w:b/>
                <w:color w:val="000000"/>
              </w:rPr>
            </w:pPr>
            <w:r w:rsidRPr="00435140">
              <w:rPr>
                <w:b/>
                <w:color w:val="000000"/>
              </w:rPr>
              <w:t>Итого:</w:t>
            </w:r>
          </w:p>
          <w:p w:rsidR="00CB5CBD" w:rsidRPr="00435140" w:rsidRDefault="00CB5CBD" w:rsidP="00CB5CBD">
            <w:pPr>
              <w:spacing w:line="240" w:lineRule="auto"/>
              <w:jc w:val="both"/>
              <w:rPr>
                <w:color w:val="000000"/>
              </w:rPr>
            </w:pPr>
            <w:r w:rsidRPr="00435140">
              <w:rPr>
                <w:color w:val="000000"/>
              </w:rPr>
              <w:t>объём аудиторной нагрузки при 5-дневной учебной неделе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BD" w:rsidRPr="00435140" w:rsidRDefault="00CB5CBD" w:rsidP="00CB5CBD">
            <w:pPr>
              <w:jc w:val="center"/>
              <w:rPr>
                <w:b/>
                <w:bCs/>
              </w:rPr>
            </w:pPr>
            <w:r w:rsidRPr="00435140">
              <w:rPr>
                <w:b/>
                <w:bCs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5CBD" w:rsidRPr="00435140" w:rsidRDefault="00CB5CBD" w:rsidP="00CB5CBD">
            <w:pPr>
              <w:jc w:val="center"/>
              <w:rPr>
                <w:b/>
                <w:bCs/>
              </w:rPr>
            </w:pPr>
            <w:r w:rsidRPr="00435140">
              <w:rPr>
                <w:b/>
                <w:bCs/>
              </w:rPr>
              <w:t>30</w:t>
            </w:r>
          </w:p>
        </w:tc>
      </w:tr>
    </w:tbl>
    <w:p w:rsidR="00CB5CBD" w:rsidRPr="00435140" w:rsidRDefault="00CB5CBD" w:rsidP="00CB5CBD"/>
    <w:p w:rsidR="00CB5CBD" w:rsidRDefault="00CB5CBD" w:rsidP="00CB5CBD">
      <w:pPr>
        <w:rPr>
          <w:sz w:val="26"/>
          <w:szCs w:val="26"/>
        </w:rPr>
      </w:pPr>
    </w:p>
    <w:p w:rsidR="00CB5CBD" w:rsidRDefault="00CB5CBD" w:rsidP="00CB5CBD">
      <w:pPr>
        <w:rPr>
          <w:sz w:val="26"/>
          <w:szCs w:val="26"/>
        </w:rPr>
      </w:pPr>
    </w:p>
    <w:p w:rsidR="00501A4A" w:rsidRDefault="00501A4A" w:rsidP="00CB5CBD">
      <w:pPr>
        <w:pStyle w:val="a6"/>
        <w:jc w:val="center"/>
        <w:rPr>
          <w:rFonts w:ascii="Arial" w:hAnsi="Arial" w:cs="Arial"/>
          <w:b/>
          <w:sz w:val="26"/>
          <w:szCs w:val="26"/>
        </w:rPr>
      </w:pPr>
    </w:p>
    <w:p w:rsidR="00CB5CBD" w:rsidRPr="00435140" w:rsidRDefault="00CB5CBD" w:rsidP="00CB5CBD">
      <w:pPr>
        <w:pStyle w:val="a6"/>
        <w:jc w:val="center"/>
        <w:rPr>
          <w:rFonts w:ascii="Arial" w:hAnsi="Arial" w:cs="Arial"/>
          <w:b/>
          <w:sz w:val="26"/>
          <w:szCs w:val="26"/>
        </w:rPr>
      </w:pPr>
      <w:r w:rsidRPr="00435140">
        <w:rPr>
          <w:rFonts w:ascii="Arial" w:hAnsi="Arial" w:cs="Arial"/>
          <w:b/>
          <w:sz w:val="26"/>
          <w:szCs w:val="26"/>
        </w:rPr>
        <w:t xml:space="preserve">УЧЕБНЫЙ ПЛАН </w:t>
      </w:r>
    </w:p>
    <w:p w:rsidR="00CB5CBD" w:rsidRPr="00435140" w:rsidRDefault="00CB5CBD" w:rsidP="00CB5CBD">
      <w:pPr>
        <w:pStyle w:val="a6"/>
        <w:jc w:val="center"/>
        <w:rPr>
          <w:rFonts w:ascii="Arial" w:hAnsi="Arial" w:cs="Arial"/>
          <w:b/>
          <w:sz w:val="26"/>
          <w:szCs w:val="26"/>
        </w:rPr>
      </w:pPr>
      <w:r w:rsidRPr="00435140">
        <w:rPr>
          <w:rFonts w:ascii="Arial" w:hAnsi="Arial" w:cs="Arial"/>
          <w:b/>
          <w:sz w:val="26"/>
          <w:szCs w:val="26"/>
        </w:rPr>
        <w:t>10А</w:t>
      </w:r>
      <w:r w:rsidR="00E81720">
        <w:rPr>
          <w:rFonts w:ascii="Arial" w:hAnsi="Arial" w:cs="Arial"/>
          <w:b/>
          <w:sz w:val="26"/>
          <w:szCs w:val="26"/>
        </w:rPr>
        <w:t>, 11А</w:t>
      </w:r>
      <w:r w:rsidRPr="00435140">
        <w:rPr>
          <w:rFonts w:ascii="Arial" w:hAnsi="Arial" w:cs="Arial"/>
          <w:b/>
          <w:sz w:val="26"/>
          <w:szCs w:val="26"/>
        </w:rPr>
        <w:t xml:space="preserve"> класса </w:t>
      </w:r>
      <w:proofErr w:type="spellStart"/>
      <w:r w:rsidRPr="00435140">
        <w:rPr>
          <w:rFonts w:ascii="Arial" w:hAnsi="Arial" w:cs="Arial"/>
          <w:b/>
          <w:sz w:val="26"/>
          <w:szCs w:val="26"/>
        </w:rPr>
        <w:t>агротехнологического</w:t>
      </w:r>
      <w:proofErr w:type="spellEnd"/>
      <w:r w:rsidRPr="00435140">
        <w:rPr>
          <w:rFonts w:ascii="Arial" w:hAnsi="Arial" w:cs="Arial"/>
          <w:b/>
          <w:sz w:val="26"/>
          <w:szCs w:val="26"/>
        </w:rPr>
        <w:t xml:space="preserve"> профиля </w:t>
      </w:r>
    </w:p>
    <w:p w:rsidR="00CB5CBD" w:rsidRPr="00435140" w:rsidRDefault="00CB5CBD" w:rsidP="00CB5CBD">
      <w:pPr>
        <w:pStyle w:val="a6"/>
        <w:jc w:val="center"/>
        <w:rPr>
          <w:rFonts w:ascii="Arial" w:hAnsi="Arial" w:cs="Arial"/>
          <w:b/>
          <w:sz w:val="26"/>
          <w:szCs w:val="26"/>
        </w:rPr>
      </w:pPr>
      <w:r w:rsidRPr="00435140">
        <w:rPr>
          <w:rFonts w:ascii="Arial" w:hAnsi="Arial" w:cs="Arial"/>
          <w:b/>
          <w:sz w:val="26"/>
          <w:szCs w:val="26"/>
        </w:rPr>
        <w:t xml:space="preserve">муниципального автономного общеобразовательного учреждения </w:t>
      </w:r>
    </w:p>
    <w:p w:rsidR="00CB5CBD" w:rsidRPr="00435140" w:rsidRDefault="00CB5CBD" w:rsidP="00CB5CBD">
      <w:pPr>
        <w:pStyle w:val="a6"/>
        <w:jc w:val="center"/>
        <w:rPr>
          <w:rFonts w:ascii="Arial" w:hAnsi="Arial" w:cs="Arial"/>
          <w:b/>
          <w:sz w:val="26"/>
          <w:szCs w:val="26"/>
        </w:rPr>
      </w:pPr>
      <w:proofErr w:type="spellStart"/>
      <w:r w:rsidRPr="00435140">
        <w:rPr>
          <w:rFonts w:ascii="Arial" w:hAnsi="Arial" w:cs="Arial"/>
          <w:b/>
          <w:sz w:val="26"/>
          <w:szCs w:val="26"/>
        </w:rPr>
        <w:t>Вагайская</w:t>
      </w:r>
      <w:proofErr w:type="spellEnd"/>
      <w:r w:rsidRPr="00435140">
        <w:rPr>
          <w:rFonts w:ascii="Arial" w:hAnsi="Arial" w:cs="Arial"/>
          <w:b/>
          <w:sz w:val="26"/>
          <w:szCs w:val="26"/>
        </w:rPr>
        <w:t xml:space="preserve"> средняя общеобразовательная школа </w:t>
      </w:r>
    </w:p>
    <w:p w:rsidR="00CB5CBD" w:rsidRPr="00435140" w:rsidRDefault="00E81720" w:rsidP="00CB5CBD">
      <w:pPr>
        <w:pStyle w:val="a6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на 2014-2015</w:t>
      </w:r>
      <w:r w:rsidR="00CB5CBD" w:rsidRPr="00435140">
        <w:rPr>
          <w:rFonts w:ascii="Arial" w:hAnsi="Arial" w:cs="Arial"/>
          <w:b/>
          <w:sz w:val="26"/>
          <w:szCs w:val="26"/>
        </w:rPr>
        <w:t xml:space="preserve"> учебный год</w:t>
      </w:r>
    </w:p>
    <w:p w:rsidR="00CB5CBD" w:rsidRDefault="00CB5CBD" w:rsidP="00CB5CBD">
      <w:pPr>
        <w:pStyle w:val="a6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3470" w:type="dxa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0"/>
        <w:gridCol w:w="3900"/>
        <w:gridCol w:w="3900"/>
      </w:tblGrid>
      <w:tr w:rsidR="00E81720" w:rsidRPr="002A1244" w:rsidTr="000378AC">
        <w:trPr>
          <w:cantSplit/>
          <w:trHeight w:val="710"/>
        </w:trPr>
        <w:tc>
          <w:tcPr>
            <w:tcW w:w="5670" w:type="dxa"/>
            <w:vAlign w:val="center"/>
          </w:tcPr>
          <w:p w:rsidR="00E81720" w:rsidRPr="002A1244" w:rsidRDefault="00E81720" w:rsidP="00CB5CBD">
            <w:pPr>
              <w:jc w:val="center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>Учебные предметы</w:t>
            </w:r>
          </w:p>
        </w:tc>
        <w:tc>
          <w:tcPr>
            <w:tcW w:w="3900" w:type="dxa"/>
          </w:tcPr>
          <w:p w:rsidR="00E81720" w:rsidRPr="002A1244" w:rsidRDefault="00E81720" w:rsidP="00CB5CB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>Число недельных учебных часов</w:t>
            </w:r>
          </w:p>
          <w:p w:rsidR="00E81720" w:rsidRPr="002A1244" w:rsidRDefault="00E81720" w:rsidP="00CB5CB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 xml:space="preserve">10А </w:t>
            </w:r>
          </w:p>
        </w:tc>
        <w:tc>
          <w:tcPr>
            <w:tcW w:w="3900" w:type="dxa"/>
          </w:tcPr>
          <w:p w:rsidR="00E81720" w:rsidRPr="002A1244" w:rsidRDefault="00E81720" w:rsidP="00E81720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>Число недельных учебных часов</w:t>
            </w:r>
          </w:p>
          <w:p w:rsidR="00E81720" w:rsidRPr="002A1244" w:rsidRDefault="00E81720" w:rsidP="00E8172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2A1244">
              <w:rPr>
                <w:rFonts w:ascii="Arial" w:hAnsi="Arial" w:cs="Arial"/>
              </w:rPr>
              <w:t>А</w:t>
            </w:r>
          </w:p>
        </w:tc>
      </w:tr>
      <w:tr w:rsidR="00E81720" w:rsidRPr="002A1244" w:rsidTr="000378AC">
        <w:tc>
          <w:tcPr>
            <w:tcW w:w="13470" w:type="dxa"/>
            <w:gridSpan w:val="3"/>
          </w:tcPr>
          <w:p w:rsidR="00E81720" w:rsidRPr="002A1244" w:rsidRDefault="00E81720" w:rsidP="00CB5CBD">
            <w:pPr>
              <w:jc w:val="center"/>
              <w:rPr>
                <w:rFonts w:ascii="Arial" w:hAnsi="Arial" w:cs="Arial"/>
                <w:b/>
              </w:rPr>
            </w:pPr>
            <w:r w:rsidRPr="002A1244">
              <w:rPr>
                <w:rFonts w:ascii="Arial" w:hAnsi="Arial" w:cs="Arial"/>
                <w:b/>
              </w:rPr>
              <w:t>Базовые общеобразовательные предметы</w:t>
            </w:r>
          </w:p>
        </w:tc>
      </w:tr>
      <w:tr w:rsidR="00E81720" w:rsidRPr="002A1244" w:rsidTr="000378AC">
        <w:trPr>
          <w:trHeight w:val="290"/>
        </w:trPr>
        <w:tc>
          <w:tcPr>
            <w:tcW w:w="5670" w:type="dxa"/>
          </w:tcPr>
          <w:p w:rsidR="00E81720" w:rsidRPr="002A1244" w:rsidRDefault="00E81720" w:rsidP="00CB5CBD">
            <w:pPr>
              <w:jc w:val="both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3900" w:type="dxa"/>
          </w:tcPr>
          <w:p w:rsidR="00E81720" w:rsidRPr="002A1244" w:rsidRDefault="00E81720" w:rsidP="00CB5CBD">
            <w:pPr>
              <w:jc w:val="center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3900" w:type="dxa"/>
          </w:tcPr>
          <w:p w:rsidR="00E81720" w:rsidRPr="002A1244" w:rsidRDefault="00E81720" w:rsidP="00E81720">
            <w:pPr>
              <w:jc w:val="center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 xml:space="preserve">1 </w:t>
            </w:r>
          </w:p>
        </w:tc>
      </w:tr>
      <w:tr w:rsidR="00E81720" w:rsidRPr="002A1244" w:rsidTr="000378AC">
        <w:tc>
          <w:tcPr>
            <w:tcW w:w="5670" w:type="dxa"/>
          </w:tcPr>
          <w:p w:rsidR="00E81720" w:rsidRPr="002A1244" w:rsidRDefault="00E81720" w:rsidP="00CB5CBD">
            <w:pPr>
              <w:jc w:val="both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>Литература</w:t>
            </w:r>
          </w:p>
        </w:tc>
        <w:tc>
          <w:tcPr>
            <w:tcW w:w="3900" w:type="dxa"/>
          </w:tcPr>
          <w:p w:rsidR="00E81720" w:rsidRPr="002A1244" w:rsidRDefault="00E81720" w:rsidP="00CB5CBD">
            <w:pPr>
              <w:jc w:val="center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>3</w:t>
            </w:r>
          </w:p>
        </w:tc>
        <w:tc>
          <w:tcPr>
            <w:tcW w:w="3900" w:type="dxa"/>
          </w:tcPr>
          <w:p w:rsidR="00E81720" w:rsidRPr="002A1244" w:rsidRDefault="00E81720" w:rsidP="00E81720">
            <w:pPr>
              <w:jc w:val="center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>3</w:t>
            </w:r>
          </w:p>
        </w:tc>
      </w:tr>
      <w:tr w:rsidR="00E81720" w:rsidRPr="002A1244" w:rsidTr="000378AC">
        <w:tc>
          <w:tcPr>
            <w:tcW w:w="5670" w:type="dxa"/>
          </w:tcPr>
          <w:p w:rsidR="00E81720" w:rsidRPr="002A1244" w:rsidRDefault="00E81720" w:rsidP="00CB5CBD">
            <w:pPr>
              <w:jc w:val="both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>Иностранный язык</w:t>
            </w:r>
          </w:p>
        </w:tc>
        <w:tc>
          <w:tcPr>
            <w:tcW w:w="3900" w:type="dxa"/>
          </w:tcPr>
          <w:p w:rsidR="00E81720" w:rsidRPr="002A1244" w:rsidRDefault="00E83E97" w:rsidP="00CB5C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900" w:type="dxa"/>
          </w:tcPr>
          <w:p w:rsidR="00E81720" w:rsidRPr="002A1244" w:rsidRDefault="00E83E97" w:rsidP="00E817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E81720" w:rsidRPr="002A1244">
              <w:rPr>
                <w:rFonts w:ascii="Arial" w:hAnsi="Arial" w:cs="Arial"/>
              </w:rPr>
              <w:t xml:space="preserve"> </w:t>
            </w:r>
          </w:p>
        </w:tc>
      </w:tr>
      <w:tr w:rsidR="00E81720" w:rsidRPr="002A1244" w:rsidTr="000378AC">
        <w:tc>
          <w:tcPr>
            <w:tcW w:w="5670" w:type="dxa"/>
          </w:tcPr>
          <w:p w:rsidR="00E81720" w:rsidRPr="002A1244" w:rsidRDefault="00E81720" w:rsidP="00CB5CBD">
            <w:pPr>
              <w:jc w:val="both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>История</w:t>
            </w:r>
          </w:p>
        </w:tc>
        <w:tc>
          <w:tcPr>
            <w:tcW w:w="3900" w:type="dxa"/>
          </w:tcPr>
          <w:p w:rsidR="00E81720" w:rsidRPr="002A1244" w:rsidRDefault="00E81720" w:rsidP="00CB5CBD">
            <w:pPr>
              <w:jc w:val="center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3900" w:type="dxa"/>
          </w:tcPr>
          <w:p w:rsidR="00E81720" w:rsidRPr="002A1244" w:rsidRDefault="00E81720" w:rsidP="00E81720">
            <w:pPr>
              <w:jc w:val="center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 xml:space="preserve">2 </w:t>
            </w:r>
          </w:p>
        </w:tc>
      </w:tr>
      <w:tr w:rsidR="00E81720" w:rsidRPr="002A1244" w:rsidTr="000378AC">
        <w:tc>
          <w:tcPr>
            <w:tcW w:w="5670" w:type="dxa"/>
          </w:tcPr>
          <w:p w:rsidR="00E81720" w:rsidRPr="002A1244" w:rsidRDefault="00E81720" w:rsidP="00CB5CBD">
            <w:pPr>
              <w:jc w:val="both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 xml:space="preserve">Обществознание </w:t>
            </w:r>
          </w:p>
        </w:tc>
        <w:tc>
          <w:tcPr>
            <w:tcW w:w="3900" w:type="dxa"/>
          </w:tcPr>
          <w:p w:rsidR="00E81720" w:rsidRPr="002A1244" w:rsidRDefault="00E81720" w:rsidP="00CB5CBD">
            <w:pPr>
              <w:jc w:val="center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3900" w:type="dxa"/>
          </w:tcPr>
          <w:p w:rsidR="00E81720" w:rsidRPr="002A1244" w:rsidRDefault="00E81720" w:rsidP="00E81720">
            <w:pPr>
              <w:jc w:val="center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 xml:space="preserve">2 </w:t>
            </w:r>
          </w:p>
        </w:tc>
      </w:tr>
      <w:tr w:rsidR="00E81720" w:rsidRPr="002A1244" w:rsidTr="000378AC">
        <w:tc>
          <w:tcPr>
            <w:tcW w:w="5670" w:type="dxa"/>
          </w:tcPr>
          <w:p w:rsidR="00E81720" w:rsidRPr="002A1244" w:rsidRDefault="00E81720" w:rsidP="00CB5CBD">
            <w:pPr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>Химия</w:t>
            </w:r>
          </w:p>
        </w:tc>
        <w:tc>
          <w:tcPr>
            <w:tcW w:w="3900" w:type="dxa"/>
          </w:tcPr>
          <w:p w:rsidR="00E81720" w:rsidRPr="002A1244" w:rsidRDefault="00E81720" w:rsidP="00CB5CBD">
            <w:pPr>
              <w:jc w:val="center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3900" w:type="dxa"/>
          </w:tcPr>
          <w:p w:rsidR="00E81720" w:rsidRPr="002A1244" w:rsidRDefault="00E81720" w:rsidP="00E81720">
            <w:pPr>
              <w:jc w:val="center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 xml:space="preserve">1 </w:t>
            </w:r>
          </w:p>
        </w:tc>
      </w:tr>
      <w:tr w:rsidR="00E81720" w:rsidRPr="002A1244" w:rsidTr="000378AC">
        <w:tc>
          <w:tcPr>
            <w:tcW w:w="5670" w:type="dxa"/>
          </w:tcPr>
          <w:p w:rsidR="00E81720" w:rsidRPr="002A1244" w:rsidRDefault="00E81720" w:rsidP="00CB5CBD">
            <w:pPr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 xml:space="preserve">География </w:t>
            </w:r>
          </w:p>
        </w:tc>
        <w:tc>
          <w:tcPr>
            <w:tcW w:w="3900" w:type="dxa"/>
          </w:tcPr>
          <w:p w:rsidR="00E81720" w:rsidRPr="002A1244" w:rsidRDefault="00E81720" w:rsidP="00CB5CBD">
            <w:pPr>
              <w:jc w:val="center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3900" w:type="dxa"/>
          </w:tcPr>
          <w:p w:rsidR="00E81720" w:rsidRPr="002A1244" w:rsidRDefault="00E81720" w:rsidP="00E81720">
            <w:pPr>
              <w:jc w:val="center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 xml:space="preserve">1 </w:t>
            </w:r>
          </w:p>
        </w:tc>
      </w:tr>
      <w:tr w:rsidR="00E81720" w:rsidRPr="002A1244" w:rsidTr="000378AC">
        <w:tc>
          <w:tcPr>
            <w:tcW w:w="5670" w:type="dxa"/>
          </w:tcPr>
          <w:p w:rsidR="00E81720" w:rsidRPr="002A1244" w:rsidRDefault="00E81720" w:rsidP="00CB5CBD">
            <w:pPr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>Информатика</w:t>
            </w:r>
          </w:p>
        </w:tc>
        <w:tc>
          <w:tcPr>
            <w:tcW w:w="3900" w:type="dxa"/>
          </w:tcPr>
          <w:p w:rsidR="00E81720" w:rsidRPr="002A1244" w:rsidRDefault="00E81720" w:rsidP="00CB5CBD">
            <w:pPr>
              <w:jc w:val="center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3900" w:type="dxa"/>
          </w:tcPr>
          <w:p w:rsidR="00E81720" w:rsidRPr="002A1244" w:rsidRDefault="00E81720" w:rsidP="00E81720">
            <w:pPr>
              <w:jc w:val="center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 xml:space="preserve">1 </w:t>
            </w:r>
          </w:p>
        </w:tc>
      </w:tr>
      <w:tr w:rsidR="00E81720" w:rsidRPr="002A1244" w:rsidTr="000378AC">
        <w:tc>
          <w:tcPr>
            <w:tcW w:w="5670" w:type="dxa"/>
          </w:tcPr>
          <w:p w:rsidR="00E81720" w:rsidRPr="002A1244" w:rsidRDefault="00E81720" w:rsidP="00CB5CBD">
            <w:pPr>
              <w:jc w:val="both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900" w:type="dxa"/>
          </w:tcPr>
          <w:p w:rsidR="00E81720" w:rsidRPr="002A1244" w:rsidRDefault="00E81720" w:rsidP="00CB5CBD">
            <w:pPr>
              <w:jc w:val="center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3900" w:type="dxa"/>
          </w:tcPr>
          <w:p w:rsidR="00E81720" w:rsidRPr="002A1244" w:rsidRDefault="00E81720" w:rsidP="00E81720">
            <w:pPr>
              <w:jc w:val="center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 xml:space="preserve">3 </w:t>
            </w:r>
          </w:p>
        </w:tc>
      </w:tr>
      <w:tr w:rsidR="00E81720" w:rsidRPr="002A1244" w:rsidTr="000378AC">
        <w:tc>
          <w:tcPr>
            <w:tcW w:w="5670" w:type="dxa"/>
          </w:tcPr>
          <w:p w:rsidR="00E81720" w:rsidRPr="002A1244" w:rsidRDefault="00E81720" w:rsidP="00CB5CBD">
            <w:pPr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>Основы безопасности жизнедеятельности</w:t>
            </w:r>
          </w:p>
        </w:tc>
        <w:tc>
          <w:tcPr>
            <w:tcW w:w="3900" w:type="dxa"/>
          </w:tcPr>
          <w:p w:rsidR="00E81720" w:rsidRPr="002A1244" w:rsidRDefault="00E81720" w:rsidP="00CB5CBD">
            <w:pPr>
              <w:jc w:val="center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3900" w:type="dxa"/>
          </w:tcPr>
          <w:p w:rsidR="00E81720" w:rsidRPr="002A1244" w:rsidRDefault="00E81720" w:rsidP="00E81720">
            <w:pPr>
              <w:jc w:val="center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 xml:space="preserve">1 </w:t>
            </w:r>
          </w:p>
        </w:tc>
      </w:tr>
      <w:tr w:rsidR="00E81720" w:rsidRPr="002A1244" w:rsidTr="000378AC">
        <w:tc>
          <w:tcPr>
            <w:tcW w:w="5670" w:type="dxa"/>
          </w:tcPr>
          <w:p w:rsidR="00E81720" w:rsidRPr="002A1244" w:rsidRDefault="00E81720" w:rsidP="00CB5CBD">
            <w:pPr>
              <w:jc w:val="right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>Итого:</w:t>
            </w:r>
          </w:p>
        </w:tc>
        <w:tc>
          <w:tcPr>
            <w:tcW w:w="3900" w:type="dxa"/>
          </w:tcPr>
          <w:p w:rsidR="00E81720" w:rsidRPr="002A1244" w:rsidRDefault="00E81720" w:rsidP="00CB5CBD">
            <w:pPr>
              <w:jc w:val="center"/>
              <w:rPr>
                <w:rFonts w:ascii="Arial" w:hAnsi="Arial" w:cs="Arial"/>
                <w:b/>
              </w:rPr>
            </w:pPr>
            <w:r w:rsidRPr="002A1244">
              <w:rPr>
                <w:rFonts w:ascii="Arial" w:hAnsi="Arial" w:cs="Arial"/>
                <w:b/>
              </w:rPr>
              <w:t>1</w:t>
            </w:r>
            <w:r w:rsidR="00E83E9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900" w:type="dxa"/>
          </w:tcPr>
          <w:p w:rsidR="00E81720" w:rsidRPr="002A1244" w:rsidRDefault="00E81720" w:rsidP="00E81720">
            <w:pPr>
              <w:jc w:val="center"/>
              <w:rPr>
                <w:rFonts w:ascii="Arial" w:hAnsi="Arial" w:cs="Arial"/>
                <w:b/>
              </w:rPr>
            </w:pPr>
            <w:r w:rsidRPr="002A1244">
              <w:rPr>
                <w:rFonts w:ascii="Arial" w:hAnsi="Arial" w:cs="Arial"/>
                <w:b/>
              </w:rPr>
              <w:t>1</w:t>
            </w:r>
            <w:r w:rsidR="00E83E97">
              <w:rPr>
                <w:rFonts w:ascii="Arial" w:hAnsi="Arial" w:cs="Arial"/>
                <w:b/>
              </w:rPr>
              <w:t>8</w:t>
            </w:r>
          </w:p>
        </w:tc>
      </w:tr>
      <w:tr w:rsidR="00E81720" w:rsidRPr="002A1244" w:rsidTr="000378AC">
        <w:tc>
          <w:tcPr>
            <w:tcW w:w="13470" w:type="dxa"/>
            <w:gridSpan w:val="3"/>
          </w:tcPr>
          <w:p w:rsidR="00E81720" w:rsidRPr="002A1244" w:rsidRDefault="00E81720" w:rsidP="00CB5CBD">
            <w:pPr>
              <w:jc w:val="center"/>
              <w:rPr>
                <w:rFonts w:ascii="Arial" w:hAnsi="Arial" w:cs="Arial"/>
                <w:b/>
              </w:rPr>
            </w:pPr>
            <w:r w:rsidRPr="002A1244">
              <w:rPr>
                <w:rFonts w:ascii="Arial" w:hAnsi="Arial" w:cs="Arial"/>
                <w:b/>
              </w:rPr>
              <w:t>Профильные предметы</w:t>
            </w:r>
          </w:p>
        </w:tc>
      </w:tr>
      <w:tr w:rsidR="00E81720" w:rsidRPr="002A1244" w:rsidTr="000378AC">
        <w:tc>
          <w:tcPr>
            <w:tcW w:w="5670" w:type="dxa"/>
          </w:tcPr>
          <w:p w:rsidR="00E81720" w:rsidRPr="0037142C" w:rsidRDefault="00E81720" w:rsidP="00CB5CBD">
            <w:pPr>
              <w:pStyle w:val="1"/>
              <w:rPr>
                <w:rFonts w:ascii="Arial" w:hAnsi="Arial" w:cs="Arial"/>
                <w:b w:val="0"/>
                <w:sz w:val="22"/>
                <w:szCs w:val="22"/>
              </w:rPr>
            </w:pPr>
            <w:r w:rsidRPr="0037142C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Математика</w:t>
            </w:r>
          </w:p>
        </w:tc>
        <w:tc>
          <w:tcPr>
            <w:tcW w:w="3900" w:type="dxa"/>
          </w:tcPr>
          <w:p w:rsidR="00E81720" w:rsidRPr="002A1244" w:rsidRDefault="00E81720" w:rsidP="00CB5CBD">
            <w:pPr>
              <w:jc w:val="center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 xml:space="preserve">6 </w:t>
            </w:r>
          </w:p>
        </w:tc>
        <w:tc>
          <w:tcPr>
            <w:tcW w:w="3900" w:type="dxa"/>
          </w:tcPr>
          <w:p w:rsidR="00E81720" w:rsidRPr="002A1244" w:rsidRDefault="00E81720" w:rsidP="00E81720">
            <w:pPr>
              <w:jc w:val="center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 xml:space="preserve">6 </w:t>
            </w:r>
          </w:p>
        </w:tc>
      </w:tr>
      <w:tr w:rsidR="00E81720" w:rsidRPr="002A1244" w:rsidTr="000378AC">
        <w:tc>
          <w:tcPr>
            <w:tcW w:w="5670" w:type="dxa"/>
          </w:tcPr>
          <w:p w:rsidR="00E81720" w:rsidRPr="002A1244" w:rsidRDefault="00E81720" w:rsidP="00CB5CBD">
            <w:pPr>
              <w:jc w:val="both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>Физика</w:t>
            </w:r>
          </w:p>
        </w:tc>
        <w:tc>
          <w:tcPr>
            <w:tcW w:w="3900" w:type="dxa"/>
            <w:vAlign w:val="center"/>
          </w:tcPr>
          <w:p w:rsidR="00E81720" w:rsidRPr="002A1244" w:rsidRDefault="00E81720" w:rsidP="00CB5CBD">
            <w:pPr>
              <w:jc w:val="center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>3</w:t>
            </w:r>
          </w:p>
        </w:tc>
        <w:tc>
          <w:tcPr>
            <w:tcW w:w="3900" w:type="dxa"/>
            <w:vAlign w:val="center"/>
          </w:tcPr>
          <w:p w:rsidR="00E81720" w:rsidRPr="002A1244" w:rsidRDefault="00E81720" w:rsidP="00E81720">
            <w:pPr>
              <w:jc w:val="center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>3</w:t>
            </w:r>
          </w:p>
        </w:tc>
      </w:tr>
      <w:tr w:rsidR="00E81720" w:rsidRPr="002A1244" w:rsidTr="000378AC">
        <w:tc>
          <w:tcPr>
            <w:tcW w:w="5670" w:type="dxa"/>
          </w:tcPr>
          <w:p w:rsidR="00E81720" w:rsidRPr="002A1244" w:rsidRDefault="00E81720" w:rsidP="00CB5CBD">
            <w:pPr>
              <w:jc w:val="both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 xml:space="preserve">Биология </w:t>
            </w:r>
          </w:p>
        </w:tc>
        <w:tc>
          <w:tcPr>
            <w:tcW w:w="3900" w:type="dxa"/>
          </w:tcPr>
          <w:p w:rsidR="00E81720" w:rsidRPr="002A1244" w:rsidRDefault="00E81720" w:rsidP="00CB5CBD">
            <w:pPr>
              <w:jc w:val="center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 xml:space="preserve">3 </w:t>
            </w:r>
          </w:p>
        </w:tc>
        <w:tc>
          <w:tcPr>
            <w:tcW w:w="3900" w:type="dxa"/>
          </w:tcPr>
          <w:p w:rsidR="00E81720" w:rsidRPr="002A1244" w:rsidRDefault="00E81720" w:rsidP="00E81720">
            <w:pPr>
              <w:jc w:val="center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 xml:space="preserve">3 </w:t>
            </w:r>
          </w:p>
        </w:tc>
      </w:tr>
      <w:tr w:rsidR="00E81720" w:rsidRPr="002A1244" w:rsidTr="000378AC">
        <w:tc>
          <w:tcPr>
            <w:tcW w:w="5670" w:type="dxa"/>
          </w:tcPr>
          <w:p w:rsidR="00E81720" w:rsidRPr="002A1244" w:rsidRDefault="00E81720" w:rsidP="00CB5CBD">
            <w:pPr>
              <w:jc w:val="right"/>
              <w:rPr>
                <w:rFonts w:ascii="Arial" w:hAnsi="Arial" w:cs="Arial"/>
              </w:rPr>
            </w:pPr>
            <w:r w:rsidRPr="002A1244">
              <w:rPr>
                <w:rFonts w:ascii="Arial" w:hAnsi="Arial" w:cs="Arial"/>
              </w:rPr>
              <w:t>Итого:</w:t>
            </w:r>
          </w:p>
        </w:tc>
        <w:tc>
          <w:tcPr>
            <w:tcW w:w="3900" w:type="dxa"/>
          </w:tcPr>
          <w:p w:rsidR="00E81720" w:rsidRPr="002A1244" w:rsidRDefault="00E81720" w:rsidP="00CB5CBD">
            <w:pPr>
              <w:jc w:val="center"/>
              <w:rPr>
                <w:rFonts w:ascii="Arial" w:hAnsi="Arial" w:cs="Arial"/>
                <w:b/>
              </w:rPr>
            </w:pPr>
            <w:r w:rsidRPr="002A1244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900" w:type="dxa"/>
          </w:tcPr>
          <w:p w:rsidR="00E81720" w:rsidRPr="002A1244" w:rsidRDefault="00E81720" w:rsidP="00CB5C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  <w:tr w:rsidR="00E81720" w:rsidRPr="002A1244" w:rsidTr="000378AC">
        <w:tc>
          <w:tcPr>
            <w:tcW w:w="13470" w:type="dxa"/>
            <w:gridSpan w:val="3"/>
          </w:tcPr>
          <w:p w:rsidR="00E81720" w:rsidRPr="002A1244" w:rsidRDefault="00E81720" w:rsidP="00CB5CBD">
            <w:pPr>
              <w:jc w:val="center"/>
              <w:rPr>
                <w:rFonts w:ascii="Arial" w:hAnsi="Arial" w:cs="Arial"/>
                <w:b/>
              </w:rPr>
            </w:pPr>
            <w:r w:rsidRPr="002A1244">
              <w:rPr>
                <w:rFonts w:ascii="Arial" w:hAnsi="Arial" w:cs="Arial"/>
                <w:b/>
              </w:rPr>
              <w:t>Элективные курсы</w:t>
            </w:r>
          </w:p>
        </w:tc>
      </w:tr>
      <w:tr w:rsidR="00E81720" w:rsidRPr="002A1244" w:rsidTr="000378AC">
        <w:tc>
          <w:tcPr>
            <w:tcW w:w="9570" w:type="dxa"/>
            <w:gridSpan w:val="2"/>
          </w:tcPr>
          <w:p w:rsidR="00E81720" w:rsidRPr="00E81720" w:rsidRDefault="00E81720" w:rsidP="00CB5CBD">
            <w:pPr>
              <w:rPr>
                <w:rFonts w:ascii="Arial" w:hAnsi="Arial" w:cs="Arial"/>
                <w:highlight w:val="yellow"/>
              </w:rPr>
            </w:pPr>
            <w:r w:rsidRPr="00501A4A">
              <w:rPr>
                <w:rFonts w:ascii="Arial" w:hAnsi="Arial" w:cs="Arial"/>
              </w:rPr>
              <w:t>Методика решения задач по физике                                                             0,5</w:t>
            </w:r>
          </w:p>
        </w:tc>
        <w:tc>
          <w:tcPr>
            <w:tcW w:w="3900" w:type="dxa"/>
          </w:tcPr>
          <w:p w:rsidR="00E81720" w:rsidRPr="002A1244" w:rsidRDefault="00501A4A" w:rsidP="00501A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81720" w:rsidRPr="002A1244" w:rsidTr="000378AC">
        <w:tc>
          <w:tcPr>
            <w:tcW w:w="9570" w:type="dxa"/>
            <w:gridSpan w:val="2"/>
          </w:tcPr>
          <w:p w:rsidR="00E81720" w:rsidRPr="00E81720" w:rsidRDefault="00E81720" w:rsidP="00CB5CBD">
            <w:pPr>
              <w:rPr>
                <w:rFonts w:ascii="Arial" w:hAnsi="Arial" w:cs="Arial"/>
                <w:highlight w:val="yellow"/>
              </w:rPr>
            </w:pPr>
            <w:r w:rsidRPr="00501A4A">
              <w:rPr>
                <w:rFonts w:ascii="Arial" w:hAnsi="Arial" w:cs="Arial"/>
              </w:rPr>
              <w:t>Основы предпринимательской деятельности                                              0,5</w:t>
            </w:r>
          </w:p>
        </w:tc>
        <w:tc>
          <w:tcPr>
            <w:tcW w:w="3900" w:type="dxa"/>
          </w:tcPr>
          <w:p w:rsidR="00E81720" w:rsidRPr="002A1244" w:rsidRDefault="00501A4A" w:rsidP="00501A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81720" w:rsidRPr="002A1244" w:rsidTr="000378AC">
        <w:tc>
          <w:tcPr>
            <w:tcW w:w="9570" w:type="dxa"/>
            <w:gridSpan w:val="2"/>
          </w:tcPr>
          <w:p w:rsidR="00E81720" w:rsidRPr="00E81720" w:rsidRDefault="00E81720" w:rsidP="00CB5CBD">
            <w:pPr>
              <w:rPr>
                <w:rFonts w:ascii="Arial" w:hAnsi="Arial" w:cs="Arial"/>
                <w:highlight w:val="yellow"/>
              </w:rPr>
            </w:pPr>
            <w:r w:rsidRPr="00501A4A">
              <w:rPr>
                <w:rFonts w:ascii="Arial" w:hAnsi="Arial" w:cs="Arial"/>
              </w:rPr>
              <w:t>Основы ландшафтного дизайна и его экономические возможности          0,5</w:t>
            </w:r>
          </w:p>
        </w:tc>
        <w:tc>
          <w:tcPr>
            <w:tcW w:w="3900" w:type="dxa"/>
          </w:tcPr>
          <w:p w:rsidR="00E81720" w:rsidRPr="002A1244" w:rsidRDefault="00E81720" w:rsidP="00CB5CBD">
            <w:pPr>
              <w:rPr>
                <w:rFonts w:ascii="Arial" w:hAnsi="Arial" w:cs="Arial"/>
              </w:rPr>
            </w:pPr>
          </w:p>
        </w:tc>
      </w:tr>
      <w:tr w:rsidR="00E81720" w:rsidRPr="002A1244" w:rsidTr="000378AC">
        <w:tc>
          <w:tcPr>
            <w:tcW w:w="9570" w:type="dxa"/>
            <w:gridSpan w:val="2"/>
          </w:tcPr>
          <w:p w:rsidR="00E81720" w:rsidRPr="00E81720" w:rsidRDefault="00E81720" w:rsidP="00CB5CBD">
            <w:pPr>
              <w:rPr>
                <w:rFonts w:ascii="Arial" w:hAnsi="Arial" w:cs="Arial"/>
                <w:highlight w:val="yellow"/>
              </w:rPr>
            </w:pPr>
            <w:r w:rsidRPr="00501A4A">
              <w:rPr>
                <w:rFonts w:ascii="Arial" w:hAnsi="Arial" w:cs="Arial"/>
              </w:rPr>
              <w:t>Методы геометрии                                                                                          0,5</w:t>
            </w:r>
          </w:p>
        </w:tc>
        <w:tc>
          <w:tcPr>
            <w:tcW w:w="3900" w:type="dxa"/>
          </w:tcPr>
          <w:p w:rsidR="00E81720" w:rsidRPr="002A1244" w:rsidRDefault="00E81720" w:rsidP="00CB5CBD">
            <w:pPr>
              <w:rPr>
                <w:rFonts w:ascii="Arial" w:hAnsi="Arial" w:cs="Arial"/>
              </w:rPr>
            </w:pPr>
          </w:p>
        </w:tc>
      </w:tr>
      <w:tr w:rsidR="00501A4A" w:rsidRPr="002A1244" w:rsidTr="000378AC">
        <w:tc>
          <w:tcPr>
            <w:tcW w:w="9570" w:type="dxa"/>
            <w:gridSpan w:val="2"/>
          </w:tcPr>
          <w:p w:rsidR="00501A4A" w:rsidRPr="00E81720" w:rsidRDefault="00501A4A" w:rsidP="00CB5CBD">
            <w:pPr>
              <w:rPr>
                <w:rFonts w:ascii="Arial" w:hAnsi="Arial" w:cs="Arial"/>
                <w:highlight w:val="yellow"/>
              </w:rPr>
            </w:pPr>
            <w:r w:rsidRPr="00501A4A">
              <w:rPr>
                <w:rFonts w:ascii="Arial" w:hAnsi="Arial" w:cs="Arial"/>
              </w:rPr>
              <w:t>Решение генетических задач</w:t>
            </w:r>
          </w:p>
        </w:tc>
        <w:tc>
          <w:tcPr>
            <w:tcW w:w="3900" w:type="dxa"/>
          </w:tcPr>
          <w:p w:rsidR="00501A4A" w:rsidRPr="002A1244" w:rsidRDefault="00501A4A" w:rsidP="00501A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501A4A" w:rsidRPr="002A1244" w:rsidTr="000378AC">
        <w:tc>
          <w:tcPr>
            <w:tcW w:w="9570" w:type="dxa"/>
            <w:gridSpan w:val="2"/>
          </w:tcPr>
          <w:p w:rsidR="00501A4A" w:rsidRPr="00501A4A" w:rsidRDefault="00C16588" w:rsidP="00CB5C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Методика решения уравнений</w:t>
            </w:r>
          </w:p>
        </w:tc>
        <w:tc>
          <w:tcPr>
            <w:tcW w:w="3900" w:type="dxa"/>
          </w:tcPr>
          <w:p w:rsidR="00501A4A" w:rsidRDefault="00501A4A" w:rsidP="00501A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E81720" w:rsidRPr="002A1244" w:rsidTr="000378AC">
        <w:trPr>
          <w:cantSplit/>
        </w:trPr>
        <w:tc>
          <w:tcPr>
            <w:tcW w:w="5670" w:type="dxa"/>
          </w:tcPr>
          <w:p w:rsidR="00E81720" w:rsidRDefault="00E81720" w:rsidP="00CB5CBD">
            <w:pPr>
              <w:pStyle w:val="1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Итого:</w:t>
            </w:r>
          </w:p>
        </w:tc>
        <w:tc>
          <w:tcPr>
            <w:tcW w:w="3900" w:type="dxa"/>
          </w:tcPr>
          <w:p w:rsidR="00E81720" w:rsidRPr="002A1244" w:rsidRDefault="00E81720" w:rsidP="00CB5CBD">
            <w:pPr>
              <w:jc w:val="center"/>
              <w:rPr>
                <w:rFonts w:ascii="Arial" w:hAnsi="Arial" w:cs="Arial"/>
                <w:b/>
              </w:rPr>
            </w:pPr>
            <w:r w:rsidRPr="002A1244">
              <w:rPr>
                <w:rFonts w:ascii="Arial" w:hAnsi="Arial" w:cs="Arial"/>
                <w:b/>
              </w:rPr>
              <w:t xml:space="preserve">2 </w:t>
            </w:r>
          </w:p>
        </w:tc>
        <w:tc>
          <w:tcPr>
            <w:tcW w:w="3900" w:type="dxa"/>
          </w:tcPr>
          <w:p w:rsidR="00E81720" w:rsidRPr="002A1244" w:rsidRDefault="008830BB" w:rsidP="00CB5C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</w:tr>
      <w:tr w:rsidR="00E81720" w:rsidRPr="002A1244" w:rsidTr="000378AC">
        <w:trPr>
          <w:cantSplit/>
        </w:trPr>
        <w:tc>
          <w:tcPr>
            <w:tcW w:w="5670" w:type="dxa"/>
          </w:tcPr>
          <w:p w:rsidR="00E81720" w:rsidRDefault="00E81720" w:rsidP="00CB5CBD">
            <w:pPr>
              <w:pStyle w:val="1"/>
              <w:jc w:val="righ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Всего: </w:t>
            </w:r>
          </w:p>
        </w:tc>
        <w:tc>
          <w:tcPr>
            <w:tcW w:w="3900" w:type="dxa"/>
          </w:tcPr>
          <w:p w:rsidR="00E81720" w:rsidRPr="002A1244" w:rsidRDefault="00E83E97" w:rsidP="00CB5C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  <w:r w:rsidR="00E81720" w:rsidRPr="002A124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900" w:type="dxa"/>
          </w:tcPr>
          <w:p w:rsidR="00E81720" w:rsidRPr="002A1244" w:rsidRDefault="008830BB" w:rsidP="00CB5CB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E83E97">
              <w:rPr>
                <w:rFonts w:ascii="Arial" w:hAnsi="Arial" w:cs="Arial"/>
                <w:b/>
              </w:rPr>
              <w:t>2</w:t>
            </w:r>
          </w:p>
        </w:tc>
      </w:tr>
    </w:tbl>
    <w:p w:rsidR="00CB5CBD" w:rsidRDefault="00CB5CBD" w:rsidP="00CB5CBD">
      <w:pPr>
        <w:rPr>
          <w:sz w:val="26"/>
          <w:szCs w:val="26"/>
        </w:rPr>
      </w:pPr>
    </w:p>
    <w:p w:rsidR="00CB5CBD" w:rsidRDefault="00CB5CBD" w:rsidP="00CB5CBD">
      <w:pPr>
        <w:rPr>
          <w:sz w:val="26"/>
          <w:szCs w:val="26"/>
        </w:rPr>
      </w:pPr>
    </w:p>
    <w:p w:rsidR="00CB5CBD" w:rsidRDefault="00CB5CBD" w:rsidP="00CB5CBD">
      <w:pPr>
        <w:rPr>
          <w:sz w:val="26"/>
          <w:szCs w:val="26"/>
        </w:rPr>
      </w:pPr>
    </w:p>
    <w:p w:rsidR="00CB5CBD" w:rsidRDefault="00CB5CBD" w:rsidP="00CB5CBD">
      <w:pPr>
        <w:rPr>
          <w:sz w:val="26"/>
          <w:szCs w:val="26"/>
        </w:rPr>
      </w:pPr>
    </w:p>
    <w:p w:rsidR="00CB5CBD" w:rsidRDefault="00CB5CBD" w:rsidP="00CB5CBD">
      <w:pPr>
        <w:rPr>
          <w:sz w:val="26"/>
          <w:szCs w:val="26"/>
        </w:rPr>
      </w:pPr>
    </w:p>
    <w:p w:rsidR="00CB5CBD" w:rsidRDefault="00CB5CBD" w:rsidP="00CB5CBD">
      <w:pPr>
        <w:rPr>
          <w:sz w:val="26"/>
          <w:szCs w:val="26"/>
        </w:rPr>
      </w:pPr>
    </w:p>
    <w:p w:rsidR="00501A4A" w:rsidRDefault="00501A4A" w:rsidP="00CB5CBD">
      <w:pPr>
        <w:rPr>
          <w:sz w:val="26"/>
          <w:szCs w:val="26"/>
        </w:rPr>
      </w:pPr>
    </w:p>
    <w:p w:rsidR="00CB5CBD" w:rsidRPr="00530AF3" w:rsidRDefault="00CB5CBD" w:rsidP="00CB5CBD">
      <w:pPr>
        <w:ind w:left="-284"/>
        <w:jc w:val="center"/>
        <w:rPr>
          <w:b/>
        </w:rPr>
      </w:pPr>
      <w:r w:rsidRPr="00530AF3">
        <w:rPr>
          <w:b/>
        </w:rPr>
        <w:lastRenderedPageBreak/>
        <w:t>Пояснительная записка</w:t>
      </w:r>
    </w:p>
    <w:p w:rsidR="00E81720" w:rsidRDefault="00CB5CBD" w:rsidP="00CB5CBD">
      <w:pPr>
        <w:ind w:left="-284"/>
        <w:jc w:val="center"/>
        <w:rPr>
          <w:b/>
        </w:rPr>
      </w:pPr>
      <w:r w:rsidRPr="00530AF3">
        <w:rPr>
          <w:b/>
        </w:rPr>
        <w:t xml:space="preserve">к  учебному плану муниципального автономного общеобразовательного учреждения  </w:t>
      </w:r>
      <w:proofErr w:type="spellStart"/>
      <w:r w:rsidRPr="00530AF3">
        <w:rPr>
          <w:b/>
        </w:rPr>
        <w:t>Вагайской</w:t>
      </w:r>
      <w:proofErr w:type="spellEnd"/>
      <w:r w:rsidRPr="00530AF3">
        <w:rPr>
          <w:b/>
        </w:rPr>
        <w:t xml:space="preserve"> средней общеобразовательной школы </w:t>
      </w:r>
    </w:p>
    <w:p w:rsidR="00CB5CBD" w:rsidRPr="00530AF3" w:rsidRDefault="00CB5CBD" w:rsidP="00CB5CBD">
      <w:pPr>
        <w:ind w:left="-284"/>
        <w:jc w:val="center"/>
        <w:rPr>
          <w:b/>
        </w:rPr>
      </w:pPr>
      <w:r w:rsidRPr="00530AF3">
        <w:rPr>
          <w:b/>
        </w:rPr>
        <w:t>на 201</w:t>
      </w:r>
      <w:r w:rsidR="00E81720">
        <w:rPr>
          <w:b/>
        </w:rPr>
        <w:t xml:space="preserve">4-2015 </w:t>
      </w:r>
      <w:r w:rsidRPr="00530AF3">
        <w:rPr>
          <w:b/>
        </w:rPr>
        <w:t>учебный год</w:t>
      </w:r>
    </w:p>
    <w:p w:rsidR="00CB5CBD" w:rsidRPr="00530AF3" w:rsidRDefault="00CB5CBD" w:rsidP="00CB5CBD">
      <w:pPr>
        <w:spacing w:line="240" w:lineRule="auto"/>
        <w:ind w:left="-142" w:firstLine="742"/>
        <w:jc w:val="both"/>
      </w:pPr>
      <w:r w:rsidRPr="00530AF3">
        <w:t xml:space="preserve"> Учебный план МАОУ </w:t>
      </w:r>
      <w:proofErr w:type="spellStart"/>
      <w:r w:rsidRPr="00530AF3">
        <w:t>Вагайской</w:t>
      </w:r>
      <w:proofErr w:type="spellEnd"/>
      <w:r w:rsidRPr="00530AF3">
        <w:t xml:space="preserve"> СОШ разработан на основе: </w:t>
      </w:r>
    </w:p>
    <w:p w:rsidR="00CB5CBD" w:rsidRPr="000713A0" w:rsidRDefault="00CB5CBD" w:rsidP="00CB5CBD">
      <w:pPr>
        <w:pStyle w:val="ConsPlusTitle"/>
        <w:numPr>
          <w:ilvl w:val="0"/>
          <w:numId w:val="1"/>
        </w:numPr>
        <w:ind w:left="284" w:hanging="284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0713A0">
        <w:rPr>
          <w:rFonts w:asciiTheme="minorHAnsi" w:hAnsiTheme="minorHAnsi" w:cs="Times New Roman"/>
          <w:b w:val="0"/>
          <w:bCs w:val="0"/>
          <w:sz w:val="22"/>
          <w:szCs w:val="22"/>
        </w:rPr>
        <w:t>Федерального закона «Об образовании в Российской Федерации» от 29.12.2012 № 273-ФЗ</w:t>
      </w:r>
    </w:p>
    <w:p w:rsidR="00CB5CBD" w:rsidRPr="00F04943" w:rsidRDefault="00CB5CBD" w:rsidP="00CB5CBD">
      <w:pPr>
        <w:pStyle w:val="ConsPlusTitle"/>
        <w:numPr>
          <w:ilvl w:val="0"/>
          <w:numId w:val="1"/>
        </w:numPr>
        <w:ind w:left="284" w:hanging="284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F04943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Федерального закона «Об основных гарантиях прав ребёнка в Российской Федерации» от 24.07.1998 № 124 – ФЗ (в ред. Федеральных законов от   03.12.2011 </w:t>
      </w:r>
      <w:hyperlink r:id="rId5" w:history="1">
        <w:r w:rsidRPr="00F04943">
          <w:rPr>
            <w:rFonts w:asciiTheme="minorHAnsi" w:hAnsiTheme="minorHAnsi" w:cs="Times New Roman"/>
            <w:b w:val="0"/>
            <w:bCs w:val="0"/>
            <w:sz w:val="22"/>
            <w:szCs w:val="22"/>
          </w:rPr>
          <w:t>N 378-ФЗ</w:t>
        </w:r>
      </w:hyperlink>
      <w:r w:rsidRPr="00F04943">
        <w:rPr>
          <w:rFonts w:asciiTheme="minorHAnsi" w:hAnsiTheme="minorHAnsi" w:cs="Times New Roman"/>
          <w:b w:val="0"/>
          <w:bCs w:val="0"/>
          <w:sz w:val="22"/>
          <w:szCs w:val="22"/>
        </w:rPr>
        <w:t>)</w:t>
      </w:r>
    </w:p>
    <w:p w:rsidR="00CB5CBD" w:rsidRPr="00530AF3" w:rsidRDefault="00CB5CBD" w:rsidP="00CB5CBD">
      <w:pPr>
        <w:pStyle w:val="ConsPlusTitle"/>
        <w:numPr>
          <w:ilvl w:val="0"/>
          <w:numId w:val="1"/>
        </w:numPr>
        <w:ind w:left="284" w:hanging="284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530AF3">
        <w:rPr>
          <w:rFonts w:asciiTheme="minorHAnsi" w:hAnsiTheme="minorHAnsi" w:cs="Times New Roman"/>
          <w:b w:val="0"/>
          <w:bCs w:val="0"/>
          <w:sz w:val="22"/>
          <w:szCs w:val="22"/>
        </w:rPr>
        <w:t>Закона Тюменской области от 28.12.2004 № 328 «Об основах функционирования образовательной системы в Тюменской области» (в ред. от 07.06.2012 г.)</w:t>
      </w:r>
    </w:p>
    <w:p w:rsidR="00CB5CBD" w:rsidRPr="00F04943" w:rsidRDefault="00CB5CBD" w:rsidP="00CB5CBD">
      <w:pPr>
        <w:pStyle w:val="ConsPlusTitle"/>
        <w:numPr>
          <w:ilvl w:val="0"/>
          <w:numId w:val="1"/>
        </w:numPr>
        <w:ind w:left="284" w:hanging="284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F04943">
        <w:rPr>
          <w:rFonts w:asciiTheme="minorHAnsi" w:hAnsiTheme="minorHAnsi" w:cs="Times New Roman"/>
          <w:b w:val="0"/>
          <w:bCs w:val="0"/>
          <w:sz w:val="22"/>
          <w:szCs w:val="22"/>
        </w:rPr>
        <w:t>Закона Тюменской области «О социальной поддержке отдельных категорий граждан в Тюменской о</w:t>
      </w:r>
      <w:r w:rsidR="000378AC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бласти» </w:t>
      </w:r>
      <w:proofErr w:type="gramStart"/>
      <w:r w:rsidR="000378AC">
        <w:rPr>
          <w:rFonts w:asciiTheme="minorHAnsi" w:hAnsiTheme="minorHAnsi" w:cs="Times New Roman"/>
          <w:b w:val="0"/>
          <w:bCs w:val="0"/>
          <w:sz w:val="22"/>
          <w:szCs w:val="22"/>
        </w:rPr>
        <w:t>п</w:t>
      </w:r>
      <w:r w:rsidRPr="00F04943">
        <w:rPr>
          <w:rFonts w:asciiTheme="minorHAnsi" w:hAnsiTheme="minorHAnsi" w:cs="Times New Roman"/>
          <w:b w:val="0"/>
          <w:bCs w:val="0"/>
          <w:sz w:val="22"/>
          <w:szCs w:val="22"/>
        </w:rPr>
        <w:t>ринят</w:t>
      </w:r>
      <w:proofErr w:type="gramEnd"/>
      <w:r w:rsidRPr="00F04943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областной Думой 28 декабря 2004 года № 331 (в ред. Законов Тюменской области от 11.07.2012 </w:t>
      </w:r>
      <w:hyperlink r:id="rId6" w:history="1">
        <w:r w:rsidRPr="00F04943">
          <w:rPr>
            <w:rFonts w:asciiTheme="minorHAnsi" w:hAnsiTheme="minorHAnsi" w:cs="Times New Roman"/>
            <w:b w:val="0"/>
            <w:bCs w:val="0"/>
            <w:sz w:val="22"/>
            <w:szCs w:val="22"/>
          </w:rPr>
          <w:t>N 58</w:t>
        </w:r>
      </w:hyperlink>
      <w:r w:rsidRPr="00F04943">
        <w:rPr>
          <w:rFonts w:asciiTheme="minorHAnsi" w:hAnsiTheme="minorHAnsi" w:cs="Times New Roman"/>
          <w:b w:val="0"/>
          <w:bCs w:val="0"/>
          <w:sz w:val="22"/>
          <w:szCs w:val="22"/>
        </w:rPr>
        <w:t>)</w:t>
      </w:r>
    </w:p>
    <w:p w:rsidR="00CB5CBD" w:rsidRPr="00530AF3" w:rsidRDefault="00CB5CBD" w:rsidP="00CB5CBD">
      <w:pPr>
        <w:pStyle w:val="a8"/>
        <w:spacing w:after="0" w:line="240" w:lineRule="auto"/>
        <w:ind w:left="0"/>
        <w:jc w:val="both"/>
        <w:rPr>
          <w:rFonts w:asciiTheme="minorHAnsi" w:hAnsiTheme="minorHAnsi"/>
          <w:b/>
          <w:sz w:val="22"/>
        </w:rPr>
      </w:pPr>
      <w:r w:rsidRPr="00530AF3">
        <w:rPr>
          <w:rFonts w:asciiTheme="minorHAnsi" w:hAnsiTheme="minorHAnsi"/>
          <w:b/>
          <w:i/>
          <w:sz w:val="22"/>
        </w:rPr>
        <w:t>Указов Президента РФ и постановлений Правительства Российской Федерации</w:t>
      </w:r>
    </w:p>
    <w:p w:rsidR="00CB5CBD" w:rsidRPr="00530AF3" w:rsidRDefault="00CB5CBD" w:rsidP="00CB5CBD">
      <w:pPr>
        <w:pStyle w:val="ConsPlusTitle"/>
        <w:numPr>
          <w:ilvl w:val="0"/>
          <w:numId w:val="1"/>
        </w:numPr>
        <w:ind w:left="284" w:hanging="284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530AF3">
        <w:rPr>
          <w:rFonts w:asciiTheme="minorHAnsi" w:hAnsiTheme="minorHAnsi" w:cs="Times New Roman"/>
          <w:b w:val="0"/>
          <w:bCs w:val="0"/>
          <w:sz w:val="22"/>
          <w:szCs w:val="22"/>
        </w:rPr>
        <w:t>Концепция общенациональной системы выявления и развития молодых талантов (Утверждена Президентом РФ 3 апреля 2012 года)</w:t>
      </w:r>
    </w:p>
    <w:p w:rsidR="00CB5CBD" w:rsidRPr="00530AF3" w:rsidRDefault="00CB5CBD" w:rsidP="00CB5CBD">
      <w:pPr>
        <w:pStyle w:val="ConsPlusTitle"/>
        <w:numPr>
          <w:ilvl w:val="0"/>
          <w:numId w:val="1"/>
        </w:numPr>
        <w:ind w:left="284" w:hanging="284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530AF3">
        <w:rPr>
          <w:rFonts w:asciiTheme="minorHAnsi" w:hAnsiTheme="minorHAnsi" w:cs="Times New Roman"/>
          <w:b w:val="0"/>
          <w:bCs w:val="0"/>
          <w:sz w:val="22"/>
          <w:szCs w:val="22"/>
        </w:rPr>
        <w:t>Указ Президента РФ «О национальной стратегии действий в интересах детей на 2012- 2017 годы» от 01.07.2012 № 761</w:t>
      </w:r>
    </w:p>
    <w:p w:rsidR="00CB5CBD" w:rsidRPr="00F04943" w:rsidRDefault="00CB5CBD" w:rsidP="00CB5CBD">
      <w:pPr>
        <w:pStyle w:val="ConsPlusTitle"/>
        <w:numPr>
          <w:ilvl w:val="0"/>
          <w:numId w:val="1"/>
        </w:numPr>
        <w:ind w:left="284" w:hanging="284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F04943">
        <w:rPr>
          <w:rFonts w:asciiTheme="minorHAnsi" w:hAnsiTheme="minorHAnsi" w:cs="Times New Roman"/>
          <w:b w:val="0"/>
          <w:bCs w:val="0"/>
          <w:sz w:val="22"/>
          <w:szCs w:val="22"/>
        </w:rPr>
        <w:t>Указ Президента РФ «О стратегии государственной национальной политики Российской Федерации на период до 2025 года» от 19 декабря 2012 года № 1666</w:t>
      </w:r>
    </w:p>
    <w:p w:rsidR="00CB5CBD" w:rsidRPr="00530AF3" w:rsidRDefault="00CB5CBD" w:rsidP="00CB5CBD">
      <w:pPr>
        <w:pStyle w:val="ConsPlusTitle"/>
        <w:numPr>
          <w:ilvl w:val="0"/>
          <w:numId w:val="1"/>
        </w:numPr>
        <w:ind w:left="284" w:hanging="284"/>
        <w:jc w:val="both"/>
        <w:outlineLvl w:val="0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530AF3"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Постановление Правительства РФ от 5 октября 2010 г. N 795 «О государственной программе "Патриотическое воспитание граждан Российской Федерации на 2011 - 2015 г.г." (в ред. </w:t>
      </w:r>
      <w:hyperlink r:id="rId7" w:history="1">
        <w:r w:rsidRPr="00530AF3">
          <w:rPr>
            <w:rFonts w:asciiTheme="minorHAnsi" w:hAnsiTheme="minorHAnsi" w:cs="Times New Roman"/>
            <w:b w:val="0"/>
            <w:bCs w:val="0"/>
            <w:sz w:val="22"/>
            <w:szCs w:val="22"/>
          </w:rPr>
          <w:t>Постановления</w:t>
        </w:r>
      </w:hyperlink>
      <w:r>
        <w:rPr>
          <w:rFonts w:asciiTheme="minorHAnsi" w:hAnsiTheme="minorHAnsi" w:cs="Times New Roman"/>
          <w:b w:val="0"/>
          <w:bCs w:val="0"/>
          <w:sz w:val="22"/>
          <w:szCs w:val="22"/>
        </w:rPr>
        <w:t xml:space="preserve">  </w:t>
      </w:r>
      <w:r w:rsidRPr="00530AF3">
        <w:rPr>
          <w:rFonts w:asciiTheme="minorHAnsi" w:hAnsiTheme="minorHAnsi" w:cs="Times New Roman"/>
          <w:b w:val="0"/>
          <w:bCs w:val="0"/>
          <w:sz w:val="22"/>
          <w:szCs w:val="22"/>
        </w:rPr>
        <w:t>Правительства РФ от 06.10.2011 N 823)</w:t>
      </w:r>
    </w:p>
    <w:p w:rsidR="00CB5CBD" w:rsidRPr="00530AF3" w:rsidRDefault="00CB5CBD" w:rsidP="00CB5CB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sz w:val="22"/>
        </w:rPr>
      </w:pPr>
      <w:r w:rsidRPr="00530AF3">
        <w:rPr>
          <w:rFonts w:asciiTheme="minorHAnsi" w:hAnsiTheme="minorHAnsi"/>
          <w:sz w:val="22"/>
        </w:rPr>
        <w:t xml:space="preserve">Постановление Главного Государственного санитарного врача Российской Федерации «Об утверждении </w:t>
      </w:r>
      <w:proofErr w:type="spellStart"/>
      <w:r w:rsidRPr="00530AF3">
        <w:rPr>
          <w:rFonts w:asciiTheme="minorHAnsi" w:hAnsiTheme="minorHAnsi"/>
          <w:sz w:val="22"/>
        </w:rPr>
        <w:t>СанПин</w:t>
      </w:r>
      <w:proofErr w:type="spellEnd"/>
      <w:r w:rsidRPr="00530AF3">
        <w:rPr>
          <w:rFonts w:asciiTheme="minorHAnsi" w:hAnsiTheme="minorHAnsi"/>
          <w:sz w:val="22"/>
        </w:rPr>
        <w:t xml:space="preserve"> 2.4.2.2821-10 «Санитарно- эпидемиологические требования к условиям и организации обучения в общеобразовательных учреждениях» </w:t>
      </w:r>
      <w:r w:rsidRPr="00AA6B03">
        <w:rPr>
          <w:rFonts w:asciiTheme="minorHAnsi" w:hAnsiTheme="minorHAnsi"/>
          <w:sz w:val="22"/>
        </w:rPr>
        <w:t>от 29.12.2010 №</w:t>
      </w:r>
      <w:r w:rsidRPr="00530AF3">
        <w:rPr>
          <w:rFonts w:asciiTheme="minorHAnsi" w:hAnsiTheme="minorHAnsi"/>
          <w:sz w:val="22"/>
        </w:rPr>
        <w:t xml:space="preserve"> 189, (зарегистрировано в Минюсте Российской Федерации 03.03.2011 № 19993) </w:t>
      </w:r>
    </w:p>
    <w:p w:rsidR="00CB5CBD" w:rsidRPr="00530AF3" w:rsidRDefault="00CB5CBD" w:rsidP="00CB5CBD">
      <w:pPr>
        <w:pStyle w:val="ConsPlusTitle"/>
        <w:numPr>
          <w:ilvl w:val="0"/>
          <w:numId w:val="1"/>
        </w:numPr>
        <w:ind w:left="284" w:hanging="284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530AF3">
        <w:rPr>
          <w:rFonts w:asciiTheme="minorHAnsi" w:hAnsiTheme="minorHAnsi" w:cs="Times New Roman"/>
          <w:b w:val="0"/>
          <w:sz w:val="22"/>
          <w:szCs w:val="22"/>
        </w:rPr>
        <w:t xml:space="preserve">Постановление Правительства РФ от 11.01.2006 г. №7 об утверждении Федеральной целевой программы «Развитие физической культуры и спорта в Российской Федерации на 2006 – 2015 годы».  </w:t>
      </w:r>
    </w:p>
    <w:p w:rsidR="00CB5CBD" w:rsidRPr="00530AF3" w:rsidRDefault="00CB5CBD" w:rsidP="00CB5CBD">
      <w:pPr>
        <w:spacing w:line="240" w:lineRule="atLeast"/>
        <w:jc w:val="both"/>
        <w:rPr>
          <w:b/>
          <w:i/>
        </w:rPr>
      </w:pPr>
      <w:r w:rsidRPr="00530AF3">
        <w:rPr>
          <w:b/>
          <w:i/>
        </w:rPr>
        <w:t>Приказов Министерства образования и науки Российской Федерации:</w:t>
      </w:r>
    </w:p>
    <w:p w:rsidR="00CB5CBD" w:rsidRPr="00530AF3" w:rsidRDefault="00CB5CBD" w:rsidP="00CB5CB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2"/>
        </w:rPr>
      </w:pPr>
      <w:r w:rsidRPr="00530AF3">
        <w:rPr>
          <w:rFonts w:asciiTheme="minorHAnsi" w:hAnsiTheme="minorHAnsi"/>
          <w:sz w:val="22"/>
        </w:rPr>
        <w:t xml:space="preserve">Приказ Министерства образования  Российской Федерации  от 31.01.2012 г. № 69 «О внесении изменений 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 образования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530AF3">
          <w:rPr>
            <w:rFonts w:asciiTheme="minorHAnsi" w:hAnsiTheme="minorHAnsi"/>
            <w:sz w:val="22"/>
          </w:rPr>
          <w:t>2004 г</w:t>
        </w:r>
      </w:smartTag>
      <w:r w:rsidRPr="00530AF3">
        <w:rPr>
          <w:rFonts w:asciiTheme="minorHAnsi" w:hAnsiTheme="minorHAnsi"/>
          <w:sz w:val="22"/>
        </w:rPr>
        <w:t xml:space="preserve">. № 1089» </w:t>
      </w:r>
    </w:p>
    <w:p w:rsidR="00CB5CBD" w:rsidRPr="00530AF3" w:rsidRDefault="00CB5CBD" w:rsidP="00CB5CB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2"/>
        </w:rPr>
      </w:pPr>
      <w:r w:rsidRPr="00530AF3">
        <w:rPr>
          <w:rFonts w:asciiTheme="minorHAnsi" w:hAnsiTheme="minorHAnsi"/>
          <w:color w:val="000000"/>
          <w:sz w:val="22"/>
        </w:rPr>
        <w:t xml:space="preserve">Приказ Министерства образования и науки Российской Федерации от 01.02.2012 г.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530AF3">
          <w:rPr>
            <w:rFonts w:asciiTheme="minorHAnsi" w:hAnsiTheme="minorHAnsi"/>
            <w:color w:val="000000"/>
            <w:sz w:val="22"/>
          </w:rPr>
          <w:t>2004 г</w:t>
        </w:r>
      </w:smartTag>
      <w:r w:rsidRPr="00530AF3">
        <w:rPr>
          <w:rFonts w:asciiTheme="minorHAnsi" w:hAnsiTheme="minorHAnsi"/>
          <w:color w:val="000000"/>
          <w:sz w:val="22"/>
        </w:rPr>
        <w:t>. № 1312»</w:t>
      </w:r>
    </w:p>
    <w:p w:rsidR="00CB5CBD" w:rsidRPr="00530AF3" w:rsidRDefault="00CB5CBD" w:rsidP="00CB5CB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2"/>
        </w:rPr>
      </w:pPr>
      <w:r w:rsidRPr="00530AF3">
        <w:rPr>
          <w:rFonts w:asciiTheme="minorHAnsi" w:hAnsiTheme="minorHAnsi"/>
          <w:color w:val="000000"/>
          <w:sz w:val="22"/>
        </w:rPr>
        <w:t xml:space="preserve">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530AF3">
          <w:rPr>
            <w:rFonts w:asciiTheme="minorHAnsi" w:hAnsiTheme="minorHAnsi"/>
            <w:color w:val="000000"/>
            <w:sz w:val="22"/>
          </w:rPr>
          <w:t>2004 г</w:t>
        </w:r>
      </w:smartTag>
      <w:r w:rsidRPr="00530AF3">
        <w:rPr>
          <w:rFonts w:asciiTheme="minorHAnsi" w:hAnsiTheme="minorHAnsi"/>
          <w:color w:val="000000"/>
          <w:sz w:val="22"/>
        </w:rPr>
        <w:t xml:space="preserve">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необходимо учитывать все внесённые изменения: </w:t>
      </w:r>
    </w:p>
    <w:p w:rsidR="00CB5CBD" w:rsidRPr="00530AF3" w:rsidRDefault="00CB5CBD" w:rsidP="00CB5CB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b/>
          <w:bCs/>
          <w:sz w:val="22"/>
        </w:rPr>
      </w:pPr>
      <w:proofErr w:type="gramStart"/>
      <w:r w:rsidRPr="00530AF3">
        <w:rPr>
          <w:rFonts w:asciiTheme="minorHAnsi" w:hAnsiTheme="minorHAnsi"/>
          <w:sz w:val="22"/>
        </w:rPr>
        <w:lastRenderedPageBreak/>
        <w:t xml:space="preserve">Приказ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 основного общего и среднего (полного) общего образования» (в ред. Приказов </w:t>
      </w:r>
      <w:proofErr w:type="spellStart"/>
      <w:r w:rsidRPr="00530AF3">
        <w:rPr>
          <w:rFonts w:asciiTheme="minorHAnsi" w:hAnsiTheme="minorHAnsi"/>
          <w:sz w:val="22"/>
        </w:rPr>
        <w:t>Минобрнауки</w:t>
      </w:r>
      <w:proofErr w:type="spellEnd"/>
      <w:r w:rsidRPr="00530AF3">
        <w:rPr>
          <w:rFonts w:asciiTheme="minorHAnsi" w:hAnsiTheme="minorHAnsi"/>
          <w:sz w:val="22"/>
        </w:rPr>
        <w:t xml:space="preserve"> России от 03.06.2008 </w:t>
      </w:r>
      <w:hyperlink r:id="rId8" w:history="1">
        <w:r w:rsidRPr="00530AF3">
          <w:rPr>
            <w:rFonts w:asciiTheme="minorHAnsi" w:hAnsiTheme="minorHAnsi"/>
            <w:sz w:val="22"/>
          </w:rPr>
          <w:t>N 164</w:t>
        </w:r>
      </w:hyperlink>
      <w:r w:rsidRPr="00530AF3">
        <w:rPr>
          <w:rFonts w:asciiTheme="minorHAnsi" w:hAnsiTheme="minorHAnsi"/>
          <w:sz w:val="22"/>
        </w:rPr>
        <w:t xml:space="preserve">,от 31.08.2009 </w:t>
      </w:r>
      <w:hyperlink r:id="rId9" w:history="1">
        <w:r w:rsidRPr="00530AF3">
          <w:rPr>
            <w:rFonts w:asciiTheme="minorHAnsi" w:hAnsiTheme="minorHAnsi"/>
            <w:sz w:val="22"/>
          </w:rPr>
          <w:t>N 320</w:t>
        </w:r>
      </w:hyperlink>
      <w:r w:rsidRPr="00530AF3">
        <w:rPr>
          <w:rFonts w:asciiTheme="minorHAnsi" w:hAnsiTheme="minorHAnsi"/>
          <w:sz w:val="22"/>
        </w:rPr>
        <w:t xml:space="preserve">, от 19.10.2009 </w:t>
      </w:r>
      <w:hyperlink r:id="rId10" w:history="1">
        <w:r w:rsidRPr="00530AF3">
          <w:rPr>
            <w:rFonts w:asciiTheme="minorHAnsi" w:hAnsiTheme="minorHAnsi"/>
            <w:sz w:val="22"/>
          </w:rPr>
          <w:t>N 427</w:t>
        </w:r>
      </w:hyperlink>
      <w:r w:rsidRPr="00530AF3">
        <w:rPr>
          <w:rFonts w:asciiTheme="minorHAnsi" w:hAnsiTheme="minorHAnsi"/>
          <w:sz w:val="22"/>
        </w:rPr>
        <w:t xml:space="preserve">,от 10.11.2011 </w:t>
      </w:r>
      <w:hyperlink r:id="rId11" w:history="1">
        <w:r w:rsidRPr="00530AF3">
          <w:rPr>
            <w:rFonts w:asciiTheme="minorHAnsi" w:hAnsiTheme="minorHAnsi"/>
            <w:sz w:val="22"/>
          </w:rPr>
          <w:t>N 2643</w:t>
        </w:r>
      </w:hyperlink>
      <w:r w:rsidRPr="00530AF3">
        <w:rPr>
          <w:rFonts w:asciiTheme="minorHAnsi" w:hAnsiTheme="minorHAnsi"/>
          <w:sz w:val="22"/>
        </w:rPr>
        <w:t xml:space="preserve">, от 24.01.2012 </w:t>
      </w:r>
      <w:hyperlink r:id="rId12" w:history="1">
        <w:r w:rsidRPr="00530AF3">
          <w:rPr>
            <w:rFonts w:asciiTheme="minorHAnsi" w:hAnsiTheme="minorHAnsi"/>
            <w:sz w:val="22"/>
          </w:rPr>
          <w:t>N 39</w:t>
        </w:r>
      </w:hyperlink>
      <w:r w:rsidRPr="00530AF3">
        <w:rPr>
          <w:rFonts w:asciiTheme="minorHAnsi" w:hAnsiTheme="minorHAnsi"/>
          <w:sz w:val="22"/>
        </w:rPr>
        <w:t xml:space="preserve">,от 31.01.2012 </w:t>
      </w:r>
      <w:hyperlink r:id="rId13" w:history="1">
        <w:r w:rsidRPr="00530AF3">
          <w:rPr>
            <w:rFonts w:asciiTheme="minorHAnsi" w:hAnsiTheme="minorHAnsi"/>
            <w:sz w:val="22"/>
          </w:rPr>
          <w:t>N 69</w:t>
        </w:r>
      </w:hyperlink>
      <w:r w:rsidRPr="00530AF3">
        <w:rPr>
          <w:rFonts w:asciiTheme="minorHAnsi" w:hAnsiTheme="minorHAnsi"/>
          <w:sz w:val="22"/>
        </w:rPr>
        <w:t>)</w:t>
      </w:r>
      <w:proofErr w:type="gramEnd"/>
    </w:p>
    <w:p w:rsidR="00CB5CBD" w:rsidRPr="00530AF3" w:rsidRDefault="00CB5CBD" w:rsidP="00CB5CBD">
      <w:pPr>
        <w:pStyle w:val="a8"/>
        <w:numPr>
          <w:ilvl w:val="0"/>
          <w:numId w:val="1"/>
        </w:numPr>
        <w:spacing w:after="0" w:line="240" w:lineRule="auto"/>
        <w:ind w:left="284" w:right="-187" w:hanging="284"/>
        <w:jc w:val="both"/>
        <w:rPr>
          <w:rFonts w:asciiTheme="minorHAnsi" w:hAnsiTheme="minorHAnsi"/>
          <w:sz w:val="22"/>
        </w:rPr>
      </w:pPr>
      <w:proofErr w:type="gramStart"/>
      <w:r w:rsidRPr="00530AF3">
        <w:rPr>
          <w:rFonts w:asciiTheme="minorHAnsi" w:hAnsiTheme="minorHAnsi"/>
          <w:sz w:val="22"/>
        </w:rPr>
        <w:t xml:space="preserve">Приказ Министерства образования и науки Российской Федерации от 20 августа </w:t>
      </w:r>
      <w:smartTag w:uri="urn:schemas-microsoft-com:office:smarttags" w:element="metricconverter">
        <w:smartTagPr>
          <w:attr w:name="ProductID" w:val="2008 г"/>
        </w:smartTagPr>
        <w:r w:rsidRPr="00530AF3">
          <w:rPr>
            <w:rFonts w:asciiTheme="minorHAnsi" w:hAnsiTheme="minorHAnsi"/>
            <w:sz w:val="22"/>
          </w:rPr>
          <w:t>2008 г</w:t>
        </w:r>
      </w:smartTag>
      <w:r w:rsidRPr="00530AF3">
        <w:rPr>
          <w:rFonts w:asciiTheme="minorHAnsi" w:hAnsiTheme="minorHAnsi"/>
          <w:sz w:val="22"/>
        </w:rPr>
        <w:t xml:space="preserve">. N 241 “О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530AF3">
          <w:rPr>
            <w:rFonts w:asciiTheme="minorHAnsi" w:hAnsiTheme="minorHAnsi"/>
            <w:sz w:val="22"/>
          </w:rPr>
          <w:t>2004 г</w:t>
        </w:r>
      </w:smartTag>
      <w:r w:rsidRPr="00530AF3">
        <w:rPr>
          <w:rFonts w:asciiTheme="minorHAnsi" w:hAnsiTheme="minorHAnsi"/>
          <w:sz w:val="22"/>
        </w:rPr>
        <w:t>. N 1312 «Об утверждении федерального базисного учебного плана и примерных учебных планов для образовательных</w:t>
      </w:r>
      <w:proofErr w:type="gramEnd"/>
      <w:r w:rsidRPr="00530AF3">
        <w:rPr>
          <w:rFonts w:asciiTheme="minorHAnsi" w:hAnsiTheme="minorHAnsi"/>
          <w:sz w:val="22"/>
        </w:rPr>
        <w:t xml:space="preserve"> учреждений Российской Федерации, реализующих программы общего образования»;</w:t>
      </w:r>
    </w:p>
    <w:p w:rsidR="00CB5CBD" w:rsidRPr="00530AF3" w:rsidRDefault="00CB5CBD" w:rsidP="00CB5CB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2"/>
        </w:rPr>
      </w:pPr>
      <w:proofErr w:type="gramStart"/>
      <w:r w:rsidRPr="00530AF3">
        <w:rPr>
          <w:rFonts w:asciiTheme="minorHAnsi" w:hAnsiTheme="minorHAnsi"/>
          <w:sz w:val="22"/>
        </w:rPr>
        <w:t xml:space="preserve">Приказ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0 г"/>
        </w:smartTagPr>
        <w:r w:rsidRPr="00530AF3">
          <w:rPr>
            <w:rFonts w:asciiTheme="minorHAnsi" w:hAnsiTheme="minorHAnsi"/>
            <w:sz w:val="22"/>
          </w:rPr>
          <w:t>2010 г</w:t>
        </w:r>
      </w:smartTag>
      <w:r w:rsidRPr="00530AF3">
        <w:rPr>
          <w:rFonts w:asciiTheme="minorHAnsi" w:hAnsiTheme="minorHAnsi"/>
          <w:sz w:val="22"/>
        </w:rPr>
        <w:t xml:space="preserve">. N 889 “О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530AF3">
          <w:rPr>
            <w:rFonts w:asciiTheme="minorHAnsi" w:hAnsiTheme="minorHAnsi"/>
            <w:sz w:val="22"/>
          </w:rPr>
          <w:t>2004 г</w:t>
        </w:r>
      </w:smartTag>
      <w:r w:rsidRPr="00530AF3">
        <w:rPr>
          <w:rFonts w:asciiTheme="minorHAnsi" w:hAnsiTheme="minorHAnsi"/>
          <w:sz w:val="22"/>
        </w:rPr>
        <w:t>. N 1312 «Об утверждении федерального базисного учебного плана и примерных учебных планов для образовательных</w:t>
      </w:r>
      <w:proofErr w:type="gramEnd"/>
      <w:r w:rsidRPr="00530AF3">
        <w:rPr>
          <w:rFonts w:asciiTheme="minorHAnsi" w:hAnsiTheme="minorHAnsi"/>
          <w:sz w:val="22"/>
        </w:rPr>
        <w:t xml:space="preserve"> учреждений Российской Федерации, реализующих программы общего образования»;</w:t>
      </w:r>
    </w:p>
    <w:p w:rsidR="00CB5CBD" w:rsidRPr="00530AF3" w:rsidRDefault="00CB5CBD" w:rsidP="00CB5CB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2"/>
        </w:rPr>
      </w:pPr>
      <w:proofErr w:type="gramStart"/>
      <w:r w:rsidRPr="00530AF3">
        <w:rPr>
          <w:rFonts w:asciiTheme="minorHAnsi" w:hAnsiTheme="minorHAnsi"/>
          <w:color w:val="000000"/>
          <w:sz w:val="22"/>
        </w:rPr>
        <w:t xml:space="preserve">Приказ Министерства образования и науки Российской Федерации от 03.06.2011 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530AF3">
          <w:rPr>
            <w:rFonts w:asciiTheme="minorHAnsi" w:hAnsiTheme="minorHAnsi"/>
            <w:color w:val="000000"/>
            <w:sz w:val="22"/>
          </w:rPr>
          <w:t>2004 г</w:t>
        </w:r>
      </w:smartTag>
      <w:r w:rsidRPr="00530AF3">
        <w:rPr>
          <w:rFonts w:asciiTheme="minorHAnsi" w:hAnsiTheme="minorHAnsi"/>
          <w:color w:val="000000"/>
          <w:sz w:val="22"/>
        </w:rPr>
        <w:t>. № 1312» (официальная публикация:</w:t>
      </w:r>
      <w:proofErr w:type="gramEnd"/>
      <w:r w:rsidRPr="00530AF3">
        <w:rPr>
          <w:rFonts w:asciiTheme="minorHAnsi" w:hAnsiTheme="minorHAnsi"/>
          <w:color w:val="000000"/>
          <w:sz w:val="22"/>
        </w:rPr>
        <w:t xml:space="preserve"> </w:t>
      </w:r>
      <w:proofErr w:type="gramStart"/>
      <w:r w:rsidRPr="00530AF3">
        <w:rPr>
          <w:rFonts w:asciiTheme="minorHAnsi" w:hAnsiTheme="minorHAnsi"/>
          <w:color w:val="000000"/>
          <w:sz w:val="22"/>
        </w:rPr>
        <w:t xml:space="preserve">«Вестник образования России» № 13, июль </w:t>
      </w:r>
      <w:smartTag w:uri="urn:schemas-microsoft-com:office:smarttags" w:element="metricconverter">
        <w:smartTagPr>
          <w:attr w:name="ProductID" w:val="2011 г"/>
        </w:smartTagPr>
        <w:r w:rsidRPr="00530AF3">
          <w:rPr>
            <w:rFonts w:asciiTheme="minorHAnsi" w:hAnsiTheme="minorHAnsi"/>
            <w:color w:val="000000"/>
            <w:sz w:val="22"/>
          </w:rPr>
          <w:t>2011 г</w:t>
        </w:r>
      </w:smartTag>
      <w:r w:rsidRPr="00530AF3">
        <w:rPr>
          <w:rFonts w:asciiTheme="minorHAnsi" w:hAnsiTheme="minorHAnsi"/>
          <w:color w:val="000000"/>
          <w:sz w:val="22"/>
        </w:rPr>
        <w:t>.).</w:t>
      </w:r>
      <w:proofErr w:type="gramEnd"/>
    </w:p>
    <w:p w:rsidR="00CB5CBD" w:rsidRPr="00530AF3" w:rsidRDefault="00CB5CBD" w:rsidP="00CB5CB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color w:val="000000"/>
          <w:sz w:val="22"/>
        </w:rPr>
      </w:pPr>
      <w:r w:rsidRPr="00530AF3">
        <w:rPr>
          <w:rFonts w:asciiTheme="minorHAnsi" w:hAnsiTheme="minorHAnsi"/>
          <w:sz w:val="22"/>
        </w:rPr>
        <w:t>Приказ Министерства образования РФ, Министерства здравоохранения РФ, Государственного комитета РФ по физической культуре и спорту, Российской Академии образования от 16.07.2002 г. №2715/227/166/19 «О совершенствовании процесса физического воспитания в образовательных учреждениях Российской Федерации».</w:t>
      </w:r>
    </w:p>
    <w:p w:rsidR="00CB5CBD" w:rsidRPr="00E66606" w:rsidRDefault="00CB5CBD" w:rsidP="00CB5CB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color w:val="222222"/>
          <w:sz w:val="22"/>
        </w:rPr>
      </w:pPr>
      <w:r w:rsidRPr="00E66606">
        <w:rPr>
          <w:rFonts w:asciiTheme="minorHAnsi" w:hAnsiTheme="minorHAnsi"/>
          <w:sz w:val="22"/>
        </w:rPr>
        <w:t xml:space="preserve">Приказ Министерства образования и науки Российской Федерации от </w:t>
      </w:r>
      <w:r w:rsidR="0037610C">
        <w:rPr>
          <w:rFonts w:asciiTheme="minorHAnsi" w:hAnsiTheme="minorHAnsi"/>
          <w:sz w:val="22"/>
        </w:rPr>
        <w:t>31</w:t>
      </w:r>
      <w:r w:rsidR="00E66606" w:rsidRPr="00E66606">
        <w:rPr>
          <w:rFonts w:asciiTheme="minorHAnsi" w:hAnsiTheme="minorHAnsi"/>
          <w:color w:val="222222"/>
          <w:sz w:val="22"/>
        </w:rPr>
        <w:t xml:space="preserve">  </w:t>
      </w:r>
      <w:r w:rsidR="0037610C">
        <w:rPr>
          <w:rFonts w:asciiTheme="minorHAnsi" w:hAnsiTheme="minorHAnsi"/>
          <w:color w:val="222222"/>
          <w:sz w:val="22"/>
        </w:rPr>
        <w:t>марта 2014</w:t>
      </w:r>
      <w:r w:rsidRPr="00E66606">
        <w:rPr>
          <w:rFonts w:asciiTheme="minorHAnsi" w:hAnsiTheme="minorHAnsi"/>
          <w:color w:val="222222"/>
          <w:sz w:val="22"/>
        </w:rPr>
        <w:t xml:space="preserve"> г. </w:t>
      </w:r>
      <w:r w:rsidR="0037610C">
        <w:rPr>
          <w:rFonts w:asciiTheme="minorHAnsi" w:hAnsiTheme="minorHAnsi"/>
          <w:sz w:val="22"/>
        </w:rPr>
        <w:t xml:space="preserve"> № 253</w:t>
      </w:r>
      <w:r w:rsidRPr="00E66606">
        <w:rPr>
          <w:rFonts w:asciiTheme="minorHAnsi" w:hAnsiTheme="minorHAnsi"/>
          <w:sz w:val="22"/>
        </w:rPr>
        <w:t xml:space="preserve"> («Об утверждении федеральных перечней учебников, рекомендованных к использованию </w:t>
      </w:r>
      <w:r w:rsidR="0037610C">
        <w:rPr>
          <w:rFonts w:asciiTheme="minorHAnsi" w:hAnsiTheme="minorHAnsi"/>
          <w:sz w:val="22"/>
        </w:rPr>
        <w:t>при реализации имеющих государственную аккредитацию  образовательных программ начального общего, основного общего, среднего общего</w:t>
      </w:r>
      <w:r w:rsidRPr="00E66606">
        <w:rPr>
          <w:rFonts w:asciiTheme="minorHAnsi" w:hAnsiTheme="minorHAnsi"/>
          <w:sz w:val="22"/>
        </w:rPr>
        <w:t xml:space="preserve"> образования»;</w:t>
      </w:r>
    </w:p>
    <w:p w:rsidR="00CB5CBD" w:rsidRPr="00530AF3" w:rsidRDefault="00CB5CBD" w:rsidP="00CB5CBD">
      <w:pPr>
        <w:pStyle w:val="a8"/>
        <w:spacing w:after="0" w:line="240" w:lineRule="auto"/>
        <w:ind w:left="284"/>
        <w:jc w:val="both"/>
        <w:rPr>
          <w:rFonts w:asciiTheme="minorHAnsi" w:hAnsiTheme="minorHAnsi"/>
          <w:color w:val="222222"/>
          <w:sz w:val="22"/>
        </w:rPr>
      </w:pPr>
    </w:p>
    <w:p w:rsidR="00CB5CBD" w:rsidRPr="00530AF3" w:rsidRDefault="00CB5CBD" w:rsidP="00CB5CBD">
      <w:pPr>
        <w:tabs>
          <w:tab w:val="left" w:pos="-567"/>
        </w:tabs>
        <w:jc w:val="both"/>
        <w:rPr>
          <w:b/>
          <w:i/>
        </w:rPr>
      </w:pPr>
      <w:r w:rsidRPr="00530AF3">
        <w:rPr>
          <w:b/>
          <w:i/>
        </w:rPr>
        <w:t>Инструктивно-методических писем Министерства образования и науки Российской Федерации, Правительства Тюменской области</w:t>
      </w:r>
    </w:p>
    <w:p w:rsidR="00CB5CBD" w:rsidRPr="00530AF3" w:rsidRDefault="00CB5CBD" w:rsidP="00CB5CB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sz w:val="22"/>
        </w:rPr>
      </w:pPr>
      <w:proofErr w:type="gramStart"/>
      <w:r w:rsidRPr="00530AF3">
        <w:rPr>
          <w:rFonts w:asciiTheme="minorHAnsi" w:hAnsiTheme="minorHAnsi"/>
          <w:sz w:val="22"/>
        </w:rPr>
        <w:t>Письмо Министерства образования и науки России от 19.11.2010 № 6842-03/30 «О введении третьего часа физической культуры в недельный объем учебной нагрузки обучающихся в общеобразовательных учреждениях»;</w:t>
      </w:r>
      <w:proofErr w:type="gramEnd"/>
    </w:p>
    <w:p w:rsidR="00CB5CBD" w:rsidRPr="00530AF3" w:rsidRDefault="00CB5CBD" w:rsidP="00CB5CB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/>
          <w:sz w:val="22"/>
        </w:rPr>
      </w:pPr>
      <w:r w:rsidRPr="00530AF3">
        <w:rPr>
          <w:rFonts w:asciiTheme="minorHAnsi" w:hAnsiTheme="minorHAnsi"/>
          <w:sz w:val="22"/>
        </w:rPr>
        <w:t xml:space="preserve">Письмо Департамента государственной политики в образовании Министерства образования и науки Российской Федерации от 04.03.2010г. </w:t>
      </w:r>
      <w:r w:rsidRPr="00530AF3">
        <w:rPr>
          <w:rFonts w:asciiTheme="minorHAnsi" w:hAnsiTheme="minorHAnsi"/>
          <w:iCs/>
          <w:sz w:val="22"/>
        </w:rPr>
        <w:t xml:space="preserve">N </w:t>
      </w:r>
      <w:r w:rsidRPr="00530AF3">
        <w:rPr>
          <w:rFonts w:asciiTheme="minorHAnsi" w:hAnsiTheme="minorHAnsi"/>
          <w:sz w:val="22"/>
        </w:rPr>
        <w:t>03-412 «</w:t>
      </w:r>
      <w:r w:rsidRPr="00530AF3">
        <w:rPr>
          <w:rFonts w:asciiTheme="minorHAnsi" w:hAnsiTheme="minorHAnsi"/>
          <w:caps/>
          <w:sz w:val="22"/>
        </w:rPr>
        <w:t xml:space="preserve">О </w:t>
      </w:r>
      <w:r w:rsidRPr="00530AF3">
        <w:rPr>
          <w:rFonts w:asciiTheme="minorHAnsi" w:hAnsiTheme="minorHAnsi"/>
          <w:sz w:val="22"/>
        </w:rPr>
        <w:t>методических рекомендациях по вопросам организации профильного обучения»</w:t>
      </w:r>
    </w:p>
    <w:p w:rsidR="00CB5CBD" w:rsidRPr="00530AF3" w:rsidRDefault="00CB5CBD" w:rsidP="00CB5CB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2"/>
        </w:rPr>
      </w:pPr>
      <w:r w:rsidRPr="00530AF3">
        <w:rPr>
          <w:rFonts w:asciiTheme="minorHAnsi" w:hAnsiTheme="minorHAnsi"/>
          <w:sz w:val="22"/>
        </w:rPr>
        <w:t xml:space="preserve">Письмо Департамента государственной политики в образовании Министерства образования и науки Российской Федерации от 04.03.2010г. </w:t>
      </w:r>
      <w:r w:rsidRPr="00530AF3">
        <w:rPr>
          <w:rFonts w:asciiTheme="minorHAnsi" w:hAnsiTheme="minorHAnsi"/>
          <w:iCs/>
          <w:sz w:val="22"/>
        </w:rPr>
        <w:t xml:space="preserve">N </w:t>
      </w:r>
      <w:r w:rsidRPr="00530AF3">
        <w:rPr>
          <w:rFonts w:asciiTheme="minorHAnsi" w:hAnsiTheme="minorHAnsi"/>
          <w:sz w:val="22"/>
        </w:rPr>
        <w:t>03-413 «</w:t>
      </w:r>
      <w:r w:rsidRPr="00530AF3">
        <w:rPr>
          <w:rFonts w:asciiTheme="minorHAnsi" w:hAnsiTheme="minorHAnsi"/>
          <w:caps/>
          <w:sz w:val="22"/>
        </w:rPr>
        <w:t xml:space="preserve">О </w:t>
      </w:r>
      <w:r w:rsidRPr="00530AF3">
        <w:rPr>
          <w:rFonts w:asciiTheme="minorHAnsi" w:hAnsiTheme="minorHAnsi"/>
          <w:sz w:val="22"/>
        </w:rPr>
        <w:t xml:space="preserve">методических рекомендациях по реализации элективных курсов» </w:t>
      </w:r>
    </w:p>
    <w:p w:rsidR="00CB5CBD" w:rsidRPr="00530AF3" w:rsidRDefault="00CB5CBD" w:rsidP="00CB5CB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2"/>
        </w:rPr>
      </w:pPr>
      <w:r w:rsidRPr="00530AF3">
        <w:rPr>
          <w:rFonts w:asciiTheme="minorHAnsi" w:hAnsiTheme="minorHAnsi"/>
          <w:sz w:val="22"/>
        </w:rPr>
        <w:t>Письмо Министерства образования и науки РФ от 28.04.2003 г. №13-15-86/13 «Об увеличении двигательной активности обучающихся в общеобразовательных учреждениях». ОВД № 19 – 2003 г.</w:t>
      </w:r>
    </w:p>
    <w:p w:rsidR="00CB5CBD" w:rsidRPr="00530AF3" w:rsidRDefault="00CB5CBD" w:rsidP="00CB5CB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2"/>
        </w:rPr>
      </w:pPr>
      <w:r w:rsidRPr="00530AF3">
        <w:rPr>
          <w:rFonts w:asciiTheme="minorHAnsi" w:hAnsiTheme="minorHAnsi"/>
          <w:sz w:val="22"/>
        </w:rPr>
        <w:t xml:space="preserve">Письмо Министерства образования </w:t>
      </w:r>
      <w:r w:rsidRPr="0037610C">
        <w:rPr>
          <w:rFonts w:asciiTheme="minorHAnsi" w:hAnsiTheme="minorHAnsi"/>
          <w:sz w:val="22"/>
        </w:rPr>
        <w:t>РФ от 31.10.2003 г. № 13 – 15 -263/123</w:t>
      </w:r>
      <w:r w:rsidRPr="00530AF3">
        <w:rPr>
          <w:rFonts w:asciiTheme="minorHAnsi" w:hAnsiTheme="minorHAnsi"/>
          <w:sz w:val="22"/>
        </w:rPr>
        <w:t xml:space="preserve"> «Об оценивании и аттестации учащихся, отнесенных по состоянию здоровья к специальной медицинской группе для занятий физической культурой». </w:t>
      </w:r>
    </w:p>
    <w:p w:rsidR="00CB5CBD" w:rsidRPr="00530AF3" w:rsidRDefault="00CB5CBD" w:rsidP="00CB5CB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2"/>
        </w:rPr>
      </w:pPr>
      <w:r w:rsidRPr="00530AF3">
        <w:rPr>
          <w:rFonts w:asciiTheme="minorHAnsi" w:hAnsiTheme="minorHAnsi"/>
          <w:sz w:val="22"/>
        </w:rPr>
        <w:t>Письмо Департамента государственной политики в образовании  Министерства образования и науки Российской Федерации от 04.09.2006 г № 03-1774 о проведении Олимпийского урока</w:t>
      </w:r>
    </w:p>
    <w:p w:rsidR="00CB5CBD" w:rsidRPr="00530AF3" w:rsidRDefault="00CB5CBD" w:rsidP="00CB5CBD">
      <w:pPr>
        <w:pStyle w:val="ConsPlusTitle"/>
        <w:numPr>
          <w:ilvl w:val="0"/>
          <w:numId w:val="1"/>
        </w:numPr>
        <w:ind w:left="284" w:hanging="284"/>
        <w:jc w:val="both"/>
        <w:rPr>
          <w:rFonts w:asciiTheme="minorHAnsi" w:hAnsiTheme="minorHAnsi" w:cs="Times New Roman"/>
          <w:b w:val="0"/>
          <w:bCs w:val="0"/>
          <w:sz w:val="22"/>
          <w:szCs w:val="22"/>
        </w:rPr>
      </w:pPr>
      <w:r w:rsidRPr="00530AF3">
        <w:rPr>
          <w:rFonts w:asciiTheme="minorHAnsi" w:hAnsiTheme="minorHAnsi" w:cs="Times New Roman"/>
          <w:b w:val="0"/>
          <w:bCs w:val="0"/>
          <w:sz w:val="22"/>
          <w:szCs w:val="22"/>
        </w:rPr>
        <w:lastRenderedPageBreak/>
        <w:t>Распоряжение Правительства Тюменской области от 05.10.2010 №1450-рп «О Плане действий по модернизации общего образования в Тюменской области на 2011-2015 годы, направленных на реализацию национальной образовательной инициативы «Наша новая школа»</w:t>
      </w:r>
    </w:p>
    <w:p w:rsidR="00CB5CBD" w:rsidRPr="00530AF3" w:rsidRDefault="00CB5CBD" w:rsidP="00CB5CBD">
      <w:pPr>
        <w:pStyle w:val="a8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/>
          <w:sz w:val="22"/>
        </w:rPr>
      </w:pPr>
      <w:r w:rsidRPr="00530AF3">
        <w:rPr>
          <w:rFonts w:asciiTheme="minorHAnsi" w:hAnsiTheme="minorHAnsi"/>
          <w:sz w:val="22"/>
        </w:rPr>
        <w:t>Распоряжение Правительства Тюменской области «О мерах по дальнейшему развитию в Тюменской области системы выявления и поддержки талантливых детей» от 22.10.2012 г. №2162–</w:t>
      </w:r>
      <w:proofErr w:type="spellStart"/>
      <w:r w:rsidRPr="00530AF3">
        <w:rPr>
          <w:rFonts w:asciiTheme="minorHAnsi" w:hAnsiTheme="minorHAnsi"/>
          <w:sz w:val="22"/>
        </w:rPr>
        <w:t>рп</w:t>
      </w:r>
      <w:proofErr w:type="spellEnd"/>
      <w:r w:rsidRPr="00530AF3">
        <w:rPr>
          <w:rFonts w:asciiTheme="minorHAnsi" w:hAnsiTheme="minorHAnsi"/>
          <w:sz w:val="22"/>
        </w:rPr>
        <w:t>.</w:t>
      </w:r>
    </w:p>
    <w:p w:rsidR="00CB5CBD" w:rsidRPr="00530AF3" w:rsidRDefault="00CB5CBD" w:rsidP="00CB5CBD">
      <w:pPr>
        <w:pStyle w:val="a8"/>
        <w:spacing w:after="0" w:line="240" w:lineRule="auto"/>
        <w:ind w:left="284"/>
        <w:jc w:val="both"/>
        <w:rPr>
          <w:rFonts w:asciiTheme="minorHAnsi" w:hAnsiTheme="minorHAnsi"/>
          <w:sz w:val="22"/>
        </w:rPr>
      </w:pPr>
    </w:p>
    <w:p w:rsidR="00BD5A4D" w:rsidRDefault="00BD5A4D" w:rsidP="00CB5CBD">
      <w:pPr>
        <w:spacing w:line="240" w:lineRule="auto"/>
        <w:jc w:val="both"/>
      </w:pPr>
    </w:p>
    <w:p w:rsidR="00BD5A4D" w:rsidRDefault="00BD5A4D" w:rsidP="00CB5CBD">
      <w:pPr>
        <w:spacing w:line="240" w:lineRule="auto"/>
        <w:jc w:val="both"/>
      </w:pPr>
    </w:p>
    <w:p w:rsidR="00BD5A4D" w:rsidRDefault="00BD5A4D" w:rsidP="00CB5CBD">
      <w:pPr>
        <w:spacing w:line="240" w:lineRule="auto"/>
        <w:jc w:val="both"/>
      </w:pPr>
    </w:p>
    <w:p w:rsidR="00BD5A4D" w:rsidRDefault="00BD5A4D" w:rsidP="00CB5CBD">
      <w:pPr>
        <w:spacing w:line="240" w:lineRule="auto"/>
        <w:jc w:val="both"/>
      </w:pPr>
    </w:p>
    <w:p w:rsidR="00BD5A4D" w:rsidRDefault="00BD5A4D" w:rsidP="00CB5CBD">
      <w:pPr>
        <w:spacing w:line="240" w:lineRule="auto"/>
        <w:jc w:val="both"/>
      </w:pPr>
    </w:p>
    <w:p w:rsidR="00BD5A4D" w:rsidRDefault="00BD5A4D" w:rsidP="00CB5CBD">
      <w:pPr>
        <w:spacing w:line="240" w:lineRule="auto"/>
        <w:jc w:val="both"/>
      </w:pPr>
    </w:p>
    <w:p w:rsidR="00BD5A4D" w:rsidRDefault="00BD5A4D" w:rsidP="00CB5CBD">
      <w:pPr>
        <w:spacing w:line="240" w:lineRule="auto"/>
        <w:jc w:val="both"/>
      </w:pPr>
    </w:p>
    <w:p w:rsidR="00BD5A4D" w:rsidRDefault="00BD5A4D" w:rsidP="00CB5CBD">
      <w:pPr>
        <w:spacing w:line="240" w:lineRule="auto"/>
        <w:jc w:val="both"/>
      </w:pPr>
    </w:p>
    <w:p w:rsidR="00BD5A4D" w:rsidRDefault="00BD5A4D" w:rsidP="00CB5CBD">
      <w:pPr>
        <w:spacing w:line="240" w:lineRule="auto"/>
        <w:jc w:val="both"/>
      </w:pPr>
    </w:p>
    <w:p w:rsidR="00BD5A4D" w:rsidRDefault="00BD5A4D" w:rsidP="00CB5CBD">
      <w:pPr>
        <w:spacing w:line="240" w:lineRule="auto"/>
        <w:jc w:val="both"/>
      </w:pPr>
    </w:p>
    <w:p w:rsidR="00BD5A4D" w:rsidRDefault="00BD5A4D" w:rsidP="00CB5CBD">
      <w:pPr>
        <w:spacing w:line="240" w:lineRule="auto"/>
        <w:jc w:val="both"/>
      </w:pPr>
    </w:p>
    <w:p w:rsidR="00BD5A4D" w:rsidRDefault="00BD5A4D" w:rsidP="00CB5CBD">
      <w:pPr>
        <w:spacing w:line="240" w:lineRule="auto"/>
        <w:jc w:val="both"/>
      </w:pPr>
    </w:p>
    <w:p w:rsidR="00BD5A4D" w:rsidRDefault="00BD5A4D" w:rsidP="00CB5CBD">
      <w:pPr>
        <w:spacing w:line="240" w:lineRule="auto"/>
        <w:jc w:val="both"/>
      </w:pPr>
    </w:p>
    <w:p w:rsidR="00001E84" w:rsidRDefault="00001E84" w:rsidP="00CB5CBD">
      <w:pPr>
        <w:spacing w:line="240" w:lineRule="auto"/>
        <w:jc w:val="both"/>
      </w:pPr>
    </w:p>
    <w:p w:rsidR="00001E84" w:rsidRDefault="00001E84" w:rsidP="00CB5CBD">
      <w:pPr>
        <w:spacing w:line="240" w:lineRule="auto"/>
        <w:jc w:val="both"/>
      </w:pPr>
    </w:p>
    <w:p w:rsidR="00E83E97" w:rsidRDefault="00E83E97" w:rsidP="00CB5CBD">
      <w:pPr>
        <w:spacing w:line="240" w:lineRule="auto"/>
        <w:jc w:val="both"/>
      </w:pPr>
    </w:p>
    <w:p w:rsidR="00E83E97" w:rsidRDefault="00E83E97" w:rsidP="00CB5CBD">
      <w:pPr>
        <w:spacing w:line="240" w:lineRule="auto"/>
        <w:jc w:val="both"/>
      </w:pPr>
    </w:p>
    <w:p w:rsidR="00E83E97" w:rsidRDefault="00E83E97" w:rsidP="00CB5CBD">
      <w:pPr>
        <w:spacing w:line="240" w:lineRule="auto"/>
        <w:jc w:val="both"/>
      </w:pPr>
    </w:p>
    <w:p w:rsidR="00AA6B03" w:rsidRDefault="00AA6B03" w:rsidP="00CB5CBD">
      <w:pPr>
        <w:spacing w:line="240" w:lineRule="auto"/>
        <w:jc w:val="both"/>
      </w:pPr>
    </w:p>
    <w:p w:rsidR="00CB5CBD" w:rsidRPr="00530AF3" w:rsidRDefault="00CB5CBD" w:rsidP="00CB5CBD">
      <w:pPr>
        <w:spacing w:line="240" w:lineRule="auto"/>
        <w:jc w:val="both"/>
      </w:pPr>
      <w:r w:rsidRPr="00530AF3">
        <w:lastRenderedPageBreak/>
        <w:t xml:space="preserve">Учебный план МАОУ </w:t>
      </w:r>
      <w:proofErr w:type="spellStart"/>
      <w:r w:rsidRPr="00530AF3">
        <w:t>Вагайской</w:t>
      </w:r>
      <w:proofErr w:type="spellEnd"/>
      <w:r w:rsidRPr="00530AF3">
        <w:t xml:space="preserve"> СОШ состоят из двух частей:</w:t>
      </w:r>
    </w:p>
    <w:p w:rsidR="00CB5CBD" w:rsidRPr="00530AF3" w:rsidRDefault="00CB5CBD" w:rsidP="00CB5CBD">
      <w:pPr>
        <w:numPr>
          <w:ilvl w:val="0"/>
          <w:numId w:val="2"/>
        </w:numPr>
        <w:spacing w:after="0" w:line="240" w:lineRule="auto"/>
        <w:ind w:left="0" w:hanging="284"/>
        <w:jc w:val="both"/>
      </w:pPr>
      <w:r w:rsidRPr="00530AF3">
        <w:rPr>
          <w:b/>
        </w:rPr>
        <w:t>инвариантная часть</w:t>
      </w:r>
      <w:r w:rsidRPr="00530AF3">
        <w:t xml:space="preserve"> - включает в себя обязательные для изучения учебные предметы федерального компонента Базисного учебного плана, определяет максимальный объём учебного времени, отводимого на изучение программ общего образования и обеспечение государственных образовательных стандартов по всем ступеням общего образования;</w:t>
      </w:r>
    </w:p>
    <w:p w:rsidR="00CB5CBD" w:rsidRPr="00530AF3" w:rsidRDefault="00CB5CBD" w:rsidP="00CB5CBD">
      <w:pPr>
        <w:numPr>
          <w:ilvl w:val="0"/>
          <w:numId w:val="2"/>
        </w:numPr>
        <w:spacing w:after="0" w:line="240" w:lineRule="auto"/>
        <w:ind w:left="0" w:hanging="284"/>
        <w:jc w:val="both"/>
      </w:pPr>
      <w:r w:rsidRPr="00530AF3">
        <w:rPr>
          <w:b/>
        </w:rPr>
        <w:t>вариативная часть</w:t>
      </w:r>
      <w:r w:rsidRPr="00530AF3">
        <w:t xml:space="preserve"> – определяет объём учебного времени и перечень учебных предметов, предметных и элективных курсов школьного компонента учебного плана, обязательных для изучения в МАОУ </w:t>
      </w:r>
      <w:proofErr w:type="spellStart"/>
      <w:r w:rsidRPr="00530AF3">
        <w:t>Вагайской</w:t>
      </w:r>
      <w:proofErr w:type="spellEnd"/>
      <w:r w:rsidRPr="00530AF3">
        <w:t xml:space="preserve"> СОШ.</w:t>
      </w:r>
    </w:p>
    <w:p w:rsidR="00CB5CBD" w:rsidRDefault="00CB5CBD" w:rsidP="00CB5CBD">
      <w:pPr>
        <w:ind w:left="-284" w:firstLine="851"/>
        <w:jc w:val="both"/>
      </w:pPr>
      <w:r w:rsidRPr="00530AF3">
        <w:t>В учебном плане соблюдено соотношение между федеральным и школьным компонентами. Федеральный компонент сохранен в полном объеме.</w:t>
      </w:r>
    </w:p>
    <w:p w:rsidR="000C0F5D" w:rsidRPr="000C0F5D" w:rsidRDefault="000C0F5D" w:rsidP="000C0F5D">
      <w:pPr>
        <w:pStyle w:val="Defaul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Промежуточная аттестация</w:t>
      </w:r>
      <w:r w:rsidRPr="000C0F5D">
        <w:rPr>
          <w:rFonts w:asciiTheme="minorHAnsi" w:hAnsiTheme="minorHAnsi"/>
          <w:sz w:val="22"/>
          <w:szCs w:val="22"/>
        </w:rPr>
        <w:t xml:space="preserve"> по итогам учебного года по предметам обязательной аттестации </w:t>
      </w:r>
      <w:r>
        <w:rPr>
          <w:rFonts w:asciiTheme="minorHAnsi" w:hAnsiTheme="minorHAnsi"/>
          <w:sz w:val="22"/>
          <w:szCs w:val="22"/>
        </w:rPr>
        <w:t xml:space="preserve">проводится </w:t>
      </w:r>
      <w:r w:rsidRPr="000C0F5D">
        <w:rPr>
          <w:rFonts w:asciiTheme="minorHAnsi" w:hAnsiTheme="minorHAnsi"/>
          <w:sz w:val="22"/>
          <w:szCs w:val="22"/>
        </w:rPr>
        <w:t>в форме:</w:t>
      </w:r>
    </w:p>
    <w:p w:rsidR="000C0F5D" w:rsidRPr="000C0F5D" w:rsidRDefault="000C0F5D" w:rsidP="000C0F5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0C0F5D">
        <w:rPr>
          <w:rFonts w:asciiTheme="minorHAnsi" w:hAnsiTheme="minorHAnsi"/>
          <w:sz w:val="22"/>
          <w:szCs w:val="22"/>
        </w:rPr>
        <w:t>класс – комплексная контрольная работа;</w:t>
      </w:r>
    </w:p>
    <w:p w:rsidR="000C0F5D" w:rsidRPr="000C0F5D" w:rsidRDefault="000C0F5D" w:rsidP="000C0F5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0C0F5D">
        <w:rPr>
          <w:rFonts w:asciiTheme="minorHAnsi" w:hAnsiTheme="minorHAnsi"/>
          <w:sz w:val="22"/>
          <w:szCs w:val="22"/>
        </w:rPr>
        <w:t xml:space="preserve">класс - комплексная контрольная работа; </w:t>
      </w:r>
    </w:p>
    <w:p w:rsidR="000C0F5D" w:rsidRPr="000C0F5D" w:rsidRDefault="000C0F5D" w:rsidP="000C0F5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0C0F5D">
        <w:rPr>
          <w:rFonts w:asciiTheme="minorHAnsi" w:hAnsiTheme="minorHAnsi"/>
          <w:sz w:val="22"/>
          <w:szCs w:val="22"/>
        </w:rPr>
        <w:t>класс – комплексная контрольная работа;</w:t>
      </w:r>
    </w:p>
    <w:p w:rsidR="000C0F5D" w:rsidRPr="000C0F5D" w:rsidRDefault="000C0F5D" w:rsidP="000C0F5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r w:rsidRPr="000C0F5D">
        <w:rPr>
          <w:rFonts w:asciiTheme="minorHAnsi" w:hAnsiTheme="minorHAnsi"/>
          <w:sz w:val="22"/>
          <w:szCs w:val="22"/>
        </w:rPr>
        <w:t>класс – комплексная контрольная работа;</w:t>
      </w:r>
    </w:p>
    <w:p w:rsidR="000C0F5D" w:rsidRPr="000C0F5D" w:rsidRDefault="000C0F5D" w:rsidP="000C0F5D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0C0F5D">
        <w:rPr>
          <w:rFonts w:asciiTheme="minorHAnsi" w:hAnsiTheme="minorHAnsi"/>
          <w:sz w:val="22"/>
          <w:szCs w:val="22"/>
        </w:rPr>
        <w:t>класс – русский язык (итоговая административная контрольная работа (диктант с грамматическими заданиями),</w:t>
      </w:r>
      <w:proofErr w:type="gramEnd"/>
    </w:p>
    <w:p w:rsidR="000C0F5D" w:rsidRPr="000C0F5D" w:rsidRDefault="000C0F5D" w:rsidP="000C0F5D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  <w:r w:rsidRPr="000C0F5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0C0F5D">
        <w:rPr>
          <w:rFonts w:asciiTheme="minorHAnsi" w:hAnsiTheme="minorHAnsi"/>
          <w:sz w:val="22"/>
          <w:szCs w:val="22"/>
        </w:rPr>
        <w:t>математика (итоговая административная контрольная работа), английский язык (итоговая административная контрольная работа (лексико-грамматический тест), история, обществознание, биология, география (итоговая административная контрольная работа (тестирование), искусство, технология (защита проектов);</w:t>
      </w:r>
      <w:proofErr w:type="gramEnd"/>
    </w:p>
    <w:p w:rsidR="000C0F5D" w:rsidRPr="000C0F5D" w:rsidRDefault="000C0F5D" w:rsidP="000C0F5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0C0F5D">
        <w:rPr>
          <w:rFonts w:asciiTheme="minorHAnsi" w:hAnsiTheme="minorHAnsi"/>
          <w:sz w:val="22"/>
          <w:szCs w:val="22"/>
        </w:rPr>
        <w:t>класс - русский язык (итоговая административная контрольная работа (диктант с грамматическими заданиями), алгебра, геометрия (итоговая административная контрольная работа), английский язык (итоговая административная контрольная работа (лексико-грамматический тест), история, обществознание, биология, география (итоговая административная контрольная работа (тестирование), искусство, технология (защита проектов);</w:t>
      </w:r>
      <w:proofErr w:type="gramEnd"/>
    </w:p>
    <w:p w:rsidR="000C0F5D" w:rsidRPr="000C0F5D" w:rsidRDefault="000C0F5D" w:rsidP="000C0F5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0C0F5D">
        <w:rPr>
          <w:rFonts w:asciiTheme="minorHAnsi" w:hAnsiTheme="minorHAnsi"/>
          <w:sz w:val="22"/>
          <w:szCs w:val="22"/>
        </w:rPr>
        <w:t>класс - русский язык (итоговая административная контрольная работа (диктант с грамматическими заданиями), литература (итоговая контрольная работа сочинение), алгебра, геометрия (итоговая административная контрольная работа тестирование), информатика и ИКТ (итоговая контрольная работа тестирование), немецкий язык (итоговая административная контрольная работа (лексико-грамматический тест), история, обществознание, биология, география, физика, химия, ОБЖ (итоговая административная контрольная работа (тестирование), искусство, технология (защита проектов);</w:t>
      </w:r>
      <w:proofErr w:type="gramEnd"/>
    </w:p>
    <w:p w:rsidR="000C0F5D" w:rsidRPr="000C0F5D" w:rsidRDefault="000C0F5D" w:rsidP="000C0F5D">
      <w:pPr>
        <w:pStyle w:val="Defaul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proofErr w:type="gramStart"/>
      <w:r w:rsidRPr="000C0F5D">
        <w:rPr>
          <w:rFonts w:asciiTheme="minorHAnsi" w:hAnsiTheme="minorHAnsi"/>
          <w:sz w:val="22"/>
          <w:szCs w:val="22"/>
        </w:rPr>
        <w:t>класс - русский язык (итоговая административная контрольная работа (тестирование), литература (итоговая</w:t>
      </w:r>
      <w:proofErr w:type="gramEnd"/>
    </w:p>
    <w:p w:rsidR="000C0F5D" w:rsidRPr="000C0F5D" w:rsidRDefault="000C0F5D" w:rsidP="000C0F5D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  <w:r w:rsidRPr="000C0F5D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0C0F5D">
        <w:rPr>
          <w:rFonts w:asciiTheme="minorHAnsi" w:hAnsiTheme="minorHAnsi"/>
          <w:sz w:val="22"/>
          <w:szCs w:val="22"/>
        </w:rPr>
        <w:t>контрольная работа (сочинение), алгебра и начала анализа, геометрия (итоговая административная контрольная работа тестирование), информатика и ИКТ (итоговая контрольная работа тестирование), английский язык (итоговая административная контрольная работа (лексико-грамматический тест), история, обществознание, биология, география, физика, химия, ОБЖ (итоговая административная контрольная работа (тестирование), МХК, технология (защита проектов).</w:t>
      </w:r>
      <w:proofErr w:type="gramEnd"/>
    </w:p>
    <w:p w:rsidR="000C0F5D" w:rsidRPr="000C0F5D" w:rsidRDefault="000C0F5D" w:rsidP="000C0F5D">
      <w:pPr>
        <w:pStyle w:val="Default"/>
        <w:ind w:left="75"/>
        <w:jc w:val="both"/>
        <w:rPr>
          <w:rFonts w:asciiTheme="minorHAnsi" w:hAnsiTheme="minorHAnsi"/>
          <w:sz w:val="22"/>
          <w:szCs w:val="22"/>
        </w:rPr>
      </w:pPr>
    </w:p>
    <w:p w:rsidR="000C0F5D" w:rsidRPr="000C0F5D" w:rsidRDefault="000C0F5D" w:rsidP="00CB5CBD">
      <w:pPr>
        <w:ind w:left="-284" w:firstLine="851"/>
        <w:jc w:val="both"/>
      </w:pPr>
    </w:p>
    <w:p w:rsidR="00CB5CBD" w:rsidRDefault="00CB5CBD" w:rsidP="00BD5A4D">
      <w:pPr>
        <w:rPr>
          <w:rFonts w:cs="Arial"/>
          <w:b/>
        </w:rPr>
      </w:pPr>
    </w:p>
    <w:p w:rsidR="00CB5CBD" w:rsidRPr="00A1580E" w:rsidRDefault="00CB5CBD" w:rsidP="00CB5CBD">
      <w:pPr>
        <w:jc w:val="center"/>
        <w:rPr>
          <w:b/>
        </w:rPr>
      </w:pPr>
      <w:r w:rsidRPr="00530AF3">
        <w:rPr>
          <w:b/>
        </w:rPr>
        <w:lastRenderedPageBreak/>
        <w:t>Особенности организации обучения на ступен</w:t>
      </w:r>
      <w:r>
        <w:rPr>
          <w:b/>
        </w:rPr>
        <w:t>и основного общего образования</w:t>
      </w:r>
    </w:p>
    <w:p w:rsidR="00CB5CBD" w:rsidRPr="00A1580E" w:rsidRDefault="00CB5CBD" w:rsidP="00CB5CBD">
      <w:pPr>
        <w:ind w:left="-284" w:firstLine="851"/>
        <w:jc w:val="both"/>
      </w:pPr>
      <w:r w:rsidRPr="00A1580E">
        <w:t xml:space="preserve">Учебный план для </w:t>
      </w:r>
      <w:r w:rsidRPr="00A1580E">
        <w:rPr>
          <w:lang w:val="en-US"/>
        </w:rPr>
        <w:t>V</w:t>
      </w:r>
      <w:r w:rsidRPr="00A1580E">
        <w:t>-</w:t>
      </w:r>
      <w:r w:rsidRPr="00A1580E">
        <w:rPr>
          <w:lang w:val="en-US"/>
        </w:rPr>
        <w:t>IX</w:t>
      </w:r>
      <w:r w:rsidRPr="00A1580E">
        <w:t xml:space="preserve"> классов ориентирован на 5-летний нормативный срок освоения образовательных программ основного общего образования. Продолжительность учеб</w:t>
      </w:r>
      <w:r w:rsidR="00501A4A">
        <w:t>ного года составляет не менее 35</w:t>
      </w:r>
      <w:r w:rsidRPr="00A1580E">
        <w:t xml:space="preserve"> учебных недель, продолжительность урока – 45 минут.</w:t>
      </w:r>
    </w:p>
    <w:p w:rsidR="00CB5CBD" w:rsidRDefault="00CB5CBD" w:rsidP="00CB5CBD">
      <w:pPr>
        <w:numPr>
          <w:ilvl w:val="0"/>
          <w:numId w:val="7"/>
        </w:numPr>
        <w:tabs>
          <w:tab w:val="num" w:pos="-180"/>
        </w:tabs>
        <w:spacing w:after="0" w:line="240" w:lineRule="auto"/>
        <w:ind w:left="-284" w:firstLine="0"/>
        <w:jc w:val="both"/>
      </w:pPr>
      <w:r>
        <w:t xml:space="preserve">         </w:t>
      </w:r>
      <w:r w:rsidRPr="00A1580E">
        <w:t xml:space="preserve">предмет «Физкультура» включен в инвариантную часть учебного плана для </w:t>
      </w:r>
      <w:r w:rsidRPr="00A1580E">
        <w:rPr>
          <w:b/>
          <w:lang w:val="en-US"/>
        </w:rPr>
        <w:t>V</w:t>
      </w:r>
      <w:r w:rsidRPr="00A1580E">
        <w:rPr>
          <w:b/>
        </w:rPr>
        <w:t>-</w:t>
      </w:r>
      <w:r w:rsidRPr="00A1580E">
        <w:rPr>
          <w:b/>
          <w:lang w:val="en-US"/>
        </w:rPr>
        <w:t>IX</w:t>
      </w:r>
      <w:r w:rsidRPr="00A1580E">
        <w:t xml:space="preserve"> классов в объеме 3 часа в неделю  по комплексной программе физического воспитания учащихся 1-11 </w:t>
      </w:r>
      <w:proofErr w:type="spellStart"/>
      <w:r w:rsidRPr="00A1580E">
        <w:t>кл</w:t>
      </w:r>
      <w:proofErr w:type="spellEnd"/>
      <w:r w:rsidRPr="00A1580E">
        <w:t xml:space="preserve">.: авторы В.И. Лях,     А. А. </w:t>
      </w:r>
      <w:proofErr w:type="spellStart"/>
      <w:r w:rsidRPr="00A1580E">
        <w:t>Зданевич</w:t>
      </w:r>
      <w:proofErr w:type="spellEnd"/>
      <w:r w:rsidRPr="00A1580E">
        <w:t xml:space="preserve"> М.: «Просвещение»  2008г.;    </w:t>
      </w:r>
    </w:p>
    <w:p w:rsidR="00CB5CBD" w:rsidRDefault="00CB5CBD" w:rsidP="00CB5CBD">
      <w:pPr>
        <w:numPr>
          <w:ilvl w:val="0"/>
          <w:numId w:val="7"/>
        </w:numPr>
        <w:tabs>
          <w:tab w:val="num" w:pos="-180"/>
        </w:tabs>
        <w:spacing w:after="0" w:line="240" w:lineRule="auto"/>
        <w:ind w:left="-284" w:firstLine="0"/>
        <w:jc w:val="both"/>
      </w:pPr>
      <w:r>
        <w:t xml:space="preserve">        вместо предмета «Окружающий мир» в 5 классе 1</w:t>
      </w:r>
      <w:r w:rsidR="00001E84">
        <w:t xml:space="preserve"> </w:t>
      </w:r>
      <w:r>
        <w:t>час отдан на предмет</w:t>
      </w:r>
      <w:r w:rsidR="00E81720">
        <w:t xml:space="preserve"> «Биология», 1 час на предмет «Г</w:t>
      </w:r>
      <w:r>
        <w:t>еография»;</w:t>
      </w:r>
    </w:p>
    <w:p w:rsidR="00CB5CBD" w:rsidRPr="00A1580E" w:rsidRDefault="00CB5CBD" w:rsidP="00CB5CBD">
      <w:pPr>
        <w:spacing w:after="0" w:line="240" w:lineRule="auto"/>
        <w:ind w:left="-284"/>
        <w:jc w:val="both"/>
      </w:pPr>
    </w:p>
    <w:p w:rsidR="00CB5CBD" w:rsidRDefault="00CB5CBD" w:rsidP="00CB5CBD">
      <w:pPr>
        <w:pStyle w:val="a8"/>
        <w:numPr>
          <w:ilvl w:val="0"/>
          <w:numId w:val="7"/>
        </w:numPr>
        <w:tabs>
          <w:tab w:val="num" w:pos="-284"/>
          <w:tab w:val="left" w:pos="284"/>
        </w:tabs>
        <w:spacing w:after="0" w:line="240" w:lineRule="auto"/>
        <w:ind w:left="-284" w:firstLine="0"/>
        <w:jc w:val="both"/>
        <w:rPr>
          <w:rFonts w:asciiTheme="minorHAnsi" w:hAnsiTheme="minorHAnsi"/>
          <w:sz w:val="22"/>
        </w:rPr>
      </w:pPr>
      <w:r w:rsidRPr="00A1580E">
        <w:rPr>
          <w:rFonts w:asciiTheme="minorHAnsi" w:hAnsiTheme="minorHAnsi"/>
          <w:sz w:val="22"/>
        </w:rPr>
        <w:t xml:space="preserve">учебный предмет математика с VII класса разделяется на алгебру и геометрию, преподавание обеспечивается типовыми программами, утвержденными Министерством образования РФ,  используются учебники «Алгебра» Ю.Н.Макарычев, </w:t>
      </w:r>
      <w:proofErr w:type="spellStart"/>
      <w:r w:rsidRPr="00A1580E">
        <w:rPr>
          <w:rFonts w:asciiTheme="minorHAnsi" w:hAnsiTheme="minorHAnsi"/>
          <w:sz w:val="22"/>
        </w:rPr>
        <w:t>Н.Г.Миндюк</w:t>
      </w:r>
      <w:proofErr w:type="spellEnd"/>
      <w:r w:rsidRPr="00A1580E">
        <w:rPr>
          <w:rFonts w:asciiTheme="minorHAnsi" w:hAnsiTheme="minorHAnsi"/>
          <w:sz w:val="22"/>
        </w:rPr>
        <w:t xml:space="preserve"> изд-во «Просвещение», «Геометрия 7-11» А.В.Погорелов «Просвещение»;</w:t>
      </w:r>
    </w:p>
    <w:p w:rsidR="00CB5CBD" w:rsidRPr="00B62334" w:rsidRDefault="00CB5CBD" w:rsidP="00CB5CBD">
      <w:pPr>
        <w:tabs>
          <w:tab w:val="left" w:pos="284"/>
        </w:tabs>
        <w:spacing w:after="0" w:line="240" w:lineRule="auto"/>
        <w:jc w:val="both"/>
      </w:pPr>
    </w:p>
    <w:p w:rsidR="00CB5CBD" w:rsidRDefault="00CB5CBD" w:rsidP="00CB5CBD">
      <w:pPr>
        <w:numPr>
          <w:ilvl w:val="0"/>
          <w:numId w:val="3"/>
        </w:numPr>
        <w:tabs>
          <w:tab w:val="num" w:pos="0"/>
        </w:tabs>
        <w:spacing w:after="0" w:line="240" w:lineRule="auto"/>
        <w:ind w:left="-284" w:firstLine="0"/>
        <w:jc w:val="both"/>
      </w:pPr>
      <w:r w:rsidRPr="00A1580E">
        <w:t>учебные предметы «Изобразительное искусство» и «Музыка» в V</w:t>
      </w:r>
      <w:r w:rsidRPr="00A1580E">
        <w:rPr>
          <w:rFonts w:cs="Times New Roman"/>
        </w:rPr>
        <w:t>III</w:t>
      </w:r>
      <w:r w:rsidRPr="00A1580E">
        <w:t xml:space="preserve"> и </w:t>
      </w:r>
      <w:r w:rsidRPr="00A1580E">
        <w:rPr>
          <w:rFonts w:cs="Times New Roman"/>
        </w:rPr>
        <w:t>I</w:t>
      </w:r>
      <w:r w:rsidRPr="00A1580E">
        <w:t>X классах изучаются в рамках  интегрированного предмета «Искусство»;</w:t>
      </w:r>
    </w:p>
    <w:p w:rsidR="00CB5CBD" w:rsidRDefault="00CB5CBD" w:rsidP="00CB5CBD">
      <w:pPr>
        <w:spacing w:after="0" w:line="240" w:lineRule="auto"/>
        <w:ind w:left="-284"/>
        <w:jc w:val="both"/>
      </w:pPr>
    </w:p>
    <w:p w:rsidR="00CB5CBD" w:rsidRPr="00A1580E" w:rsidRDefault="00CB5CBD" w:rsidP="00CB5CBD">
      <w:pPr>
        <w:pStyle w:val="a8"/>
        <w:numPr>
          <w:ilvl w:val="0"/>
          <w:numId w:val="3"/>
        </w:numPr>
        <w:tabs>
          <w:tab w:val="clear" w:pos="360"/>
          <w:tab w:val="num" w:pos="-284"/>
        </w:tabs>
        <w:spacing w:line="240" w:lineRule="auto"/>
        <w:ind w:left="-284" w:firstLine="0"/>
        <w:jc w:val="both"/>
        <w:rPr>
          <w:rFonts w:asciiTheme="minorHAnsi" w:hAnsiTheme="minorHAnsi" w:cs="Arial"/>
          <w:sz w:val="22"/>
        </w:rPr>
      </w:pPr>
      <w:proofErr w:type="gramStart"/>
      <w:r w:rsidRPr="00A1580E">
        <w:rPr>
          <w:rFonts w:asciiTheme="minorHAnsi" w:hAnsiTheme="minorHAnsi" w:cs="Arial"/>
          <w:sz w:val="22"/>
        </w:rPr>
        <w:t xml:space="preserve">при формировании календарно-тематических планов учебных предметов федерального компонента педагогами учтены возможности преподавания отдельных тем краеведческой направленности до 10 % учебного времени (предметы –  «История России» (6-9 класс), «Биология»(6, 7, 9 класс), «Литература» (9 класс), «География» (8-9 класс)), экологической направленности (предметы «Биология» (7, 9 класс), «География» (8-9 класс), «Химия» (9 класс)), </w:t>
      </w:r>
      <w:r w:rsidRPr="00FF32CD">
        <w:rPr>
          <w:rFonts w:asciiTheme="minorHAnsi" w:hAnsiTheme="minorHAnsi" w:cs="Arial"/>
          <w:sz w:val="22"/>
        </w:rPr>
        <w:t>вопросов олимпийского образования (предмет - «Физическая культура» (8 класс)),</w:t>
      </w:r>
      <w:r w:rsidRPr="00A1580E">
        <w:rPr>
          <w:rFonts w:asciiTheme="minorHAnsi" w:hAnsiTheme="minorHAnsi" w:cs="Arial"/>
          <w:sz w:val="22"/>
        </w:rPr>
        <w:t xml:space="preserve"> вопросов безопасности жизнедеятельности</w:t>
      </w:r>
      <w:proofErr w:type="gramEnd"/>
      <w:r w:rsidRPr="00A1580E">
        <w:rPr>
          <w:rFonts w:asciiTheme="minorHAnsi" w:hAnsiTheme="minorHAnsi" w:cs="Arial"/>
          <w:sz w:val="22"/>
        </w:rPr>
        <w:t xml:space="preserve"> и формирования принципов здорового образа жизни (предметы – «Биология» (8 класс), «Физическая культура» (5-9 класс));</w:t>
      </w:r>
    </w:p>
    <w:p w:rsidR="00CB5CBD" w:rsidRPr="00A1580E" w:rsidRDefault="00CB5CBD" w:rsidP="00CB5CBD">
      <w:pPr>
        <w:spacing w:after="0" w:line="240" w:lineRule="auto"/>
        <w:ind w:left="-284"/>
        <w:jc w:val="both"/>
      </w:pPr>
    </w:p>
    <w:p w:rsidR="005B1BF3" w:rsidRDefault="00CB5CBD" w:rsidP="000C0F5D">
      <w:pPr>
        <w:numPr>
          <w:ilvl w:val="0"/>
          <w:numId w:val="3"/>
        </w:numPr>
        <w:tabs>
          <w:tab w:val="clear" w:pos="360"/>
          <w:tab w:val="left" w:pos="284"/>
          <w:tab w:val="num" w:pos="720"/>
        </w:tabs>
        <w:spacing w:after="0" w:line="240" w:lineRule="atLeast"/>
        <w:ind w:left="-284" w:firstLine="0"/>
        <w:jc w:val="both"/>
        <w:rPr>
          <w:color w:val="FF0000"/>
        </w:rPr>
      </w:pPr>
      <w:r w:rsidRPr="00A1580E">
        <w:t>часы элективных курсов распределены следующим образом: 1час делится на предметные курсы («</w:t>
      </w:r>
      <w:r w:rsidR="00E83E97">
        <w:t xml:space="preserve">Технология» </w:t>
      </w:r>
      <w:r w:rsidRPr="00A1580E">
        <w:t xml:space="preserve">и «Черчение и графика») с целью  профессионального самоопределения учащихся и преемственности учебного предмета «Технология».  Второй час в соответствии с интересами и потребностями учащихся представлен элективными курсами: ориентационным «Мой выбор» и </w:t>
      </w:r>
      <w:proofErr w:type="gramStart"/>
      <w:r w:rsidRPr="00A1580E">
        <w:t>предметно-ориентационные</w:t>
      </w:r>
      <w:proofErr w:type="gramEnd"/>
      <w:r w:rsidRPr="00A1580E">
        <w:t xml:space="preserve">: «Мы и бизнес», </w:t>
      </w:r>
      <w:r w:rsidRPr="00501A4A">
        <w:t>«В мире клеток»,</w:t>
      </w:r>
      <w:r w:rsidRPr="00501A4A">
        <w:rPr>
          <w:color w:val="FF0000"/>
        </w:rPr>
        <w:t xml:space="preserve"> </w:t>
      </w:r>
      <w:r w:rsidRPr="00DB6FCF">
        <w:t>«</w:t>
      </w:r>
      <w:r w:rsidR="00DB6FCF">
        <w:t>Спортивно-прикладной туризм».</w:t>
      </w:r>
    </w:p>
    <w:p w:rsidR="000C0F5D" w:rsidRPr="000C0F5D" w:rsidRDefault="000C0F5D" w:rsidP="000C0F5D">
      <w:pPr>
        <w:tabs>
          <w:tab w:val="left" w:pos="284"/>
        </w:tabs>
        <w:spacing w:after="0" w:line="240" w:lineRule="atLeast"/>
        <w:jc w:val="both"/>
        <w:rPr>
          <w:color w:val="FF0000"/>
        </w:rPr>
      </w:pPr>
    </w:p>
    <w:p w:rsidR="00CB5CBD" w:rsidRPr="00A1580E" w:rsidRDefault="00CB5CBD" w:rsidP="00CB5CBD">
      <w:pPr>
        <w:numPr>
          <w:ilvl w:val="0"/>
          <w:numId w:val="5"/>
        </w:numPr>
        <w:tabs>
          <w:tab w:val="left" w:pos="284"/>
          <w:tab w:val="left" w:pos="900"/>
        </w:tabs>
        <w:spacing w:after="0" w:line="240" w:lineRule="auto"/>
        <w:ind w:left="-284" w:firstLine="0"/>
        <w:jc w:val="both"/>
      </w:pPr>
      <w:r w:rsidRPr="00A1580E">
        <w:t xml:space="preserve">для обеспечения равного доступа к образовательным услугам детям с ограниченными возможностями здоровья при формировании учебных планов предусмотреть возможность реализации интегрированных форм обучения. </w:t>
      </w:r>
    </w:p>
    <w:p w:rsidR="00FF32CD" w:rsidRDefault="00FF32CD" w:rsidP="00E81720">
      <w:pPr>
        <w:jc w:val="center"/>
        <w:rPr>
          <w:b/>
          <w:sz w:val="24"/>
          <w:szCs w:val="24"/>
        </w:rPr>
      </w:pPr>
    </w:p>
    <w:p w:rsidR="00EA2D88" w:rsidRDefault="00EA2D88" w:rsidP="00E81720">
      <w:pPr>
        <w:jc w:val="center"/>
        <w:rPr>
          <w:b/>
          <w:sz w:val="24"/>
          <w:szCs w:val="24"/>
        </w:rPr>
      </w:pPr>
    </w:p>
    <w:p w:rsidR="00AA6B03" w:rsidRDefault="00AA6B03" w:rsidP="00E81720">
      <w:pPr>
        <w:jc w:val="center"/>
        <w:rPr>
          <w:b/>
          <w:sz w:val="24"/>
          <w:szCs w:val="24"/>
        </w:rPr>
      </w:pPr>
    </w:p>
    <w:p w:rsidR="00E83E97" w:rsidRDefault="00E83E97" w:rsidP="00E81720">
      <w:pPr>
        <w:jc w:val="center"/>
        <w:rPr>
          <w:b/>
          <w:sz w:val="24"/>
          <w:szCs w:val="24"/>
        </w:rPr>
      </w:pPr>
    </w:p>
    <w:p w:rsidR="00E81720" w:rsidRDefault="00E81720" w:rsidP="00E81720">
      <w:pPr>
        <w:jc w:val="center"/>
        <w:rPr>
          <w:b/>
          <w:sz w:val="24"/>
          <w:szCs w:val="24"/>
        </w:rPr>
      </w:pPr>
      <w:r w:rsidRPr="00E81720">
        <w:rPr>
          <w:b/>
          <w:sz w:val="24"/>
          <w:szCs w:val="24"/>
        </w:rPr>
        <w:lastRenderedPageBreak/>
        <w:t>Особенности организации обучения на ступени основного общего образования</w:t>
      </w:r>
      <w:r w:rsidR="00001E84">
        <w:rPr>
          <w:b/>
          <w:sz w:val="24"/>
          <w:szCs w:val="24"/>
        </w:rPr>
        <w:t xml:space="preserve"> 5а класс (реализация федерального государственного образовательного стандарта второго поколения)</w:t>
      </w:r>
    </w:p>
    <w:p w:rsidR="00001E84" w:rsidRPr="00A1580E" w:rsidRDefault="00001E84" w:rsidP="00001E84">
      <w:pPr>
        <w:ind w:left="-284" w:firstLine="851"/>
        <w:jc w:val="both"/>
      </w:pPr>
      <w:r w:rsidRPr="00A1580E">
        <w:t>Продолжительность учеб</w:t>
      </w:r>
      <w:r w:rsidR="00501A4A">
        <w:t>ного года составляет не менее 35</w:t>
      </w:r>
      <w:r w:rsidRPr="00A1580E">
        <w:t xml:space="preserve"> учебных недель, продолжительность урока – 45 минут.</w:t>
      </w:r>
    </w:p>
    <w:p w:rsidR="00001E84" w:rsidRDefault="00001E84" w:rsidP="00001E84">
      <w:pPr>
        <w:numPr>
          <w:ilvl w:val="0"/>
          <w:numId w:val="7"/>
        </w:numPr>
        <w:tabs>
          <w:tab w:val="num" w:pos="-180"/>
        </w:tabs>
        <w:spacing w:after="0" w:line="240" w:lineRule="auto"/>
        <w:ind w:left="-284" w:firstLine="0"/>
        <w:jc w:val="both"/>
      </w:pPr>
      <w:r>
        <w:t xml:space="preserve">         </w:t>
      </w:r>
      <w:r w:rsidRPr="00A1580E">
        <w:t xml:space="preserve">предмет «Физкультура» включен в инвариантную часть учебного плана для </w:t>
      </w:r>
      <w:r w:rsidRPr="00A1580E">
        <w:rPr>
          <w:b/>
          <w:lang w:val="en-US"/>
        </w:rPr>
        <w:t>V</w:t>
      </w:r>
      <w:r w:rsidRPr="00A1580E">
        <w:rPr>
          <w:b/>
        </w:rPr>
        <w:t>-</w:t>
      </w:r>
      <w:r w:rsidRPr="00A1580E">
        <w:rPr>
          <w:b/>
          <w:lang w:val="en-US"/>
        </w:rPr>
        <w:t>IX</w:t>
      </w:r>
      <w:r w:rsidRPr="00A1580E">
        <w:t xml:space="preserve"> классов в объеме 3 часа в неделю  по комплексной программе физического воспитания учащихся 1-11 </w:t>
      </w:r>
      <w:proofErr w:type="spellStart"/>
      <w:r w:rsidRPr="00A1580E">
        <w:t>кл</w:t>
      </w:r>
      <w:proofErr w:type="spellEnd"/>
      <w:r w:rsidRPr="00A1580E">
        <w:t xml:space="preserve">.: авторы В.И. Лях,     А. А. </w:t>
      </w:r>
      <w:proofErr w:type="spellStart"/>
      <w:r w:rsidRPr="00A1580E">
        <w:t>Зданевич</w:t>
      </w:r>
      <w:proofErr w:type="spellEnd"/>
      <w:r w:rsidRPr="00A1580E">
        <w:t xml:space="preserve"> М.: «Просвещение»  2008г.;    </w:t>
      </w:r>
    </w:p>
    <w:p w:rsidR="00001E84" w:rsidRDefault="00001E84" w:rsidP="00001E84">
      <w:pPr>
        <w:numPr>
          <w:ilvl w:val="0"/>
          <w:numId w:val="7"/>
        </w:numPr>
        <w:tabs>
          <w:tab w:val="num" w:pos="-180"/>
        </w:tabs>
        <w:spacing w:after="0" w:line="240" w:lineRule="auto"/>
        <w:ind w:left="-284" w:firstLine="0"/>
        <w:jc w:val="both"/>
      </w:pPr>
      <w:r>
        <w:t xml:space="preserve">        вместо предмета «Окружающий мир» в </w:t>
      </w:r>
      <w:proofErr w:type="gramStart"/>
      <w:r>
        <w:t>5</w:t>
      </w:r>
      <w:proofErr w:type="gramEnd"/>
      <w:r>
        <w:t xml:space="preserve"> а классе 1 час отдан на предмет «Биология», 1 час на предмет «География»</w:t>
      </w:r>
    </w:p>
    <w:p w:rsidR="000C0F5D" w:rsidRDefault="000C0F5D" w:rsidP="00001E84">
      <w:pPr>
        <w:numPr>
          <w:ilvl w:val="0"/>
          <w:numId w:val="7"/>
        </w:numPr>
        <w:tabs>
          <w:tab w:val="num" w:pos="-180"/>
        </w:tabs>
        <w:spacing w:after="0" w:line="240" w:lineRule="auto"/>
        <w:ind w:left="-284" w:firstLine="0"/>
        <w:jc w:val="both"/>
      </w:pPr>
      <w:r>
        <w:t xml:space="preserve">       добавлен предмет обществознание;</w:t>
      </w:r>
    </w:p>
    <w:p w:rsidR="000C0F5D" w:rsidRDefault="000C0F5D" w:rsidP="00001E84">
      <w:pPr>
        <w:numPr>
          <w:ilvl w:val="0"/>
          <w:numId w:val="7"/>
        </w:numPr>
        <w:tabs>
          <w:tab w:val="num" w:pos="-180"/>
        </w:tabs>
        <w:spacing w:after="0" w:line="240" w:lineRule="auto"/>
        <w:ind w:left="-284" w:firstLine="0"/>
        <w:jc w:val="both"/>
      </w:pPr>
      <w:r>
        <w:t xml:space="preserve">       На русский язык отводится 5 часов, на литературу 3 часа;</w:t>
      </w:r>
    </w:p>
    <w:p w:rsidR="00001E84" w:rsidRPr="00001E84" w:rsidRDefault="00001E84" w:rsidP="00001E84">
      <w:pPr>
        <w:numPr>
          <w:ilvl w:val="0"/>
          <w:numId w:val="7"/>
        </w:numPr>
        <w:tabs>
          <w:tab w:val="num" w:pos="-180"/>
        </w:tabs>
        <w:spacing w:after="0" w:line="240" w:lineRule="auto"/>
        <w:ind w:left="-284" w:firstLine="0"/>
        <w:jc w:val="both"/>
      </w:pPr>
      <w:r>
        <w:t xml:space="preserve">        </w:t>
      </w:r>
      <w:r w:rsidRPr="00A1580E">
        <w:t>часы элективных курсов распределены следующим образом: 1</w:t>
      </w:r>
      <w:r w:rsidR="00FF32CD">
        <w:t xml:space="preserve"> час делится на элективные</w:t>
      </w:r>
      <w:r w:rsidRPr="00A1580E">
        <w:t xml:space="preserve"> курсы</w:t>
      </w:r>
      <w:r w:rsidR="00FF32CD">
        <w:t xml:space="preserve"> «Живая геометрия» (17 часов), «Экология растений» (17 часов).</w:t>
      </w:r>
    </w:p>
    <w:p w:rsidR="000C0F5D" w:rsidRDefault="000C0F5D" w:rsidP="00CB5CBD">
      <w:pPr>
        <w:pStyle w:val="a8"/>
        <w:ind w:left="578"/>
        <w:jc w:val="both"/>
        <w:rPr>
          <w:rFonts w:ascii="Times New Roman" w:hAnsi="Times New Roman"/>
          <w:b/>
          <w:sz w:val="24"/>
          <w:szCs w:val="24"/>
        </w:rPr>
      </w:pPr>
    </w:p>
    <w:p w:rsidR="000C0F5D" w:rsidRDefault="000C0F5D" w:rsidP="000C0F5D">
      <w:pPr>
        <w:pStyle w:val="a8"/>
        <w:ind w:left="578"/>
        <w:jc w:val="both"/>
        <w:rPr>
          <w:rFonts w:asciiTheme="minorHAnsi" w:hAnsiTheme="minorHAnsi"/>
          <w:b/>
          <w:sz w:val="22"/>
        </w:rPr>
      </w:pPr>
      <w:r w:rsidRPr="000C0F5D">
        <w:rPr>
          <w:rFonts w:asciiTheme="minorHAnsi" w:hAnsiTheme="minorHAnsi"/>
          <w:b/>
          <w:sz w:val="22"/>
        </w:rPr>
        <w:t>Организация внеурочной деятельности в 5а классе:</w:t>
      </w:r>
    </w:p>
    <w:p w:rsidR="000C0F5D" w:rsidRPr="000C0F5D" w:rsidRDefault="000C0F5D" w:rsidP="000C0F5D">
      <w:pPr>
        <w:jc w:val="both"/>
        <w:rPr>
          <w:b/>
        </w:rPr>
      </w:pPr>
      <w:r>
        <w:rPr>
          <w:b/>
        </w:rPr>
        <w:t>Внеурочная</w:t>
      </w:r>
      <w:r w:rsidRPr="000C0F5D">
        <w:rPr>
          <w:rFonts w:ascii="Calibri" w:eastAsia="Times New Roman" w:hAnsi="Calibri" w:cs="Times New Roman"/>
          <w:b/>
        </w:rPr>
        <w:t xml:space="preserve"> деятельност</w:t>
      </w:r>
      <w:r>
        <w:rPr>
          <w:b/>
        </w:rPr>
        <w:t>ь</w:t>
      </w:r>
      <w:r w:rsidRPr="000C0F5D">
        <w:rPr>
          <w:rFonts w:ascii="Calibri" w:eastAsia="Times New Roman" w:hAnsi="Calibri" w:cs="Times New Roman"/>
        </w:rPr>
        <w:t xml:space="preserve"> является механизмом, обеспечивающим взаимосвязь и преемственность общего и дополн</w:t>
      </w:r>
      <w:r>
        <w:t xml:space="preserve">ительного образования, и должна </w:t>
      </w:r>
      <w:r w:rsidRPr="000C0F5D">
        <w:rPr>
          <w:rFonts w:ascii="Calibri" w:eastAsia="Times New Roman" w:hAnsi="Calibri" w:cs="Times New Roman"/>
        </w:rPr>
        <w:t xml:space="preserve">способствовать формированию соответствующих предметных, </w:t>
      </w:r>
      <w:proofErr w:type="spellStart"/>
      <w:r w:rsidRPr="000C0F5D">
        <w:rPr>
          <w:rFonts w:ascii="Calibri" w:eastAsia="Times New Roman" w:hAnsi="Calibri" w:cs="Times New Roman"/>
        </w:rPr>
        <w:t>метапредметных</w:t>
      </w:r>
      <w:proofErr w:type="spellEnd"/>
      <w:r w:rsidRPr="000C0F5D">
        <w:rPr>
          <w:rFonts w:ascii="Calibri" w:eastAsia="Times New Roman" w:hAnsi="Calibri" w:cs="Times New Roman"/>
        </w:rPr>
        <w:t>, социальных компетенций и личностного развития детей.</w:t>
      </w:r>
    </w:p>
    <w:p w:rsidR="000C0F5D" w:rsidRDefault="000C0F5D" w:rsidP="000C0F5D">
      <w:pPr>
        <w:jc w:val="both"/>
        <w:rPr>
          <w:rFonts w:ascii="Calibri" w:eastAsia="Times New Roman" w:hAnsi="Calibri" w:cs="Times New Roman"/>
        </w:rPr>
      </w:pPr>
      <w:r w:rsidRPr="000C0F5D">
        <w:rPr>
          <w:rFonts w:ascii="Calibri" w:eastAsia="Times New Roman" w:hAnsi="Calibri" w:cs="Times New Roman"/>
        </w:rPr>
        <w:t xml:space="preserve">Формы организации внеурочной деятельности </w:t>
      </w:r>
      <w:r>
        <w:t>отличаются</w:t>
      </w:r>
      <w:r w:rsidRPr="000C0F5D">
        <w:rPr>
          <w:rFonts w:ascii="Calibri" w:eastAsia="Times New Roman" w:hAnsi="Calibri" w:cs="Times New Roman"/>
        </w:rPr>
        <w:t xml:space="preserve"> от урочной системы обучения. </w:t>
      </w:r>
      <w:r>
        <w:t xml:space="preserve">Занятия проводятся </w:t>
      </w:r>
      <w:r w:rsidRPr="000C0F5D">
        <w:rPr>
          <w:rFonts w:ascii="Calibri" w:eastAsia="Times New Roman" w:hAnsi="Calibri" w:cs="Times New Roman"/>
        </w:rPr>
        <w:t>в форме реализации практико-ориентированных проектов, исследований, разработок, а также с использованием образовательных возможностей экскурсий, выездов на полевые исследования, организации поисковых маршрутов, интеллектуальных игр, соревнований.</w:t>
      </w:r>
    </w:p>
    <w:p w:rsidR="00D602FE" w:rsidRPr="004D01D0" w:rsidRDefault="00D602FE" w:rsidP="00D602FE">
      <w:pPr>
        <w:spacing w:after="0" w:line="240" w:lineRule="auto"/>
      </w:pPr>
      <w:proofErr w:type="spellStart"/>
      <w:r w:rsidRPr="004D01D0">
        <w:rPr>
          <w:b/>
        </w:rPr>
        <w:t>Внеучебная</w:t>
      </w:r>
      <w:proofErr w:type="spellEnd"/>
      <w:r w:rsidRPr="004D01D0">
        <w:rPr>
          <w:b/>
        </w:rPr>
        <w:t xml:space="preserve">  деятельность реализуется</w:t>
      </w:r>
      <w:r w:rsidRPr="004D01D0">
        <w:t xml:space="preserve"> следующим образом: </w:t>
      </w:r>
    </w:p>
    <w:p w:rsidR="00D602FE" w:rsidRPr="004D01D0" w:rsidRDefault="00D602FE" w:rsidP="00D602FE">
      <w:pPr>
        <w:spacing w:after="0" w:line="240" w:lineRule="auto"/>
      </w:pPr>
      <w:r w:rsidRPr="004D01D0">
        <w:rPr>
          <w:b/>
        </w:rPr>
        <w:t>●Спортивно – оздоровительное</w:t>
      </w:r>
      <w:r w:rsidRPr="004D01D0">
        <w:t xml:space="preserve">  направление  представлено  утренней зарядкой  0,2 </w:t>
      </w:r>
      <w:proofErr w:type="spellStart"/>
      <w:r w:rsidRPr="004D01D0">
        <w:t>х</w:t>
      </w:r>
      <w:proofErr w:type="spellEnd"/>
      <w:r w:rsidRPr="004D01D0">
        <w:t xml:space="preserve"> 5= 1 час  спортивные секции по выбору на базе спорткомплекса,  МАУ  ЦДОД</w:t>
      </w:r>
      <w:proofErr w:type="gramStart"/>
      <w:r w:rsidRPr="004D01D0">
        <w:t xml:space="preserve"> ;</w:t>
      </w:r>
      <w:proofErr w:type="gramEnd"/>
      <w:r w:rsidRPr="004D01D0">
        <w:t xml:space="preserve"> внеклассные мероприятия -   1 час;</w:t>
      </w:r>
    </w:p>
    <w:p w:rsidR="00D602FE" w:rsidRPr="004D01D0" w:rsidRDefault="00D602FE" w:rsidP="00D602FE">
      <w:pPr>
        <w:spacing w:after="0" w:line="240" w:lineRule="auto"/>
      </w:pPr>
      <w:r w:rsidRPr="004D01D0">
        <w:rPr>
          <w:b/>
        </w:rPr>
        <w:t>●Общекультурное</w:t>
      </w:r>
      <w:r w:rsidRPr="004D01D0">
        <w:t xml:space="preserve"> (Художественно-эстетическое) направление: в рамках: </w:t>
      </w:r>
      <w:proofErr w:type="gramStart"/>
      <w:r w:rsidRPr="004D01D0">
        <w:t>ИЗО</w:t>
      </w:r>
      <w:proofErr w:type="gramEnd"/>
      <w:r w:rsidRPr="004D01D0">
        <w:t xml:space="preserve"> -   Студия  «Шедевр»,  Кружок «Рукодельница»;</w:t>
      </w:r>
    </w:p>
    <w:p w:rsidR="00D602FE" w:rsidRPr="004D01D0" w:rsidRDefault="00D602FE" w:rsidP="00D602FE">
      <w:pPr>
        <w:spacing w:after="0" w:line="240" w:lineRule="auto"/>
      </w:pPr>
      <w:r w:rsidRPr="004D01D0">
        <w:t>Кружок -  СТУДИЯ «Театр  игры»  -  по  1  часу.</w:t>
      </w:r>
    </w:p>
    <w:p w:rsidR="00D602FE" w:rsidRPr="004D01D0" w:rsidRDefault="00D602FE" w:rsidP="00D602FE">
      <w:pPr>
        <w:spacing w:after="0" w:line="240" w:lineRule="auto"/>
      </w:pPr>
      <w:r w:rsidRPr="004D01D0">
        <w:t xml:space="preserve">Внеклассные мероприятия  -  1  ч.  </w:t>
      </w:r>
    </w:p>
    <w:p w:rsidR="00D602FE" w:rsidRPr="004D01D0" w:rsidRDefault="00D602FE" w:rsidP="00D602FE">
      <w:pPr>
        <w:spacing w:after="0" w:line="240" w:lineRule="auto"/>
      </w:pPr>
      <w:r w:rsidRPr="004D01D0">
        <w:rPr>
          <w:b/>
        </w:rPr>
        <w:t>●</w:t>
      </w:r>
      <w:proofErr w:type="spellStart"/>
      <w:r w:rsidRPr="004D01D0">
        <w:rPr>
          <w:b/>
        </w:rPr>
        <w:t>Общеителлектуальное</w:t>
      </w:r>
      <w:proofErr w:type="spellEnd"/>
      <w:r w:rsidRPr="004D01D0">
        <w:t xml:space="preserve"> (Научно-познавательное) направление:  Кружок «Знатоки  русского  языка»,  Клуб   «Белая  ладья»</w:t>
      </w:r>
    </w:p>
    <w:p w:rsidR="00D602FE" w:rsidRPr="004D01D0" w:rsidRDefault="00D602FE" w:rsidP="00D602FE">
      <w:pPr>
        <w:spacing w:after="0" w:line="240" w:lineRule="auto"/>
      </w:pPr>
      <w:r w:rsidRPr="004D01D0">
        <w:t xml:space="preserve">Кружок  «Юный  информатик»  -  по  1  часу, </w:t>
      </w:r>
    </w:p>
    <w:p w:rsidR="00D602FE" w:rsidRPr="004D01D0" w:rsidRDefault="00D602FE" w:rsidP="00D602FE">
      <w:pPr>
        <w:spacing w:after="0" w:line="240" w:lineRule="auto"/>
      </w:pPr>
      <w:r w:rsidRPr="004D01D0">
        <w:t>Внеклассные мероприятия  -  1  ч</w:t>
      </w:r>
      <w:r w:rsidRPr="004D01D0">
        <w:rPr>
          <w:b/>
        </w:rPr>
        <w:t>.</w:t>
      </w:r>
    </w:p>
    <w:p w:rsidR="00D602FE" w:rsidRPr="004D01D0" w:rsidRDefault="00D602FE" w:rsidP="00D602FE">
      <w:pPr>
        <w:spacing w:after="0" w:line="240" w:lineRule="auto"/>
      </w:pPr>
      <w:r w:rsidRPr="004D01D0">
        <w:rPr>
          <w:b/>
        </w:rPr>
        <w:t xml:space="preserve">●Духовно-нравственное направление: </w:t>
      </w:r>
      <w:r w:rsidRPr="004D01D0">
        <w:t>Кружок  «Юный  краевед»  -  1 ч.</w:t>
      </w:r>
    </w:p>
    <w:p w:rsidR="00D602FE" w:rsidRPr="004D01D0" w:rsidRDefault="00D602FE" w:rsidP="00D602FE">
      <w:pPr>
        <w:spacing w:after="0" w:line="240" w:lineRule="auto"/>
      </w:pPr>
      <w:r w:rsidRPr="004D01D0">
        <w:t xml:space="preserve">Внеклассные мероприятия </w:t>
      </w:r>
      <w:r w:rsidRPr="004D01D0">
        <w:rPr>
          <w:rFonts w:ascii="Arial" w:hAnsi="Arial" w:cs="Arial"/>
        </w:rPr>
        <w:t>▬</w:t>
      </w:r>
      <w:r w:rsidRPr="004D01D0">
        <w:t xml:space="preserve">  1  ч.    Воспитательные мероприятия по плану школы.</w:t>
      </w:r>
    </w:p>
    <w:p w:rsidR="00D602FE" w:rsidRPr="004D01D0" w:rsidRDefault="00D602FE" w:rsidP="00D602FE">
      <w:pPr>
        <w:spacing w:after="0" w:line="240" w:lineRule="auto"/>
        <w:rPr>
          <w:b/>
        </w:rPr>
      </w:pPr>
      <w:r w:rsidRPr="004D01D0">
        <w:t>●</w:t>
      </w:r>
      <w:r w:rsidRPr="004D01D0">
        <w:rPr>
          <w:b/>
        </w:rPr>
        <w:t xml:space="preserve">Социальное направление:  </w:t>
      </w:r>
      <w:r w:rsidRPr="004D01D0">
        <w:t>Кружок «Школа  вожатских  наук», Кружок  «</w:t>
      </w:r>
      <w:proofErr w:type="spellStart"/>
      <w:r w:rsidRPr="004D01D0">
        <w:t>Волонтёрство</w:t>
      </w:r>
      <w:proofErr w:type="spellEnd"/>
      <w:r w:rsidRPr="004D01D0">
        <w:t>» -  1  ч.</w:t>
      </w:r>
    </w:p>
    <w:p w:rsidR="00D602FE" w:rsidRPr="004D01D0" w:rsidRDefault="00D602FE" w:rsidP="00D602FE">
      <w:pPr>
        <w:spacing w:after="0" w:line="240" w:lineRule="auto"/>
      </w:pPr>
      <w:r w:rsidRPr="004D01D0">
        <w:rPr>
          <w:b/>
        </w:rPr>
        <w:t>По  всем  направлениям  -</w:t>
      </w:r>
      <w:r w:rsidRPr="004D01D0">
        <w:t xml:space="preserve">     Воспитательные мероприятия по плану школы.  1  ч.</w:t>
      </w:r>
    </w:p>
    <w:p w:rsidR="00D602FE" w:rsidRPr="000C0F5D" w:rsidRDefault="00D602FE" w:rsidP="000C0F5D">
      <w:pPr>
        <w:jc w:val="both"/>
        <w:rPr>
          <w:b/>
        </w:rPr>
      </w:pPr>
    </w:p>
    <w:p w:rsidR="00E83E97" w:rsidRDefault="00E83E97" w:rsidP="00CB5CBD">
      <w:pPr>
        <w:pStyle w:val="a8"/>
        <w:ind w:left="578"/>
        <w:jc w:val="center"/>
        <w:rPr>
          <w:rFonts w:asciiTheme="minorHAnsi" w:hAnsiTheme="minorHAnsi"/>
          <w:b/>
          <w:sz w:val="22"/>
        </w:rPr>
      </w:pPr>
    </w:p>
    <w:p w:rsidR="00CB5CBD" w:rsidRPr="0025502A" w:rsidRDefault="00CB5CBD" w:rsidP="00CB5CBD">
      <w:pPr>
        <w:pStyle w:val="a8"/>
        <w:ind w:left="578"/>
        <w:jc w:val="center"/>
        <w:rPr>
          <w:rFonts w:asciiTheme="minorHAnsi" w:hAnsiTheme="minorHAnsi"/>
          <w:b/>
          <w:sz w:val="22"/>
        </w:rPr>
      </w:pPr>
      <w:r w:rsidRPr="00BC4CC0">
        <w:rPr>
          <w:rFonts w:asciiTheme="minorHAnsi" w:hAnsiTheme="minorHAnsi"/>
          <w:b/>
          <w:sz w:val="22"/>
        </w:rPr>
        <w:t>Особенности организации обучения на ступени среднего (полного) общего образования:</w:t>
      </w:r>
    </w:p>
    <w:p w:rsidR="00CB5CBD" w:rsidRPr="00FC66C4" w:rsidRDefault="00CB5CBD" w:rsidP="00CB5CBD">
      <w:pPr>
        <w:jc w:val="both"/>
      </w:pPr>
      <w:r w:rsidRPr="00BC4CC0">
        <w:t xml:space="preserve">Учебный план для </w:t>
      </w:r>
      <w:r w:rsidRPr="00BC4CC0">
        <w:rPr>
          <w:lang w:val="en-US"/>
        </w:rPr>
        <w:t>X</w:t>
      </w:r>
      <w:r w:rsidRPr="00BC4CC0">
        <w:t>-</w:t>
      </w:r>
      <w:r w:rsidRPr="00BC4CC0">
        <w:rPr>
          <w:lang w:val="en-US"/>
        </w:rPr>
        <w:t>XI</w:t>
      </w:r>
      <w:r w:rsidRPr="00BC4CC0">
        <w:t xml:space="preserve"> классов ориентирован на 2-летний нормативный срок освоения образовательных программ среднего (полного) общего образования. Продолжительность учебного года составляет не </w:t>
      </w:r>
      <w:r w:rsidR="00E83E97">
        <w:t>менее 35</w:t>
      </w:r>
      <w:r w:rsidRPr="00BC4CC0">
        <w:t xml:space="preserve"> учебных недель, продолжительность урока – 45 минут.</w:t>
      </w:r>
    </w:p>
    <w:p w:rsidR="00CB5CBD" w:rsidRPr="00BC4CC0" w:rsidRDefault="00CB5CBD" w:rsidP="00CB5CBD">
      <w:pPr>
        <w:numPr>
          <w:ilvl w:val="0"/>
          <w:numId w:val="8"/>
        </w:numPr>
        <w:tabs>
          <w:tab w:val="num" w:pos="-180"/>
          <w:tab w:val="left" w:pos="0"/>
          <w:tab w:val="left" w:pos="480"/>
          <w:tab w:val="center" w:pos="1637"/>
        </w:tabs>
        <w:spacing w:after="0" w:line="240" w:lineRule="auto"/>
        <w:ind w:left="-180" w:hanging="104"/>
        <w:jc w:val="both"/>
      </w:pPr>
      <w:r w:rsidRPr="00BC4CC0">
        <w:t xml:space="preserve">   </w:t>
      </w:r>
      <w:r>
        <w:t xml:space="preserve">    </w:t>
      </w:r>
      <w:r w:rsidRPr="00BC4CC0">
        <w:t xml:space="preserve">учебный предмет «Основы безопасности жизнедеятельности» включает вопросы обучения учащихся начальным знаниям в области обороны и их подготовка по основам военной службы в соответствии с федеральными государственными образовательными стандартами. </w:t>
      </w:r>
    </w:p>
    <w:p w:rsidR="00CB5CBD" w:rsidRPr="00BC4CC0" w:rsidRDefault="00CB5CBD" w:rsidP="00CB5CBD">
      <w:pPr>
        <w:tabs>
          <w:tab w:val="left" w:pos="0"/>
          <w:tab w:val="left" w:pos="480"/>
          <w:tab w:val="center" w:pos="1637"/>
        </w:tabs>
        <w:ind w:left="-360"/>
        <w:jc w:val="both"/>
      </w:pPr>
      <w:r w:rsidRPr="00BC4CC0">
        <w:t xml:space="preserve">      В соответствии с  п. 33 Инструкции обучение учащихся начальным знаниям в области обороны и их </w:t>
      </w:r>
      <w:r>
        <w:t xml:space="preserve">  </w:t>
      </w:r>
      <w:r w:rsidRPr="00BC4CC0">
        <w:t>подготовка по основам военной службы  пров</w:t>
      </w:r>
      <w:r>
        <w:t>одятся ежегодные учебные сборы;</w:t>
      </w:r>
    </w:p>
    <w:p w:rsidR="00CB5CBD" w:rsidRDefault="00CB5CBD" w:rsidP="00CB5CB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284" w:firstLine="0"/>
        <w:jc w:val="both"/>
        <w:rPr>
          <w:color w:val="FF0000"/>
        </w:rPr>
      </w:pPr>
      <w:r>
        <w:t xml:space="preserve">  </w:t>
      </w:r>
      <w:r w:rsidRPr="00BC4CC0">
        <w:t xml:space="preserve">для </w:t>
      </w:r>
      <w:r w:rsidRPr="00BC4CC0">
        <w:rPr>
          <w:lang w:val="en-US"/>
        </w:rPr>
        <w:t>X</w:t>
      </w:r>
      <w:r w:rsidRPr="00BC4CC0">
        <w:t>-</w:t>
      </w:r>
      <w:r w:rsidRPr="00BC4CC0">
        <w:rPr>
          <w:lang w:val="en-US"/>
        </w:rPr>
        <w:t>XI</w:t>
      </w:r>
      <w:r w:rsidRPr="00BC4CC0">
        <w:t xml:space="preserve"> классов выделяется 3 часа в неделю на преподавание предмета «Физкультура» по комплексной программе физического воспитания  учащихся 1-11 </w:t>
      </w:r>
      <w:proofErr w:type="spellStart"/>
      <w:r w:rsidRPr="00BC4CC0">
        <w:t>кл</w:t>
      </w:r>
      <w:proofErr w:type="spellEnd"/>
      <w:r w:rsidRPr="00BC4CC0">
        <w:t xml:space="preserve">.: авторы В.И. Лях,   А. А. </w:t>
      </w:r>
      <w:proofErr w:type="spellStart"/>
      <w:r w:rsidRPr="00BC4CC0">
        <w:t>Зданевич</w:t>
      </w:r>
      <w:proofErr w:type="spellEnd"/>
      <w:r w:rsidRPr="00BC4CC0">
        <w:t xml:space="preserve"> М.: «Просвещение»  2008г.; </w:t>
      </w:r>
      <w:r w:rsidRPr="00BC4CC0">
        <w:rPr>
          <w:color w:val="FF0000"/>
        </w:rPr>
        <w:t xml:space="preserve">  </w:t>
      </w:r>
    </w:p>
    <w:p w:rsidR="005C4FAF" w:rsidRPr="005C4FAF" w:rsidRDefault="005C4FAF" w:rsidP="00CB5CB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284" w:firstLine="0"/>
        <w:jc w:val="both"/>
      </w:pPr>
      <w:r w:rsidRPr="005C4FAF">
        <w:t xml:space="preserve">Предмет «Обществознание» </w:t>
      </w:r>
      <w:proofErr w:type="gramStart"/>
      <w:r w:rsidRPr="005C4FAF">
        <w:t>реализуется</w:t>
      </w:r>
      <w:proofErr w:type="gramEnd"/>
      <w:r w:rsidRPr="005C4FAF">
        <w:t xml:space="preserve"> интегрировано включая разделы «Экономика» и «Право»</w:t>
      </w:r>
    </w:p>
    <w:p w:rsidR="00CB5CBD" w:rsidRPr="00BC4CC0" w:rsidRDefault="00CB5CBD" w:rsidP="00CB5CBD">
      <w:pPr>
        <w:tabs>
          <w:tab w:val="num" w:pos="142"/>
        </w:tabs>
        <w:spacing w:after="0" w:line="240" w:lineRule="auto"/>
        <w:ind w:left="-142"/>
        <w:jc w:val="both"/>
      </w:pPr>
    </w:p>
    <w:p w:rsidR="00CB5CBD" w:rsidRPr="00E83479" w:rsidRDefault="00CB5CBD" w:rsidP="00CB5CBD">
      <w:pPr>
        <w:pStyle w:val="a8"/>
        <w:numPr>
          <w:ilvl w:val="0"/>
          <w:numId w:val="6"/>
        </w:numPr>
        <w:tabs>
          <w:tab w:val="clear" w:pos="360"/>
          <w:tab w:val="num" w:pos="-284"/>
        </w:tabs>
        <w:spacing w:line="240" w:lineRule="auto"/>
        <w:ind w:left="-284" w:firstLine="0"/>
        <w:jc w:val="both"/>
        <w:rPr>
          <w:rFonts w:asciiTheme="minorHAnsi" w:hAnsiTheme="minorHAnsi"/>
          <w:sz w:val="22"/>
        </w:rPr>
      </w:pPr>
      <w:r w:rsidRPr="00E83479">
        <w:rPr>
          <w:rFonts w:asciiTheme="minorHAnsi" w:hAnsiTheme="minorHAnsi"/>
          <w:sz w:val="22"/>
        </w:rPr>
        <w:t xml:space="preserve">образовательный компонент «Математика» в образовательной области  «Математика» подразделяется на два учебных предмета: </w:t>
      </w:r>
      <w:proofErr w:type="gramStart"/>
      <w:r w:rsidRPr="00E83479">
        <w:rPr>
          <w:rFonts w:asciiTheme="minorHAnsi" w:hAnsiTheme="minorHAnsi"/>
          <w:sz w:val="22"/>
        </w:rPr>
        <w:t>«Алгебра и начала анализа» (3 часа, из них – 2 часа из федерального компонента; 1 час – из школьного компонента; авторы программы:</w:t>
      </w:r>
      <w:proofErr w:type="gramEnd"/>
      <w:r w:rsidRPr="00E83479">
        <w:rPr>
          <w:rFonts w:asciiTheme="minorHAnsi" w:hAnsiTheme="minorHAnsi"/>
          <w:sz w:val="22"/>
        </w:rPr>
        <w:t xml:space="preserve"> </w:t>
      </w:r>
      <w:r w:rsidRPr="00BC4CC0">
        <w:rPr>
          <w:rFonts w:asciiTheme="minorHAnsi" w:hAnsiTheme="minorHAnsi"/>
          <w:sz w:val="22"/>
        </w:rPr>
        <w:t>А.Н.Колмогоров</w:t>
      </w:r>
      <w:r>
        <w:rPr>
          <w:rFonts w:asciiTheme="minorHAnsi" w:hAnsiTheme="minorHAnsi"/>
          <w:sz w:val="22"/>
        </w:rPr>
        <w:t xml:space="preserve"> </w:t>
      </w:r>
      <w:r w:rsidRPr="00E83479">
        <w:rPr>
          <w:rFonts w:asciiTheme="minorHAnsi" w:hAnsiTheme="minorHAnsi"/>
          <w:sz w:val="22"/>
        </w:rPr>
        <w:t>Москва «Просвещение», 2009 год) и «Геометрия» (2 недельных часа; авторы программы:</w:t>
      </w:r>
      <w:r>
        <w:rPr>
          <w:rFonts w:asciiTheme="minorHAnsi" w:hAnsiTheme="minorHAnsi"/>
          <w:sz w:val="22"/>
        </w:rPr>
        <w:t xml:space="preserve"> </w:t>
      </w:r>
      <w:proofErr w:type="gramStart"/>
      <w:r w:rsidRPr="00BC4CC0">
        <w:rPr>
          <w:rFonts w:asciiTheme="minorHAnsi" w:hAnsiTheme="minorHAnsi"/>
          <w:sz w:val="22"/>
        </w:rPr>
        <w:t xml:space="preserve">А.В.Погорелов </w:t>
      </w:r>
      <w:r w:rsidRPr="00E83479">
        <w:rPr>
          <w:rFonts w:asciiTheme="minorHAnsi" w:hAnsiTheme="minorHAnsi"/>
          <w:sz w:val="22"/>
        </w:rPr>
        <w:t xml:space="preserve">Москва «Просвещение», 2010 год). </w:t>
      </w:r>
      <w:r>
        <w:rPr>
          <w:rFonts w:asciiTheme="minorHAnsi" w:hAnsiTheme="minorHAnsi"/>
          <w:sz w:val="22"/>
        </w:rPr>
        <w:t xml:space="preserve"> </w:t>
      </w:r>
      <w:r w:rsidRPr="00E83479">
        <w:rPr>
          <w:rFonts w:asciiTheme="minorHAnsi" w:hAnsiTheme="minorHAnsi"/>
          <w:sz w:val="22"/>
        </w:rPr>
        <w:t>1 час  для изучения учебного предмета «Алгебра и начала анализа» добавлен  с целью качественной подготовки к государственной (итоговой) аттестации;</w:t>
      </w:r>
      <w:proofErr w:type="gramEnd"/>
    </w:p>
    <w:p w:rsidR="00CB5CBD" w:rsidRPr="00E83479" w:rsidRDefault="00CB5CBD" w:rsidP="00CB5CBD">
      <w:pPr>
        <w:pStyle w:val="a8"/>
        <w:numPr>
          <w:ilvl w:val="0"/>
          <w:numId w:val="6"/>
        </w:numPr>
        <w:tabs>
          <w:tab w:val="clear" w:pos="360"/>
          <w:tab w:val="num" w:pos="-284"/>
        </w:tabs>
        <w:spacing w:line="240" w:lineRule="auto"/>
        <w:ind w:left="-284" w:firstLine="0"/>
        <w:jc w:val="both"/>
        <w:rPr>
          <w:rFonts w:asciiTheme="minorHAnsi" w:hAnsiTheme="minorHAnsi" w:cs="Arial"/>
          <w:sz w:val="22"/>
        </w:rPr>
      </w:pPr>
      <w:r w:rsidRPr="00E83479">
        <w:rPr>
          <w:rFonts w:asciiTheme="minorHAnsi" w:hAnsiTheme="minorHAnsi"/>
          <w:sz w:val="22"/>
        </w:rPr>
        <w:t>- н</w:t>
      </w:r>
      <w:r w:rsidRPr="00E83479">
        <w:rPr>
          <w:rFonts w:asciiTheme="minorHAnsi" w:hAnsiTheme="minorHAnsi" w:cs="Arial"/>
          <w:sz w:val="22"/>
        </w:rPr>
        <w:t xml:space="preserve">а преподавание учебного предмета «Русский язык» с целью качественной подготовки к государственной (итоговой) аттестации к 1 часу федерального компонента добавлен 1 час из школьного компонента, итого – 2 часа (авторизованная программа, составленная на основе программы авторов Н.Г. </w:t>
      </w:r>
      <w:proofErr w:type="spellStart"/>
      <w:r w:rsidRPr="00E83479">
        <w:rPr>
          <w:rFonts w:asciiTheme="minorHAnsi" w:hAnsiTheme="minorHAnsi" w:cs="Arial"/>
          <w:sz w:val="22"/>
        </w:rPr>
        <w:t>Гольцовой</w:t>
      </w:r>
      <w:proofErr w:type="spellEnd"/>
      <w:r w:rsidRPr="00E83479">
        <w:rPr>
          <w:rFonts w:asciiTheme="minorHAnsi" w:hAnsiTheme="minorHAnsi" w:cs="Arial"/>
          <w:sz w:val="22"/>
        </w:rPr>
        <w:t xml:space="preserve">, И.В. </w:t>
      </w:r>
      <w:proofErr w:type="spellStart"/>
      <w:r w:rsidRPr="00E83479">
        <w:rPr>
          <w:rFonts w:asciiTheme="minorHAnsi" w:hAnsiTheme="minorHAnsi" w:cs="Arial"/>
          <w:sz w:val="22"/>
        </w:rPr>
        <w:t>Шамшина</w:t>
      </w:r>
      <w:proofErr w:type="spellEnd"/>
      <w:r w:rsidRPr="00E83479">
        <w:rPr>
          <w:rFonts w:asciiTheme="minorHAnsi" w:hAnsiTheme="minorHAnsi" w:cs="Arial"/>
          <w:sz w:val="22"/>
        </w:rPr>
        <w:t xml:space="preserve">, М.А. </w:t>
      </w:r>
      <w:proofErr w:type="spellStart"/>
      <w:r w:rsidRPr="00E83479">
        <w:rPr>
          <w:rFonts w:asciiTheme="minorHAnsi" w:hAnsiTheme="minorHAnsi" w:cs="Arial"/>
          <w:sz w:val="22"/>
        </w:rPr>
        <w:t>Мищериной</w:t>
      </w:r>
      <w:proofErr w:type="spellEnd"/>
      <w:r w:rsidRPr="00E83479">
        <w:rPr>
          <w:rFonts w:asciiTheme="minorHAnsi" w:hAnsiTheme="minorHAnsi" w:cs="Arial"/>
          <w:sz w:val="22"/>
        </w:rPr>
        <w:t>, Москва «Русское слово», 2010 год);</w:t>
      </w:r>
    </w:p>
    <w:p w:rsidR="00CB5CBD" w:rsidRPr="00493EFE" w:rsidRDefault="00CB5CBD" w:rsidP="00CB5CBD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-284" w:firstLine="0"/>
        <w:jc w:val="both"/>
        <w:rPr>
          <w:color w:val="FF0000"/>
        </w:rPr>
      </w:pPr>
      <w:r>
        <w:t>п</w:t>
      </w:r>
      <w:r w:rsidRPr="00BC4CC0">
        <w:t>редметы, на преподавание которых отводится 1</w:t>
      </w:r>
      <w:r>
        <w:t xml:space="preserve"> </w:t>
      </w:r>
      <w:r w:rsidRPr="00BC4CC0">
        <w:t xml:space="preserve">час в неделю (география, биология, химия, </w:t>
      </w:r>
      <w:r>
        <w:t xml:space="preserve"> </w:t>
      </w:r>
      <w:r w:rsidRPr="00BC4CC0">
        <w:t>информатика, МХК, ОБЖ, технология) преподаются в течение всего учебного года;</w:t>
      </w:r>
    </w:p>
    <w:p w:rsidR="00CB5CBD" w:rsidRPr="00493EFE" w:rsidRDefault="00CB5CBD" w:rsidP="00CB5CBD">
      <w:pPr>
        <w:pStyle w:val="a8"/>
        <w:numPr>
          <w:ilvl w:val="0"/>
          <w:numId w:val="6"/>
        </w:numPr>
        <w:tabs>
          <w:tab w:val="clear" w:pos="360"/>
          <w:tab w:val="num" w:pos="-284"/>
        </w:tabs>
        <w:spacing w:line="240" w:lineRule="auto"/>
        <w:ind w:left="-284" w:firstLine="0"/>
        <w:jc w:val="both"/>
        <w:rPr>
          <w:rFonts w:asciiTheme="minorHAnsi" w:hAnsiTheme="minorHAnsi" w:cs="Arial"/>
          <w:sz w:val="22"/>
        </w:rPr>
      </w:pPr>
      <w:r w:rsidRPr="00493EFE">
        <w:rPr>
          <w:rFonts w:asciiTheme="minorHAnsi" w:hAnsiTheme="minorHAnsi" w:cs="Arial"/>
          <w:sz w:val="22"/>
        </w:rPr>
        <w:t>1 час школьного компонента направлен на преподавание предметных курсов по выбору обучающихся, направленных на решение вопросов качества обучения, обеспечение расширения</w:t>
      </w:r>
      <w:r>
        <w:rPr>
          <w:rFonts w:asciiTheme="minorHAnsi" w:hAnsiTheme="minorHAnsi" w:cs="Arial"/>
          <w:sz w:val="22"/>
        </w:rPr>
        <w:t xml:space="preserve"> </w:t>
      </w:r>
      <w:r w:rsidRPr="00493EFE">
        <w:rPr>
          <w:rFonts w:asciiTheme="minorHAnsi" w:hAnsiTheme="minorHAnsi" w:cs="Arial"/>
          <w:sz w:val="22"/>
        </w:rPr>
        <w:t xml:space="preserve">знаний и развитие учебных навыков по учебным предметам, которые обучающиеся планируют сдавать в ходе государственной (итоговой) аттестации: </w:t>
      </w:r>
    </w:p>
    <w:p w:rsidR="00CB5CBD" w:rsidRPr="00BC4CC0" w:rsidRDefault="00CB5CBD" w:rsidP="00CB5CBD">
      <w:pPr>
        <w:tabs>
          <w:tab w:val="num" w:pos="720"/>
        </w:tabs>
        <w:spacing w:line="240" w:lineRule="auto"/>
        <w:ind w:left="-284"/>
        <w:jc w:val="both"/>
      </w:pPr>
      <w:r>
        <w:t>- в 10-м классе: «Правоведение»</w:t>
      </w:r>
      <w:r w:rsidRPr="00BC4CC0">
        <w:t xml:space="preserve">, </w:t>
      </w:r>
      <w:r>
        <w:t>«Население земного шара»</w:t>
      </w:r>
      <w:r w:rsidRPr="00BC4CC0">
        <w:t xml:space="preserve">, </w:t>
      </w:r>
      <w:r>
        <w:t>«Основы программирования»</w:t>
      </w:r>
      <w:r w:rsidRPr="00BC4CC0">
        <w:t xml:space="preserve">, </w:t>
      </w:r>
      <w:r>
        <w:t>«Экспериментальные задачи по химии»</w:t>
      </w:r>
      <w:r w:rsidR="00E83E97">
        <w:t>,</w:t>
      </w:r>
      <w:r w:rsidR="00E83E97" w:rsidRPr="00E83E97">
        <w:t xml:space="preserve"> </w:t>
      </w:r>
      <w:r w:rsidR="00E83E97">
        <w:t>«Реформы и реформаторы Российской империи»</w:t>
      </w:r>
      <w:r>
        <w:t>;</w:t>
      </w:r>
    </w:p>
    <w:p w:rsidR="00CB5CBD" w:rsidRDefault="00CB5CBD" w:rsidP="00CB5CBD">
      <w:pPr>
        <w:tabs>
          <w:tab w:val="num" w:pos="0"/>
          <w:tab w:val="num" w:pos="720"/>
        </w:tabs>
        <w:spacing w:line="240" w:lineRule="auto"/>
        <w:ind w:left="-284"/>
        <w:jc w:val="both"/>
      </w:pPr>
      <w:r w:rsidRPr="00BC4CC0">
        <w:t>- в 11-м классе:</w:t>
      </w:r>
      <w:r>
        <w:t xml:space="preserve"> «Правоведение», «Решение задач по физике», «Население земного шара»</w:t>
      </w:r>
      <w:r w:rsidRPr="00BC4CC0">
        <w:t xml:space="preserve">, </w:t>
      </w:r>
      <w:r>
        <w:t>«Основы программирования»</w:t>
      </w:r>
      <w:r w:rsidRPr="00BC4CC0">
        <w:t>,</w:t>
      </w:r>
      <w:r>
        <w:t xml:space="preserve"> </w:t>
      </w:r>
      <w:r w:rsidR="00DB6FCF">
        <w:t>«Английский в совершенстве».</w:t>
      </w:r>
    </w:p>
    <w:p w:rsidR="00CB5CBD" w:rsidRPr="00A84DB3" w:rsidRDefault="00CB5CBD" w:rsidP="00CB5CBD">
      <w:pPr>
        <w:spacing w:line="240" w:lineRule="auto"/>
        <w:ind w:left="-284"/>
        <w:jc w:val="both"/>
        <w:rPr>
          <w:rFonts w:cs="Arial"/>
        </w:rPr>
      </w:pPr>
      <w:r>
        <w:rPr>
          <w:rFonts w:cs="Arial"/>
        </w:rPr>
        <w:t xml:space="preserve">       </w:t>
      </w:r>
      <w:proofErr w:type="gramStart"/>
      <w:r w:rsidRPr="00A84DB3">
        <w:rPr>
          <w:rFonts w:cs="Arial"/>
        </w:rPr>
        <w:t>При формировании календарно-тематических планов учебных предметов федерального компонента педагогами учтены возможности преподавания отдельных тем краеведческой направленности до 10 % учебного времени (предметы –  «История», «Биология», «Литература»), экологической направленности (предметы «Биология», «География», «Химия»), вопросов олимпийского образования (предмет</w:t>
      </w:r>
      <w:r w:rsidR="00BD5A4D">
        <w:rPr>
          <w:rFonts w:cs="Arial"/>
        </w:rPr>
        <w:t xml:space="preserve"> </w:t>
      </w:r>
      <w:r w:rsidRPr="00A84DB3">
        <w:rPr>
          <w:rFonts w:cs="Arial"/>
        </w:rPr>
        <w:t>- «Физическая культура»), вопросов безопасности жизнедеятельности и формирования принципов здорового образа жизни (предметы – «Биология», «Физическая культура»).</w:t>
      </w:r>
      <w:proofErr w:type="gramEnd"/>
    </w:p>
    <w:p w:rsidR="00EA2D88" w:rsidRDefault="00EA2D88" w:rsidP="00CB5CBD">
      <w:pPr>
        <w:spacing w:line="240" w:lineRule="auto"/>
        <w:ind w:firstLine="708"/>
        <w:jc w:val="center"/>
        <w:rPr>
          <w:rFonts w:cs="Arial"/>
          <w:b/>
          <w:u w:val="single"/>
        </w:rPr>
      </w:pPr>
    </w:p>
    <w:p w:rsidR="00CB5CBD" w:rsidRPr="00A84DB3" w:rsidRDefault="00CB5CBD" w:rsidP="00CB5CBD">
      <w:pPr>
        <w:spacing w:line="240" w:lineRule="auto"/>
        <w:ind w:firstLine="708"/>
        <w:jc w:val="center"/>
        <w:rPr>
          <w:rFonts w:cs="Arial"/>
          <w:b/>
          <w:u w:val="single"/>
        </w:rPr>
      </w:pPr>
      <w:r w:rsidRPr="00A84DB3">
        <w:rPr>
          <w:rFonts w:cs="Arial"/>
          <w:b/>
          <w:u w:val="single"/>
        </w:rPr>
        <w:t xml:space="preserve">Особенности организации обучения на ступени среднего (полного) общего образования в классе </w:t>
      </w:r>
      <w:proofErr w:type="spellStart"/>
      <w:r w:rsidRPr="00A84DB3">
        <w:rPr>
          <w:rFonts w:cs="Arial"/>
          <w:b/>
          <w:u w:val="single"/>
        </w:rPr>
        <w:t>агротехнологического</w:t>
      </w:r>
      <w:proofErr w:type="spellEnd"/>
      <w:r w:rsidRPr="00A84DB3">
        <w:rPr>
          <w:rFonts w:cs="Arial"/>
          <w:b/>
          <w:u w:val="single"/>
        </w:rPr>
        <w:t xml:space="preserve"> профиля:</w:t>
      </w:r>
    </w:p>
    <w:p w:rsidR="00CB5CBD" w:rsidRPr="00A84DB3" w:rsidRDefault="00CB5CBD" w:rsidP="00CB5CBD">
      <w:pPr>
        <w:spacing w:line="240" w:lineRule="auto"/>
        <w:ind w:left="-284"/>
        <w:jc w:val="both"/>
        <w:rPr>
          <w:rFonts w:cs="Arial"/>
        </w:rPr>
      </w:pPr>
      <w:r>
        <w:rPr>
          <w:rFonts w:cs="Arial"/>
        </w:rPr>
        <w:t xml:space="preserve">      </w:t>
      </w:r>
      <w:r w:rsidRPr="00A84DB3">
        <w:rPr>
          <w:rFonts w:cs="Arial"/>
        </w:rPr>
        <w:t xml:space="preserve">В школе на ступени среднего (полного) общего образования реализуется профильное обучение – класс </w:t>
      </w:r>
      <w:proofErr w:type="spellStart"/>
      <w:r w:rsidRPr="00A84DB3">
        <w:rPr>
          <w:rFonts w:cs="Arial"/>
        </w:rPr>
        <w:t>агротехнологического</w:t>
      </w:r>
      <w:proofErr w:type="spellEnd"/>
      <w:r w:rsidRPr="00A84DB3">
        <w:rPr>
          <w:rFonts w:cs="Arial"/>
        </w:rPr>
        <w:t xml:space="preserve"> профиля (10а</w:t>
      </w:r>
      <w:r w:rsidR="00F9151F">
        <w:rPr>
          <w:rFonts w:cs="Arial"/>
        </w:rPr>
        <w:t>, 11а</w:t>
      </w:r>
      <w:r w:rsidRPr="00A84DB3">
        <w:rPr>
          <w:rFonts w:cs="Arial"/>
        </w:rPr>
        <w:t xml:space="preserve">). </w:t>
      </w:r>
    </w:p>
    <w:p w:rsidR="00CB5CBD" w:rsidRPr="00A84DB3" w:rsidRDefault="00CB5CBD" w:rsidP="00CB5CBD">
      <w:pPr>
        <w:spacing w:line="240" w:lineRule="auto"/>
        <w:ind w:left="-284" w:firstLine="284"/>
        <w:jc w:val="both"/>
        <w:rPr>
          <w:rFonts w:cs="Arial"/>
        </w:rPr>
      </w:pPr>
      <w:r w:rsidRPr="00A84DB3">
        <w:t xml:space="preserve">Учебный план ориентирован на 2-летний нормативный срок освоения образовательных </w:t>
      </w:r>
      <w:r w:rsidRPr="00A84DB3">
        <w:rPr>
          <w:rFonts w:cs="Arial"/>
        </w:rPr>
        <w:t xml:space="preserve">программ среднего (полного) общего образования. </w:t>
      </w:r>
    </w:p>
    <w:p w:rsidR="00CB5CBD" w:rsidRPr="00A84DB3" w:rsidRDefault="00CB5CBD" w:rsidP="00CB5CBD">
      <w:pPr>
        <w:spacing w:line="240" w:lineRule="auto"/>
        <w:ind w:left="-284" w:firstLine="284"/>
        <w:jc w:val="both"/>
        <w:rPr>
          <w:rFonts w:cs="Arial"/>
        </w:rPr>
      </w:pPr>
      <w:r w:rsidRPr="00A84DB3">
        <w:rPr>
          <w:rFonts w:cs="Arial"/>
        </w:rPr>
        <w:t>Продолжительность учебного год</w:t>
      </w:r>
      <w:r w:rsidR="00501A4A">
        <w:rPr>
          <w:rFonts w:cs="Arial"/>
        </w:rPr>
        <w:t>а составляет: для 10 - 11 класса - 35</w:t>
      </w:r>
      <w:r w:rsidR="000C0F5D">
        <w:rPr>
          <w:rFonts w:cs="Arial"/>
        </w:rPr>
        <w:t xml:space="preserve"> учебных недель</w:t>
      </w:r>
      <w:r w:rsidRPr="00A84DB3">
        <w:rPr>
          <w:rFonts w:cs="Arial"/>
        </w:rPr>
        <w:t>.</w:t>
      </w:r>
    </w:p>
    <w:p w:rsidR="00CB5CBD" w:rsidRPr="00A84DB3" w:rsidRDefault="00CB5CBD" w:rsidP="00CB5CBD">
      <w:pPr>
        <w:spacing w:line="240" w:lineRule="auto"/>
        <w:ind w:left="-142" w:firstLine="142"/>
        <w:jc w:val="both"/>
        <w:rPr>
          <w:rFonts w:cs="Arial"/>
        </w:rPr>
      </w:pPr>
      <w:r w:rsidRPr="00A84DB3">
        <w:rPr>
          <w:rFonts w:cs="Arial"/>
        </w:rPr>
        <w:t>Учебный план включает в себя три части:</w:t>
      </w:r>
    </w:p>
    <w:p w:rsidR="00CB5CBD" w:rsidRPr="00A84DB3" w:rsidRDefault="00CB5CBD" w:rsidP="00CB5CBD">
      <w:pPr>
        <w:numPr>
          <w:ilvl w:val="0"/>
          <w:numId w:val="9"/>
        </w:numPr>
        <w:tabs>
          <w:tab w:val="clear" w:pos="360"/>
          <w:tab w:val="num" w:pos="-142"/>
        </w:tabs>
        <w:spacing w:after="0" w:line="240" w:lineRule="auto"/>
        <w:ind w:left="-142" w:hanging="142"/>
        <w:jc w:val="both"/>
      </w:pPr>
      <w:r w:rsidRPr="00A84DB3">
        <w:rPr>
          <w:rFonts w:cs="Arial"/>
          <w:b/>
          <w:i/>
        </w:rPr>
        <w:t>базовые общеобразовательные предметы</w:t>
      </w:r>
      <w:r w:rsidRPr="00A84DB3">
        <w:rPr>
          <w:rFonts w:cs="Arial"/>
        </w:rPr>
        <w:t xml:space="preserve"> – включает обязательные для изучения учебные предметы федерального компонента БУП-2004, определяет максимальный объем учебного времени, отводимого на изучение образовательных программ среднего (полного) общего образования и обеспечение государственных образовательных программ стандартов </w:t>
      </w:r>
      <w:r w:rsidRPr="00A84DB3">
        <w:rPr>
          <w:rFonts w:cs="Arial"/>
          <w:i/>
        </w:rPr>
        <w:t>на базовом уровне</w:t>
      </w:r>
      <w:r w:rsidRPr="00A84DB3">
        <w:rPr>
          <w:rFonts w:cs="Arial"/>
        </w:rPr>
        <w:t>;</w:t>
      </w:r>
    </w:p>
    <w:p w:rsidR="00CB5CBD" w:rsidRPr="00A84DB3" w:rsidRDefault="00CB5CBD" w:rsidP="00CB5CBD">
      <w:pPr>
        <w:numPr>
          <w:ilvl w:val="0"/>
          <w:numId w:val="9"/>
        </w:numPr>
        <w:tabs>
          <w:tab w:val="clear" w:pos="360"/>
          <w:tab w:val="num" w:pos="-284"/>
        </w:tabs>
        <w:spacing w:after="0" w:line="240" w:lineRule="auto"/>
        <w:ind w:left="-284" w:firstLine="0"/>
        <w:jc w:val="both"/>
      </w:pPr>
      <w:r w:rsidRPr="00A84DB3">
        <w:rPr>
          <w:b/>
          <w:i/>
        </w:rPr>
        <w:t>профильные предметы</w:t>
      </w:r>
      <w:r w:rsidRPr="00A84DB3">
        <w:t xml:space="preserve"> – включает обязательные для изучения </w:t>
      </w:r>
      <w:r w:rsidRPr="00A84DB3">
        <w:rPr>
          <w:rFonts w:cs="Arial"/>
        </w:rPr>
        <w:t xml:space="preserve">учебные предметы федерального компонента БУП-2004, определяет максимальный объем учебного времени, отводимого на изучение образовательных программ среднего (полного) общего образования и обеспечение государственных образовательных программ стандартов </w:t>
      </w:r>
      <w:r w:rsidRPr="00A84DB3">
        <w:rPr>
          <w:rFonts w:cs="Arial"/>
          <w:i/>
        </w:rPr>
        <w:t>на профильном уровне</w:t>
      </w:r>
      <w:r w:rsidRPr="00A84DB3">
        <w:rPr>
          <w:rFonts w:cs="Arial"/>
        </w:rPr>
        <w:t>;</w:t>
      </w:r>
    </w:p>
    <w:p w:rsidR="00CB5CBD" w:rsidRDefault="00CB5CBD" w:rsidP="00CB5CBD">
      <w:pPr>
        <w:numPr>
          <w:ilvl w:val="0"/>
          <w:numId w:val="9"/>
        </w:numPr>
        <w:tabs>
          <w:tab w:val="clear" w:pos="360"/>
          <w:tab w:val="num" w:pos="-142"/>
        </w:tabs>
        <w:spacing w:after="0" w:line="240" w:lineRule="auto"/>
        <w:ind w:left="-284" w:firstLine="0"/>
        <w:jc w:val="both"/>
      </w:pPr>
      <w:r w:rsidRPr="00A84DB3">
        <w:rPr>
          <w:b/>
          <w:i/>
        </w:rPr>
        <w:t xml:space="preserve">элективные, предметные курсы </w:t>
      </w:r>
      <w:r w:rsidRPr="00A84DB3">
        <w:t xml:space="preserve">– включает курсы, отвечающие </w:t>
      </w:r>
      <w:proofErr w:type="spellStart"/>
      <w:r w:rsidRPr="00A84DB3">
        <w:t>агротехнологическому</w:t>
      </w:r>
      <w:proofErr w:type="spellEnd"/>
      <w:r w:rsidRPr="00A84DB3">
        <w:t xml:space="preserve"> профилю, позволяет увеличить число практико-ориентированных занятий технологической направленности, отражает </w:t>
      </w:r>
      <w:proofErr w:type="spellStart"/>
      <w:r w:rsidRPr="00A84DB3">
        <w:t>востребованность</w:t>
      </w:r>
      <w:proofErr w:type="spellEnd"/>
      <w:r w:rsidRPr="00A84DB3">
        <w:t xml:space="preserve"> при прохождении государственной (итоговой) аттестации.</w:t>
      </w:r>
    </w:p>
    <w:p w:rsidR="00CB5CBD" w:rsidRPr="00BC4CC0" w:rsidRDefault="00CB5CBD" w:rsidP="00CB5CBD">
      <w:pPr>
        <w:tabs>
          <w:tab w:val="left" w:pos="-284"/>
          <w:tab w:val="center" w:pos="1637"/>
        </w:tabs>
        <w:spacing w:after="0" w:line="240" w:lineRule="auto"/>
        <w:ind w:left="-284"/>
        <w:jc w:val="both"/>
      </w:pPr>
      <w:r>
        <w:t xml:space="preserve">       У</w:t>
      </w:r>
      <w:r w:rsidRPr="00BC4CC0">
        <w:t xml:space="preserve">чебный предмет «Основы безопасности жизнедеятельности» включает вопросы обучения учащихся начальным знаниям в области обороны и их подготовка по основам военной службы в соответствии с федеральными государственными образовательными стандартами. </w:t>
      </w:r>
    </w:p>
    <w:p w:rsidR="00CB5CBD" w:rsidRPr="00BC4CC0" w:rsidRDefault="00CB5CBD" w:rsidP="00CB5CBD">
      <w:pPr>
        <w:tabs>
          <w:tab w:val="left" w:pos="0"/>
          <w:tab w:val="left" w:pos="480"/>
          <w:tab w:val="center" w:pos="1637"/>
        </w:tabs>
        <w:ind w:left="-360"/>
        <w:jc w:val="both"/>
      </w:pPr>
      <w:r w:rsidRPr="00BC4CC0">
        <w:t xml:space="preserve">      В соответствии с  п. 33 Инструкции обучение учащихся начальным знаниям в области обороны и их </w:t>
      </w:r>
      <w:r>
        <w:t xml:space="preserve">    </w:t>
      </w:r>
      <w:r w:rsidRPr="00BC4CC0">
        <w:t>подготовка по основам военной службы  пров</w:t>
      </w:r>
      <w:r>
        <w:t>одятся ежегодные учебные сборы;</w:t>
      </w:r>
    </w:p>
    <w:p w:rsidR="005C4FAF" w:rsidRDefault="00CB5CBD" w:rsidP="005C4FAF">
      <w:pPr>
        <w:tabs>
          <w:tab w:val="left" w:pos="284"/>
        </w:tabs>
        <w:spacing w:after="0" w:line="240" w:lineRule="auto"/>
        <w:ind w:left="-284"/>
        <w:jc w:val="both"/>
        <w:rPr>
          <w:color w:val="FF0000"/>
        </w:rPr>
      </w:pPr>
      <w:r>
        <w:t xml:space="preserve">       Д</w:t>
      </w:r>
      <w:r w:rsidRPr="00BC4CC0">
        <w:t xml:space="preserve">ля </w:t>
      </w:r>
      <w:r w:rsidRPr="00BC4CC0">
        <w:rPr>
          <w:lang w:val="en-US"/>
        </w:rPr>
        <w:t>X</w:t>
      </w:r>
      <w:r w:rsidRPr="00BC4CC0">
        <w:t>-</w:t>
      </w:r>
      <w:r w:rsidRPr="00BC4CC0">
        <w:rPr>
          <w:lang w:val="en-US"/>
        </w:rPr>
        <w:t>XI</w:t>
      </w:r>
      <w:r w:rsidRPr="00BC4CC0">
        <w:t xml:space="preserve"> классов выделяется 3 часа в неделю на преподавание предмета «Физкультура» по комплексной программе физического воспитания  учащихся 1-11 </w:t>
      </w:r>
      <w:proofErr w:type="spellStart"/>
      <w:r w:rsidRPr="00BC4CC0">
        <w:t>кл</w:t>
      </w:r>
      <w:proofErr w:type="spellEnd"/>
      <w:r w:rsidRPr="00BC4CC0">
        <w:t xml:space="preserve">.: авторы В.И. Лях,   А. А. </w:t>
      </w:r>
      <w:proofErr w:type="spellStart"/>
      <w:r w:rsidRPr="00BC4CC0">
        <w:t>Зданевич</w:t>
      </w:r>
      <w:proofErr w:type="spellEnd"/>
      <w:r w:rsidRPr="00BC4CC0">
        <w:t xml:space="preserve"> М.: «Просвещение»  2008г.; </w:t>
      </w:r>
      <w:r w:rsidRPr="00BC4CC0">
        <w:rPr>
          <w:color w:val="FF0000"/>
        </w:rPr>
        <w:t xml:space="preserve">  </w:t>
      </w:r>
    </w:p>
    <w:p w:rsidR="00CB5CBD" w:rsidRPr="00A84DB3" w:rsidRDefault="00CB5CBD" w:rsidP="00CB5CBD">
      <w:pPr>
        <w:spacing w:after="0" w:line="240" w:lineRule="auto"/>
        <w:ind w:left="360"/>
        <w:jc w:val="both"/>
      </w:pPr>
    </w:p>
    <w:p w:rsidR="00E83E97" w:rsidRDefault="00CB5CBD" w:rsidP="00CB5CBD">
      <w:pPr>
        <w:spacing w:line="240" w:lineRule="auto"/>
        <w:ind w:left="-284" w:firstLine="284"/>
        <w:jc w:val="both"/>
      </w:pPr>
      <w:r w:rsidRPr="000C0F5D">
        <w:t xml:space="preserve">К </w:t>
      </w:r>
      <w:proofErr w:type="gramStart"/>
      <w:r w:rsidRPr="000C0F5D">
        <w:t>базовым</w:t>
      </w:r>
      <w:proofErr w:type="gramEnd"/>
      <w:r w:rsidRPr="000C0F5D">
        <w:t xml:space="preserve"> отнесены учебные предметы: </w:t>
      </w:r>
      <w:proofErr w:type="gramStart"/>
      <w:r w:rsidRPr="000C0F5D">
        <w:t>«Русский язык», «Литература», «Иностранный язык», «Информатика», «История», «Обществознание», «География», «Химия», «Основы безопасности жизнедеятельности», «Физическая культура».</w:t>
      </w:r>
      <w:proofErr w:type="gramEnd"/>
      <w:r w:rsidRPr="000C0F5D">
        <w:t xml:space="preserve"> </w:t>
      </w:r>
      <w:r w:rsidR="00E83E97">
        <w:t>У</w:t>
      </w:r>
      <w:r w:rsidRPr="000C0F5D">
        <w:t>чебные предметы «Мировая художественная культура» и «Технология</w:t>
      </w:r>
      <w:r w:rsidR="00E83E97">
        <w:t>» реализуются через элективные курсы: «Основы ландшафтного дизайна», «Основы предпринимательской деятельности».</w:t>
      </w:r>
    </w:p>
    <w:p w:rsidR="005C4FAF" w:rsidRPr="005C4FAF" w:rsidRDefault="005C4FAF" w:rsidP="005C4FAF">
      <w:pPr>
        <w:tabs>
          <w:tab w:val="left" w:pos="284"/>
        </w:tabs>
        <w:spacing w:after="0" w:line="240" w:lineRule="auto"/>
        <w:ind w:left="-284"/>
        <w:jc w:val="both"/>
      </w:pPr>
      <w:r>
        <w:t xml:space="preserve">      </w:t>
      </w:r>
      <w:r w:rsidRPr="005C4FAF">
        <w:t xml:space="preserve">Предмет «Обществознание» </w:t>
      </w:r>
      <w:proofErr w:type="gramStart"/>
      <w:r w:rsidRPr="005C4FAF">
        <w:t>реализуется</w:t>
      </w:r>
      <w:proofErr w:type="gramEnd"/>
      <w:r w:rsidRPr="005C4FAF">
        <w:t xml:space="preserve"> интегрировано включая разделы «Экономика» и «Право»</w:t>
      </w:r>
    </w:p>
    <w:p w:rsidR="005C4FAF" w:rsidRDefault="005C4FAF" w:rsidP="00CB5CBD">
      <w:pPr>
        <w:spacing w:line="240" w:lineRule="auto"/>
        <w:ind w:left="-284" w:firstLine="284"/>
        <w:jc w:val="both"/>
      </w:pPr>
    </w:p>
    <w:p w:rsidR="00CB5CBD" w:rsidRPr="00A84DB3" w:rsidRDefault="00CB5CBD" w:rsidP="00CB5CBD">
      <w:pPr>
        <w:spacing w:line="240" w:lineRule="auto"/>
        <w:ind w:left="-284" w:firstLine="284"/>
        <w:jc w:val="both"/>
      </w:pPr>
      <w:r w:rsidRPr="00A84DB3">
        <w:t>Обучение базовым предметам осуществляется на основе программ для общеобразовательных учреждений (базовый уровень), соответствующих требованиям федерального компонента Государственного стандарта общего образования, рекомендованных министерством образования и науки Российской Федерации.</w:t>
      </w:r>
    </w:p>
    <w:p w:rsidR="00CB5CBD" w:rsidRPr="00A84DB3" w:rsidRDefault="00CB5CBD" w:rsidP="00CB5CBD">
      <w:pPr>
        <w:spacing w:line="240" w:lineRule="auto"/>
        <w:ind w:left="-284" w:firstLine="284"/>
        <w:jc w:val="both"/>
      </w:pPr>
      <w:r w:rsidRPr="00A84DB3">
        <w:t xml:space="preserve">К </w:t>
      </w:r>
      <w:proofErr w:type="gramStart"/>
      <w:r w:rsidRPr="00A84DB3">
        <w:t>профильным</w:t>
      </w:r>
      <w:proofErr w:type="gramEnd"/>
      <w:r w:rsidRPr="00A84DB3">
        <w:t xml:space="preserve"> отнесены учебные предметы: «Математика»; «Биология»; «Физика».</w:t>
      </w:r>
    </w:p>
    <w:p w:rsidR="00CB5CBD" w:rsidRPr="00A84DB3" w:rsidRDefault="00CB5CBD" w:rsidP="00CB5CBD">
      <w:pPr>
        <w:spacing w:line="240" w:lineRule="auto"/>
        <w:ind w:left="-284" w:firstLine="284"/>
        <w:jc w:val="both"/>
      </w:pPr>
      <w:proofErr w:type="gramStart"/>
      <w:r w:rsidRPr="00A84DB3">
        <w:lastRenderedPageBreak/>
        <w:t>Обучение по</w:t>
      </w:r>
      <w:proofErr w:type="gramEnd"/>
      <w:r w:rsidRPr="00A84DB3">
        <w:t xml:space="preserve"> профильным предметам осуществляется на основе программ для общеобразовательных учреждений (профильный уровень), соответствующих требованиям федерального компонента Государственного стандарта общего образования, рекомендованных министерством образования и науки Российской Федерации.</w:t>
      </w:r>
    </w:p>
    <w:p w:rsidR="00CB5CBD" w:rsidRPr="00A84DB3" w:rsidRDefault="00CB5CBD" w:rsidP="00CB5CBD">
      <w:pPr>
        <w:spacing w:line="240" w:lineRule="auto"/>
        <w:ind w:left="-284" w:firstLine="284"/>
        <w:jc w:val="both"/>
      </w:pPr>
      <w:r w:rsidRPr="00A84DB3">
        <w:t xml:space="preserve">Обучение предмету «Биология» осуществляется на основе программы курса биологии для профильного изучения биологии в </w:t>
      </w:r>
      <w:r w:rsidRPr="00A84DB3">
        <w:rPr>
          <w:lang w:val="en-US"/>
        </w:rPr>
        <w:t>X</w:t>
      </w:r>
      <w:r w:rsidRPr="00A84DB3">
        <w:t xml:space="preserve"> - </w:t>
      </w:r>
      <w:r w:rsidRPr="00A84DB3">
        <w:rPr>
          <w:lang w:val="en-US"/>
        </w:rPr>
        <w:t>XI</w:t>
      </w:r>
      <w:r w:rsidRPr="00A84DB3">
        <w:t xml:space="preserve"> классах общеобразовательных учреждений, автор: В.Б.Захаров.</w:t>
      </w:r>
    </w:p>
    <w:p w:rsidR="00CB5CBD" w:rsidRPr="00A84DB3" w:rsidRDefault="00CB5CBD" w:rsidP="00CB5CBD">
      <w:pPr>
        <w:spacing w:line="240" w:lineRule="auto"/>
        <w:ind w:left="-284" w:firstLine="284"/>
        <w:jc w:val="both"/>
      </w:pPr>
      <w:r w:rsidRPr="00A84DB3">
        <w:t xml:space="preserve">Обучение предмету «Физика» осуществляется на основе программы П.Г. Саенко. Данная программа предусматривает выделение дополнительного часа (102 часа за учебный год) и позволяет изучать материал, который не включен в «Требования к уровню подготовки выпускников», но необходим для качественной подготовки к ЕГЭ по физике. </w:t>
      </w:r>
    </w:p>
    <w:p w:rsidR="00CB5CBD" w:rsidRPr="00A84DB3" w:rsidRDefault="00CB5CBD" w:rsidP="00CB5CBD">
      <w:pPr>
        <w:spacing w:line="240" w:lineRule="auto"/>
        <w:ind w:left="-284" w:firstLine="284"/>
        <w:jc w:val="both"/>
      </w:pPr>
      <w:r w:rsidRPr="00A84DB3">
        <w:t xml:space="preserve">Образовательный компонент «Математика» в образовательной области  «Математика» подразделяется на два учебных предмета: «Алгебра и начала анализа», «Геометрия». </w:t>
      </w:r>
    </w:p>
    <w:p w:rsidR="00CB5CBD" w:rsidRDefault="00CB5CBD" w:rsidP="00CB5CBD">
      <w:pPr>
        <w:spacing w:line="240" w:lineRule="auto"/>
        <w:ind w:left="-284" w:firstLine="284"/>
        <w:jc w:val="both"/>
      </w:pPr>
      <w:r w:rsidRPr="00A84DB3">
        <w:t xml:space="preserve">Обучение предмету «Алгебра и начала анализа» рассчитано на 4 </w:t>
      </w:r>
      <w:proofErr w:type="gramStart"/>
      <w:r w:rsidRPr="00A84DB3">
        <w:t>недельных</w:t>
      </w:r>
      <w:proofErr w:type="gramEnd"/>
      <w:r w:rsidRPr="00A84DB3">
        <w:t xml:space="preserve"> часа (профильный уровень) и осуществляется на основе программы </w:t>
      </w:r>
      <w:r>
        <w:t>С.М.Никольского, М.К.Потапова, Н.Н.Решетникова</w:t>
      </w:r>
    </w:p>
    <w:p w:rsidR="00CB5CBD" w:rsidRPr="00A84DB3" w:rsidRDefault="00CB5CBD" w:rsidP="00CB5CBD">
      <w:pPr>
        <w:spacing w:line="240" w:lineRule="auto"/>
        <w:ind w:left="-284" w:firstLine="284"/>
        <w:jc w:val="both"/>
      </w:pPr>
      <w:r w:rsidRPr="00A84DB3">
        <w:t>Обучение предмету «Геометрия» рассчитано на 2 недельных часа и осуществляется на основе программы   А.В.Погорелова.</w:t>
      </w:r>
    </w:p>
    <w:p w:rsidR="00CB5CBD" w:rsidRPr="00A84DB3" w:rsidRDefault="00CB5CBD" w:rsidP="00CB5CBD">
      <w:pPr>
        <w:spacing w:line="240" w:lineRule="auto"/>
        <w:ind w:left="-284" w:firstLine="284"/>
        <w:jc w:val="both"/>
        <w:rPr>
          <w:rFonts w:cs="Arial"/>
        </w:rPr>
      </w:pPr>
      <w:r w:rsidRPr="00A84DB3">
        <w:t xml:space="preserve">Введены элективные курсы </w:t>
      </w:r>
      <w:r w:rsidRPr="00A84DB3">
        <w:rPr>
          <w:rFonts w:cs="Arial"/>
        </w:rPr>
        <w:t xml:space="preserve">с учётом приоритетов в содержании предметов выбранного профиля и </w:t>
      </w:r>
      <w:proofErr w:type="spellStart"/>
      <w:r w:rsidRPr="00A84DB3">
        <w:rPr>
          <w:rFonts w:cs="Arial"/>
        </w:rPr>
        <w:t>востребованности</w:t>
      </w:r>
      <w:proofErr w:type="spellEnd"/>
      <w:r w:rsidRPr="00A84DB3">
        <w:rPr>
          <w:rFonts w:cs="Arial"/>
        </w:rPr>
        <w:t xml:space="preserve"> при прохождении государственной (итоговой) аттестации: </w:t>
      </w:r>
      <w:r w:rsidR="00F9151F">
        <w:rPr>
          <w:rFonts w:cs="Arial"/>
        </w:rPr>
        <w:t xml:space="preserve">10а класс: </w:t>
      </w:r>
      <w:r w:rsidRPr="00A84DB3">
        <w:rPr>
          <w:rFonts w:cs="Arial"/>
        </w:rPr>
        <w:t>«Методика решения задач по физике»</w:t>
      </w:r>
      <w:r w:rsidRPr="00A84DB3">
        <w:t xml:space="preserve"> (17 часов), «Основы ландшафтного дизайна и его экономические возможности» (17 часов), «Методы геометрии» (17 часов), «Основы предпринимательской деятельности» (17 часов). Последний элективный курс будет </w:t>
      </w:r>
      <w:proofErr w:type="gramStart"/>
      <w:r w:rsidRPr="00A84DB3">
        <w:t>проводится</w:t>
      </w:r>
      <w:proofErr w:type="gramEnd"/>
      <w:r w:rsidRPr="00A84DB3">
        <w:t xml:space="preserve"> на базе ГАОУ НПО ТО</w:t>
      </w:r>
      <w:r w:rsidR="00F9151F">
        <w:t xml:space="preserve"> «Профессиональное училище №45»; 11а класс </w:t>
      </w:r>
      <w:r w:rsidR="00F9151F" w:rsidRPr="00A84DB3">
        <w:rPr>
          <w:rFonts w:cs="Arial"/>
        </w:rPr>
        <w:t>«Методика решения задач по физике»</w:t>
      </w:r>
      <w:r w:rsidR="00F9151F" w:rsidRPr="00A84DB3">
        <w:t xml:space="preserve"> (17 часов),</w:t>
      </w:r>
      <w:r w:rsidR="00501A4A">
        <w:t xml:space="preserve"> «Решение генетических задач» </w:t>
      </w:r>
      <w:r w:rsidR="002B7822">
        <w:t>(17 часов)</w:t>
      </w:r>
      <w:r w:rsidR="00F9151F">
        <w:t xml:space="preserve">, </w:t>
      </w:r>
      <w:r w:rsidR="00C16588">
        <w:t>«Методика решения уравнений» (17 часов)</w:t>
      </w:r>
      <w:r w:rsidR="002B7822">
        <w:t xml:space="preserve">, </w:t>
      </w:r>
      <w:r w:rsidR="002B7822" w:rsidRPr="00A84DB3">
        <w:t>«Основы предпринимательской деятельности» (17 часов</w:t>
      </w:r>
      <w:r w:rsidR="002B7822">
        <w:t>).</w:t>
      </w:r>
    </w:p>
    <w:p w:rsidR="00CB5CBD" w:rsidRPr="00BC4CC0" w:rsidRDefault="00CB5CBD" w:rsidP="00CB5CBD">
      <w:pPr>
        <w:tabs>
          <w:tab w:val="num" w:pos="0"/>
          <w:tab w:val="num" w:pos="720"/>
        </w:tabs>
        <w:spacing w:line="240" w:lineRule="auto"/>
        <w:ind w:left="-284"/>
        <w:jc w:val="both"/>
      </w:pPr>
      <w:r>
        <w:t xml:space="preserve">     </w:t>
      </w:r>
      <w:r w:rsidRPr="00BC4CC0">
        <w:t xml:space="preserve"> При проведении занятий по иностранному языку, технологии, информационным технологиям в предметах, информатике</w:t>
      </w:r>
      <w:r>
        <w:t xml:space="preserve"> </w:t>
      </w:r>
      <w:r w:rsidRPr="00BC4CC0">
        <w:t>и физической культуре в X – XI</w:t>
      </w:r>
      <w:r w:rsidRPr="00BC4CC0">
        <w:rPr>
          <w:b/>
        </w:rPr>
        <w:t xml:space="preserve"> </w:t>
      </w:r>
      <w:r w:rsidRPr="00BC4CC0">
        <w:t>классах осуществляется деление классов на группы при наполняемости 20 и более  обучающихся.</w:t>
      </w:r>
    </w:p>
    <w:p w:rsidR="00CB5CBD" w:rsidRPr="00A84DB3" w:rsidRDefault="00CB5CBD" w:rsidP="00CB5CBD">
      <w:pPr>
        <w:tabs>
          <w:tab w:val="left" w:pos="-360"/>
        </w:tabs>
        <w:ind w:left="-360" w:right="-286"/>
        <w:jc w:val="both"/>
      </w:pPr>
      <w:r>
        <w:t xml:space="preserve">        </w:t>
      </w:r>
      <w:r w:rsidRPr="00BC4CC0">
        <w:t>Учебный план имеет необходимое кадровое, методическое и материально-техническое обеспечение, что дает возможность удовлетворить образовательные запросы и познавательные интересы школьника.</w:t>
      </w:r>
      <w:r w:rsidRPr="008D6CF7">
        <w:rPr>
          <w:rFonts w:ascii="Arial" w:hAnsi="Arial" w:cs="Arial"/>
        </w:rPr>
        <w:t xml:space="preserve"> </w:t>
      </w:r>
    </w:p>
    <w:p w:rsidR="00CB5CBD" w:rsidRDefault="00CB5CBD" w:rsidP="00CB5CBD">
      <w:pPr>
        <w:tabs>
          <w:tab w:val="num" w:pos="360"/>
        </w:tabs>
        <w:spacing w:line="240" w:lineRule="auto"/>
        <w:ind w:firstLine="568"/>
        <w:jc w:val="both"/>
        <w:rPr>
          <w:lang w:eastAsia="en-US"/>
        </w:rPr>
      </w:pPr>
    </w:p>
    <w:p w:rsidR="00CB5CBD" w:rsidRPr="008D6CF7" w:rsidRDefault="00CB5CBD" w:rsidP="00CB5CBD">
      <w:pPr>
        <w:spacing w:line="240" w:lineRule="auto"/>
        <w:ind w:firstLine="180"/>
        <w:jc w:val="both"/>
        <w:rPr>
          <w:rFonts w:ascii="Arial" w:hAnsi="Arial" w:cs="Arial"/>
        </w:rPr>
      </w:pPr>
    </w:p>
    <w:p w:rsidR="00CB5CBD" w:rsidRDefault="00CB5CBD"/>
    <w:sectPr w:rsidR="00CB5CBD" w:rsidSect="005B1BF3">
      <w:pgSz w:w="16838" w:h="11906" w:orient="landscape"/>
      <w:pgMar w:top="709" w:right="1134" w:bottom="85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1CA4"/>
    <w:multiLevelType w:val="hybridMultilevel"/>
    <w:tmpl w:val="C55A9156"/>
    <w:lvl w:ilvl="0" w:tplc="42DE95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8606E"/>
    <w:multiLevelType w:val="hybridMultilevel"/>
    <w:tmpl w:val="6C8E00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EE5339"/>
    <w:multiLevelType w:val="hybridMultilevel"/>
    <w:tmpl w:val="E466BE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AA6C99"/>
    <w:multiLevelType w:val="hybridMultilevel"/>
    <w:tmpl w:val="E9F298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B585C81"/>
    <w:multiLevelType w:val="hybridMultilevel"/>
    <w:tmpl w:val="F27E78A2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9CF324E"/>
    <w:multiLevelType w:val="hybridMultilevel"/>
    <w:tmpl w:val="44C21A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6">
    <w:nsid w:val="63922CEF"/>
    <w:multiLevelType w:val="hybridMultilevel"/>
    <w:tmpl w:val="5F828006"/>
    <w:lvl w:ilvl="0" w:tplc="4600D148">
      <w:start w:val="10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66477708"/>
    <w:multiLevelType w:val="hybridMultilevel"/>
    <w:tmpl w:val="E38856E8"/>
    <w:lvl w:ilvl="0" w:tplc="6D3AE62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8">
    <w:nsid w:val="670C7C0E"/>
    <w:multiLevelType w:val="hybridMultilevel"/>
    <w:tmpl w:val="4752A3B4"/>
    <w:lvl w:ilvl="0" w:tplc="D38E7E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1826E6"/>
    <w:multiLevelType w:val="hybridMultilevel"/>
    <w:tmpl w:val="13A4E532"/>
    <w:lvl w:ilvl="0" w:tplc="72CC94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16263B"/>
    <w:multiLevelType w:val="hybridMultilevel"/>
    <w:tmpl w:val="F4D899F6"/>
    <w:lvl w:ilvl="0" w:tplc="5B2E552C">
      <w:start w:val="7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6E88232B"/>
    <w:multiLevelType w:val="hybridMultilevel"/>
    <w:tmpl w:val="1F8A3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1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5CBD"/>
    <w:rsid w:val="00001E84"/>
    <w:rsid w:val="000378AC"/>
    <w:rsid w:val="000713A0"/>
    <w:rsid w:val="000C0F5D"/>
    <w:rsid w:val="002639DA"/>
    <w:rsid w:val="002759BD"/>
    <w:rsid w:val="002B7822"/>
    <w:rsid w:val="002F2567"/>
    <w:rsid w:val="0037610C"/>
    <w:rsid w:val="003C65C1"/>
    <w:rsid w:val="00493C5C"/>
    <w:rsid w:val="004C0656"/>
    <w:rsid w:val="004E4722"/>
    <w:rsid w:val="00501A4A"/>
    <w:rsid w:val="005B1BF3"/>
    <w:rsid w:val="005B7662"/>
    <w:rsid w:val="005C4FAF"/>
    <w:rsid w:val="005E31F5"/>
    <w:rsid w:val="00611FB0"/>
    <w:rsid w:val="006860FB"/>
    <w:rsid w:val="006B768E"/>
    <w:rsid w:val="00707C36"/>
    <w:rsid w:val="008830BB"/>
    <w:rsid w:val="008A1BCB"/>
    <w:rsid w:val="009F0F61"/>
    <w:rsid w:val="00A269D5"/>
    <w:rsid w:val="00AA1673"/>
    <w:rsid w:val="00AA6B03"/>
    <w:rsid w:val="00B30DC5"/>
    <w:rsid w:val="00BC622A"/>
    <w:rsid w:val="00BD5A4D"/>
    <w:rsid w:val="00C16588"/>
    <w:rsid w:val="00CB5CBD"/>
    <w:rsid w:val="00D602FE"/>
    <w:rsid w:val="00D83774"/>
    <w:rsid w:val="00DB6FCF"/>
    <w:rsid w:val="00E66606"/>
    <w:rsid w:val="00E81720"/>
    <w:rsid w:val="00E83E97"/>
    <w:rsid w:val="00E92E7A"/>
    <w:rsid w:val="00EA2D88"/>
    <w:rsid w:val="00F9151F"/>
    <w:rsid w:val="00FF3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B0"/>
  </w:style>
  <w:style w:type="paragraph" w:styleId="1">
    <w:name w:val="heading 1"/>
    <w:basedOn w:val="a"/>
    <w:next w:val="a"/>
    <w:link w:val="10"/>
    <w:uiPriority w:val="99"/>
    <w:qFormat/>
    <w:rsid w:val="00CB5C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5CBD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3">
    <w:name w:val="Title"/>
    <w:basedOn w:val="a"/>
    <w:link w:val="a4"/>
    <w:uiPriority w:val="99"/>
    <w:qFormat/>
    <w:rsid w:val="00CB5C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CB5CBD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CB5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CB5CB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7">
    <w:name w:val="Hyperlink"/>
    <w:rsid w:val="00CB5CB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B5CBD"/>
    <w:pPr>
      <w:ind w:left="720"/>
      <w:contextualSpacing/>
    </w:pPr>
    <w:rPr>
      <w:rFonts w:ascii="Arial" w:eastAsia="Calibri" w:hAnsi="Arial" w:cs="Times New Roman"/>
      <w:sz w:val="28"/>
      <w:lang w:eastAsia="en-US"/>
    </w:rPr>
  </w:style>
  <w:style w:type="paragraph" w:customStyle="1" w:styleId="ConsPlusTitle">
    <w:name w:val="ConsPlusTitle"/>
    <w:uiPriority w:val="99"/>
    <w:rsid w:val="00CB5C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Default">
    <w:name w:val="Default"/>
    <w:rsid w:val="000C0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4DBDF0A40DE79F93FB09484327CFBF00B5CCFF7F8F89DF6C841C68FFB99A13EE9971F720925B26c0B7K" TargetMode="External"/><Relationship Id="rId13" Type="http://schemas.openxmlformats.org/officeDocument/2006/relationships/hyperlink" Target="consultantplus://offline/ref=1E4DBDF0A40DE79F93FB09484327CFBF01B5CBF3778389DF6C841C68FFB99A13EE9971F720925B26c0B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FFF95E49B0A9B04C29666875C424DBD9D4EDEF3F07DCF10762CE28CD820C729C263B32E6E86976F9G6G" TargetMode="External"/><Relationship Id="rId12" Type="http://schemas.openxmlformats.org/officeDocument/2006/relationships/hyperlink" Target="consultantplus://offline/ref=1E4DBDF0A40DE79F93FB09484327CFBF01B5CDF4738489DF6C841C68FFB99A13EE9971F720925B26c0B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6E1BA34754B4CFA4D54CE8A347D8235269D94C8B332DA84824BE0FC78B5B8EC719D52D30B9DD48039503t6CCH" TargetMode="External"/><Relationship Id="rId11" Type="http://schemas.openxmlformats.org/officeDocument/2006/relationships/hyperlink" Target="consultantplus://offline/ref=1E4DBDF0A40DE79F93FB09484327CFBF01B4C6F5708089DF6C841C68FFB99A13EE9971F720925B26c0B7K" TargetMode="External"/><Relationship Id="rId5" Type="http://schemas.openxmlformats.org/officeDocument/2006/relationships/hyperlink" Target="consultantplus://offline/ref=3E61416FD74EB71CB72C9C97D06C12BB1F28348EDE321A2852588D836083A2911222590FB6B51ED7N1P4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4DBDF0A40DE79F93FB09484327CFBF00B1CBF2748F89DF6C841C68FFB99A13EE9971F720925B26c0B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4DBDF0A40DE79F93FB09484327CFBF00B1CEF0778789DF6C841C68FFB99A13EE9971F720925B26c0B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18</Pages>
  <Words>4542</Words>
  <Characters>25895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18</cp:revision>
  <cp:lastPrinted>2014-09-16T06:06:00Z</cp:lastPrinted>
  <dcterms:created xsi:type="dcterms:W3CDTF">2013-09-17T06:08:00Z</dcterms:created>
  <dcterms:modified xsi:type="dcterms:W3CDTF">2014-10-29T14:56:00Z</dcterms:modified>
</cp:coreProperties>
</file>