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967" w:rsidRDefault="00CE1FA4" w:rsidP="00F61E38">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Pr>
          <w:noProof/>
          <w:lang w:eastAsia="ru-RU"/>
        </w:rPr>
        <w:drawing>
          <wp:inline distT="0" distB="0" distL="0" distR="0" wp14:anchorId="4E440086" wp14:editId="5B206E23">
            <wp:extent cx="6460490" cy="92278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60490" cy="9227820"/>
                    </a:xfrm>
                    <a:prstGeom prst="rect">
                      <a:avLst/>
                    </a:prstGeom>
                  </pic:spPr>
                </pic:pic>
              </a:graphicData>
            </a:graphic>
          </wp:inline>
        </w:drawing>
      </w:r>
    </w:p>
    <w:p w:rsidR="00F61E38" w:rsidRPr="00F61E38" w:rsidRDefault="00F61E38" w:rsidP="00F61E38">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F61E38">
        <w:rPr>
          <w:rFonts w:ascii="Times New Roman" w:eastAsia="Times New Roman" w:hAnsi="Times New Roman" w:cs="Times New Roman"/>
          <w:b/>
          <w:color w:val="000000"/>
          <w:sz w:val="24"/>
          <w:szCs w:val="24"/>
          <w:lang w:eastAsia="ru-RU"/>
        </w:rPr>
        <w:lastRenderedPageBreak/>
        <w:t>Пояснительная записка</w:t>
      </w:r>
    </w:p>
    <w:p w:rsidR="00913492" w:rsidRDefault="00913492" w:rsidP="00C83FF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 xml:space="preserve">Учебный план обучения детей </w:t>
      </w:r>
      <w:r w:rsidR="00437513">
        <w:rPr>
          <w:rFonts w:ascii="Times New Roman" w:eastAsia="Times New Roman" w:hAnsi="Times New Roman" w:cs="Times New Roman"/>
          <w:color w:val="000000"/>
          <w:sz w:val="24"/>
          <w:szCs w:val="24"/>
          <w:lang w:eastAsia="ru-RU"/>
        </w:rPr>
        <w:t>с ОВЗ МАОУ Вагайская СОШ на 2020-2021</w:t>
      </w:r>
      <w:r w:rsidRPr="00C83FF5">
        <w:rPr>
          <w:rFonts w:ascii="Times New Roman" w:eastAsia="Times New Roman" w:hAnsi="Times New Roman" w:cs="Times New Roman"/>
          <w:color w:val="000000"/>
          <w:sz w:val="24"/>
          <w:szCs w:val="24"/>
          <w:lang w:eastAsia="ru-RU"/>
        </w:rPr>
        <w:t xml:space="preserve"> учебный год разработан на основе:</w:t>
      </w:r>
    </w:p>
    <w:p w:rsidR="00C83FF5" w:rsidRPr="00C83FF5" w:rsidRDefault="00C83FF5" w:rsidP="00C83FF5">
      <w:pPr>
        <w:pStyle w:val="a3"/>
        <w:numPr>
          <w:ilvl w:val="0"/>
          <w:numId w:val="3"/>
        </w:numPr>
        <w:jc w:val="both"/>
        <w:rPr>
          <w:rFonts w:ascii="Times New Roman" w:hAnsi="Times New Roman" w:cs="Times New Roman"/>
          <w:sz w:val="24"/>
        </w:rPr>
      </w:pPr>
      <w:r w:rsidRPr="00C83FF5">
        <w:rPr>
          <w:rFonts w:ascii="Times New Roman" w:hAnsi="Times New Roman" w:cs="Times New Roman"/>
          <w:sz w:val="24"/>
        </w:rPr>
        <w:t xml:space="preserve">Федеральный закон от 29.12.2012 №273-ФЗ «Об образовании в Российской Федерации». </w:t>
      </w:r>
    </w:p>
    <w:p w:rsidR="00913492" w:rsidRPr="00C83FF5" w:rsidRDefault="00913492" w:rsidP="00C83FF5">
      <w:pPr>
        <w:pStyle w:val="a3"/>
        <w:numPr>
          <w:ilvl w:val="0"/>
          <w:numId w:val="3"/>
        </w:numPr>
        <w:shd w:val="clear" w:color="auto" w:fill="FFFFFF"/>
        <w:spacing w:after="0" w:line="240" w:lineRule="auto"/>
        <w:jc w:val="both"/>
        <w:rPr>
          <w:rFonts w:ascii="Times New Roman" w:hAnsi="Times New Roman" w:cs="Times New Roman"/>
          <w:sz w:val="24"/>
          <w:szCs w:val="24"/>
        </w:rPr>
      </w:pPr>
      <w:r w:rsidRPr="00C83FF5">
        <w:rPr>
          <w:rFonts w:ascii="Times New Roman" w:hAnsi="Times New Roman" w:cs="Times New Roman"/>
          <w:sz w:val="24"/>
          <w:szCs w:val="24"/>
        </w:rPr>
        <w:t xml:space="preserve">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«Об утверждении и введении в действие федерального государственного образовательного стандарта начального общего образования» от 06.10.2009 № 373 (в ред. от 31.12.2015);  </w:t>
      </w:r>
    </w:p>
    <w:p w:rsidR="00913492" w:rsidRPr="000F5724" w:rsidRDefault="00913492"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F5724">
        <w:rPr>
          <w:rFonts w:ascii="Times New Roman" w:eastAsia="Times New Roman" w:hAnsi="Times New Roman" w:cs="Times New Roman"/>
          <w:color w:val="000000"/>
          <w:sz w:val="24"/>
          <w:szCs w:val="24"/>
          <w:lang w:eastAsia="ru-RU"/>
        </w:rPr>
        <w:t>Приказа Министерства образования России «Об утверждении федерального</w:t>
      </w:r>
      <w:r w:rsidR="000F5724" w:rsidRPr="000F5724">
        <w:rPr>
          <w:rFonts w:ascii="Times New Roman" w:eastAsia="Times New Roman" w:hAnsi="Times New Roman" w:cs="Times New Roman"/>
          <w:color w:val="000000"/>
          <w:sz w:val="24"/>
          <w:szCs w:val="24"/>
          <w:lang w:eastAsia="ru-RU"/>
        </w:rPr>
        <w:t xml:space="preserve"> </w:t>
      </w:r>
      <w:r w:rsidRPr="000F5724">
        <w:rPr>
          <w:rFonts w:ascii="Times New Roman" w:eastAsia="Times New Roman" w:hAnsi="Times New Roman" w:cs="Times New Roman"/>
          <w:color w:val="000000"/>
          <w:sz w:val="24"/>
          <w:szCs w:val="24"/>
          <w:lang w:eastAsia="ru-RU"/>
        </w:rPr>
        <w:t>компонента государственных стандартов начального общего, основного общего и</w:t>
      </w:r>
    </w:p>
    <w:p w:rsidR="00913492" w:rsidRPr="00C83FF5" w:rsidRDefault="00913492"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среднего (полного) общего образования» от 05.03.2004 г. № 1089;</w:t>
      </w:r>
    </w:p>
    <w:p w:rsidR="00913492" w:rsidRPr="00C83FF5" w:rsidRDefault="00913492"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Приказа Министерства образования и науки Российской Федерации от 30 августа</w:t>
      </w:r>
    </w:p>
    <w:p w:rsidR="00913492" w:rsidRPr="00C83FF5" w:rsidRDefault="00913492"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2013 № 1015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w:t>
      </w:r>
    </w:p>
    <w:p w:rsidR="00913492" w:rsidRPr="00C83FF5" w:rsidRDefault="00913492" w:rsidP="00C83FF5">
      <w:pPr>
        <w:pStyle w:val="a3"/>
        <w:numPr>
          <w:ilvl w:val="0"/>
          <w:numId w:val="3"/>
        </w:numPr>
        <w:shd w:val="clear" w:color="auto" w:fill="FFFFFF"/>
        <w:spacing w:after="0" w:line="240" w:lineRule="auto"/>
        <w:jc w:val="both"/>
        <w:rPr>
          <w:rFonts w:ascii="Times New Roman" w:hAnsi="Times New Roman" w:cs="Times New Roman"/>
          <w:color w:val="000000"/>
          <w:sz w:val="24"/>
          <w:szCs w:val="24"/>
          <w:lang w:eastAsia="ru-RU"/>
        </w:rPr>
      </w:pPr>
      <w:r w:rsidRPr="00C83FF5">
        <w:rPr>
          <w:rFonts w:ascii="Times New Roman" w:hAnsi="Times New Roman" w:cs="Times New Roman"/>
          <w:color w:val="000000"/>
          <w:sz w:val="24"/>
          <w:szCs w:val="24"/>
          <w:lang w:eastAsia="ru-RU"/>
        </w:rPr>
        <w:t>Приказ Министерства образования и науки Российской Федерации от 28 декабря 2018г № 345 (ред. от 08.05.2019)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913492" w:rsidRPr="00C83FF5" w:rsidRDefault="00913492"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Приказа Министерства образования и науки Российской Федерации от 19 декабря</w:t>
      </w:r>
    </w:p>
    <w:p w:rsidR="00913492" w:rsidRPr="00C83FF5" w:rsidRDefault="00913492"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2014 № 1598 "Об утверждении федерального государственного образовательного</w:t>
      </w:r>
    </w:p>
    <w:p w:rsidR="00913492" w:rsidRPr="00C83FF5" w:rsidRDefault="00913492"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Стандарта начального общего образования обучающихся с ограниченными возможностями здоровья";</w:t>
      </w:r>
    </w:p>
    <w:p w:rsidR="00C83FF5" w:rsidRPr="00C83FF5" w:rsidRDefault="00C83FF5"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 xml:space="preserve"> Приказа Министерства образования и науки Российской Федерации от 19 декабря</w:t>
      </w:r>
    </w:p>
    <w:p w:rsidR="00C83FF5" w:rsidRPr="00C83FF5" w:rsidRDefault="00C83FF5"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2014 № 1599 "Об утверждении федерального государственного образовательного</w:t>
      </w:r>
    </w:p>
    <w:p w:rsidR="00C83FF5" w:rsidRPr="00C83FF5" w:rsidRDefault="00C83FF5"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Стандарта начального общего образования обучающихся с ограниченными возможностями здоровья";</w:t>
      </w:r>
    </w:p>
    <w:p w:rsidR="00913492" w:rsidRPr="00C83FF5" w:rsidRDefault="00913492"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Письма Минобрнауки РФ от 18.04.2008 № 150/06 "О создании условий для</w:t>
      </w:r>
      <w:r w:rsidR="00C83FF5">
        <w:rPr>
          <w:rFonts w:ascii="Times New Roman" w:eastAsia="Times New Roman" w:hAnsi="Times New Roman" w:cs="Times New Roman"/>
          <w:color w:val="000000"/>
          <w:sz w:val="24"/>
          <w:szCs w:val="24"/>
          <w:lang w:eastAsia="ru-RU"/>
        </w:rPr>
        <w:t xml:space="preserve"> </w:t>
      </w:r>
      <w:r w:rsidRPr="00C83FF5">
        <w:rPr>
          <w:rFonts w:ascii="Times New Roman" w:eastAsia="Times New Roman" w:hAnsi="Times New Roman" w:cs="Times New Roman"/>
          <w:color w:val="000000"/>
          <w:sz w:val="24"/>
          <w:szCs w:val="24"/>
          <w:lang w:eastAsia="ru-RU"/>
        </w:rPr>
        <w:t>получения образования детьми с ограниченными возможностями здоровья и детьми-инвалидами";</w:t>
      </w:r>
    </w:p>
    <w:p w:rsidR="00913492" w:rsidRPr="00C83FF5" w:rsidRDefault="00913492" w:rsidP="00C83FF5">
      <w:pPr>
        <w:pStyle w:val="a3"/>
        <w:numPr>
          <w:ilvl w:val="0"/>
          <w:numId w:val="3"/>
        </w:numPr>
        <w:shd w:val="clear" w:color="auto" w:fill="FFFFFF"/>
        <w:spacing w:after="0" w:line="240" w:lineRule="auto"/>
        <w:jc w:val="both"/>
        <w:rPr>
          <w:rFonts w:ascii="Times New Roman" w:hAnsi="Times New Roman" w:cs="Times New Roman"/>
          <w:color w:val="000000"/>
          <w:sz w:val="24"/>
          <w:szCs w:val="24"/>
        </w:rPr>
      </w:pPr>
      <w:r w:rsidRPr="00C83FF5">
        <w:rPr>
          <w:rFonts w:ascii="Times New Roman" w:hAnsi="Times New Roman" w:cs="Times New Roman"/>
          <w:color w:val="000000"/>
          <w:sz w:val="24"/>
          <w:szCs w:val="24"/>
        </w:rPr>
        <w:t>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№189 (в ред. Постановления Главного государственного санитарного врача РФ №81 от 24.11.2015).</w:t>
      </w:r>
    </w:p>
    <w:p w:rsidR="00913492" w:rsidRPr="00C83FF5" w:rsidRDefault="00913492"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Постановления Главного государственного санитарного врача Российской Федерации</w:t>
      </w:r>
      <w:r w:rsidR="00C83FF5" w:rsidRPr="00C83FF5">
        <w:rPr>
          <w:rFonts w:ascii="Times New Roman" w:eastAsia="Times New Roman" w:hAnsi="Times New Roman" w:cs="Times New Roman"/>
          <w:color w:val="000000"/>
          <w:sz w:val="24"/>
          <w:szCs w:val="24"/>
          <w:lang w:eastAsia="ru-RU"/>
        </w:rPr>
        <w:t xml:space="preserve"> </w:t>
      </w:r>
      <w:r w:rsidRPr="00C83FF5">
        <w:rPr>
          <w:rFonts w:ascii="Times New Roman" w:eastAsia="Times New Roman" w:hAnsi="Times New Roman" w:cs="Times New Roman"/>
          <w:color w:val="000000"/>
          <w:sz w:val="24"/>
          <w:szCs w:val="24"/>
          <w:lang w:eastAsia="ru-RU"/>
        </w:rPr>
        <w:t>от 10.07.2015</w:t>
      </w:r>
      <w:r w:rsidR="00C83FF5" w:rsidRPr="00C83FF5">
        <w:rPr>
          <w:rFonts w:ascii="Times New Roman" w:eastAsia="Times New Roman" w:hAnsi="Times New Roman" w:cs="Times New Roman"/>
          <w:color w:val="000000"/>
          <w:sz w:val="24"/>
          <w:szCs w:val="24"/>
          <w:lang w:eastAsia="ru-RU"/>
        </w:rPr>
        <w:t xml:space="preserve"> </w:t>
      </w:r>
      <w:r w:rsidRPr="00C83FF5">
        <w:rPr>
          <w:rFonts w:ascii="Times New Roman" w:eastAsia="Times New Roman" w:hAnsi="Times New Roman" w:cs="Times New Roman"/>
          <w:color w:val="000000"/>
          <w:sz w:val="24"/>
          <w:szCs w:val="24"/>
          <w:lang w:eastAsia="ru-RU"/>
        </w:rPr>
        <w:t>№26</w:t>
      </w:r>
      <w:r w:rsidR="00C83FF5" w:rsidRPr="00C83FF5">
        <w:rPr>
          <w:rFonts w:ascii="Times New Roman" w:eastAsia="Times New Roman" w:hAnsi="Times New Roman" w:cs="Times New Roman"/>
          <w:color w:val="000000"/>
          <w:sz w:val="24"/>
          <w:szCs w:val="24"/>
          <w:lang w:eastAsia="ru-RU"/>
        </w:rPr>
        <w:t xml:space="preserve"> </w:t>
      </w:r>
      <w:r w:rsidRPr="00C83FF5">
        <w:rPr>
          <w:rFonts w:ascii="Times New Roman" w:eastAsia="Times New Roman" w:hAnsi="Times New Roman" w:cs="Times New Roman"/>
          <w:color w:val="000000"/>
          <w:sz w:val="24"/>
          <w:szCs w:val="24"/>
          <w:lang w:eastAsia="ru-RU"/>
        </w:rPr>
        <w:t>«Об</w:t>
      </w:r>
      <w:r w:rsidR="00C83FF5" w:rsidRPr="00C83FF5">
        <w:rPr>
          <w:rFonts w:ascii="Times New Roman" w:eastAsia="Times New Roman" w:hAnsi="Times New Roman" w:cs="Times New Roman"/>
          <w:color w:val="000000"/>
          <w:sz w:val="24"/>
          <w:szCs w:val="24"/>
          <w:lang w:eastAsia="ru-RU"/>
        </w:rPr>
        <w:t xml:space="preserve"> </w:t>
      </w:r>
      <w:r w:rsidRPr="00C83FF5">
        <w:rPr>
          <w:rFonts w:ascii="Times New Roman" w:eastAsia="Times New Roman" w:hAnsi="Times New Roman" w:cs="Times New Roman"/>
          <w:color w:val="000000"/>
          <w:sz w:val="24"/>
          <w:szCs w:val="24"/>
          <w:lang w:eastAsia="ru-RU"/>
        </w:rPr>
        <w:t>утверждении</w:t>
      </w:r>
      <w:r w:rsidR="00C83FF5" w:rsidRPr="00C83FF5">
        <w:rPr>
          <w:rFonts w:ascii="Times New Roman" w:eastAsia="Times New Roman" w:hAnsi="Times New Roman" w:cs="Times New Roman"/>
          <w:color w:val="000000"/>
          <w:sz w:val="24"/>
          <w:szCs w:val="24"/>
          <w:lang w:eastAsia="ru-RU"/>
        </w:rPr>
        <w:t xml:space="preserve"> </w:t>
      </w:r>
      <w:r w:rsidRPr="00C83FF5">
        <w:rPr>
          <w:rFonts w:ascii="Times New Roman" w:eastAsia="Times New Roman" w:hAnsi="Times New Roman" w:cs="Times New Roman"/>
          <w:color w:val="000000"/>
          <w:sz w:val="24"/>
          <w:szCs w:val="24"/>
          <w:lang w:eastAsia="ru-RU"/>
        </w:rPr>
        <w:t>Сан.Пин</w:t>
      </w:r>
      <w:r w:rsidR="00C83FF5" w:rsidRPr="00C83FF5">
        <w:rPr>
          <w:rFonts w:ascii="Times New Roman" w:eastAsia="Times New Roman" w:hAnsi="Times New Roman" w:cs="Times New Roman"/>
          <w:color w:val="000000"/>
          <w:sz w:val="24"/>
          <w:szCs w:val="24"/>
          <w:lang w:eastAsia="ru-RU"/>
        </w:rPr>
        <w:t xml:space="preserve"> </w:t>
      </w:r>
      <w:r w:rsidRPr="00C83FF5">
        <w:rPr>
          <w:rFonts w:ascii="Times New Roman" w:eastAsia="Times New Roman" w:hAnsi="Times New Roman" w:cs="Times New Roman"/>
          <w:color w:val="000000"/>
          <w:sz w:val="24"/>
          <w:szCs w:val="24"/>
          <w:lang w:eastAsia="ru-RU"/>
        </w:rPr>
        <w:t>2.4.2.3286-15</w:t>
      </w:r>
      <w:r w:rsidR="00C83FF5" w:rsidRPr="00C83FF5">
        <w:rPr>
          <w:rFonts w:ascii="Times New Roman" w:eastAsia="Times New Roman" w:hAnsi="Times New Roman" w:cs="Times New Roman"/>
          <w:color w:val="000000"/>
          <w:sz w:val="24"/>
          <w:szCs w:val="24"/>
          <w:lang w:eastAsia="ru-RU"/>
        </w:rPr>
        <w:t xml:space="preserve"> </w:t>
      </w:r>
      <w:r w:rsidRPr="00C83FF5">
        <w:rPr>
          <w:rFonts w:ascii="Times New Roman" w:eastAsia="Times New Roman" w:hAnsi="Times New Roman" w:cs="Times New Roman"/>
          <w:color w:val="000000"/>
          <w:sz w:val="24"/>
          <w:szCs w:val="24"/>
          <w:lang w:eastAsia="ru-RU"/>
        </w:rPr>
        <w:t>«Санитарно-эпидемиологические требования к условиям и организации обучения и воспитания в</w:t>
      </w:r>
      <w:r w:rsidR="00C83FF5" w:rsidRPr="00C83FF5">
        <w:rPr>
          <w:rFonts w:ascii="Times New Roman" w:eastAsia="Times New Roman" w:hAnsi="Times New Roman" w:cs="Times New Roman"/>
          <w:color w:val="000000"/>
          <w:sz w:val="24"/>
          <w:szCs w:val="24"/>
          <w:lang w:eastAsia="ru-RU"/>
        </w:rPr>
        <w:t xml:space="preserve"> </w:t>
      </w:r>
      <w:r w:rsidRPr="00C83FF5">
        <w:rPr>
          <w:rFonts w:ascii="Times New Roman" w:eastAsia="Times New Roman" w:hAnsi="Times New Roman" w:cs="Times New Roman"/>
          <w:color w:val="000000"/>
          <w:sz w:val="24"/>
          <w:szCs w:val="24"/>
          <w:lang w:eastAsia="ru-RU"/>
        </w:rPr>
        <w:t>организациях, осуществляющих образовательную деятельность по адаптированным</w:t>
      </w:r>
      <w:r w:rsidR="00C83FF5" w:rsidRPr="00C83FF5">
        <w:rPr>
          <w:rFonts w:ascii="Times New Roman" w:eastAsia="Times New Roman" w:hAnsi="Times New Roman" w:cs="Times New Roman"/>
          <w:color w:val="000000"/>
          <w:sz w:val="24"/>
          <w:szCs w:val="24"/>
          <w:lang w:eastAsia="ru-RU"/>
        </w:rPr>
        <w:t xml:space="preserve"> </w:t>
      </w:r>
      <w:r w:rsidRPr="00C83FF5">
        <w:rPr>
          <w:rFonts w:ascii="Times New Roman" w:eastAsia="Times New Roman" w:hAnsi="Times New Roman" w:cs="Times New Roman"/>
          <w:color w:val="000000"/>
          <w:sz w:val="24"/>
          <w:szCs w:val="24"/>
          <w:lang w:eastAsia="ru-RU"/>
        </w:rPr>
        <w:t>основным общеобразовательным программам для обучающихся с ограниченными</w:t>
      </w:r>
      <w:r w:rsidR="00C83FF5" w:rsidRPr="00C83FF5">
        <w:rPr>
          <w:rFonts w:ascii="Times New Roman" w:eastAsia="Times New Roman" w:hAnsi="Times New Roman" w:cs="Times New Roman"/>
          <w:color w:val="000000"/>
          <w:sz w:val="24"/>
          <w:szCs w:val="24"/>
          <w:lang w:eastAsia="ru-RU"/>
        </w:rPr>
        <w:t xml:space="preserve"> </w:t>
      </w:r>
      <w:r w:rsidRPr="00C83FF5">
        <w:rPr>
          <w:rFonts w:ascii="Times New Roman" w:eastAsia="Times New Roman" w:hAnsi="Times New Roman" w:cs="Times New Roman"/>
          <w:color w:val="000000"/>
          <w:sz w:val="24"/>
          <w:szCs w:val="24"/>
          <w:lang w:eastAsia="ru-RU"/>
        </w:rPr>
        <w:t>возможностями здоровья»;</w:t>
      </w:r>
    </w:p>
    <w:p w:rsidR="00C83FF5" w:rsidRPr="00C83FF5" w:rsidRDefault="00C83FF5"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rPr>
        <w:t>М</w:t>
      </w:r>
      <w:r w:rsidRPr="00C83FF5">
        <w:rPr>
          <w:rFonts w:ascii="Times New Roman" w:hAnsi="Times New Roman" w:cs="Times New Roman"/>
          <w:color w:val="000000"/>
          <w:sz w:val="24"/>
          <w:szCs w:val="24"/>
        </w:rPr>
        <w:t>етодическими рекомендациями по формированию учебных планов общеобразовательных учреждений Тюменской области (письма ДОН от 14.05.2014 №3437, от 19.05.2015 №3259, от 15.05.2016 №2955, от 05.02.2017 №3824).</w:t>
      </w:r>
    </w:p>
    <w:p w:rsidR="00913492" w:rsidRPr="00C83FF5" w:rsidRDefault="00C83FF5"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Уставом МАОУ Вагайская СОШ;</w:t>
      </w:r>
    </w:p>
    <w:p w:rsidR="00913492" w:rsidRDefault="00913492"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 xml:space="preserve">Основной образовательной программы начального общего образования </w:t>
      </w:r>
      <w:r w:rsidR="00C83FF5" w:rsidRPr="00C83FF5">
        <w:rPr>
          <w:rFonts w:ascii="Times New Roman" w:eastAsia="Times New Roman" w:hAnsi="Times New Roman" w:cs="Times New Roman"/>
          <w:color w:val="000000"/>
          <w:sz w:val="24"/>
          <w:szCs w:val="24"/>
          <w:lang w:eastAsia="ru-RU"/>
        </w:rPr>
        <w:t>МАОУ Вагайская СОШ;</w:t>
      </w:r>
    </w:p>
    <w:p w:rsidR="000F5724" w:rsidRPr="000F5724" w:rsidRDefault="000F5724" w:rsidP="000F5724">
      <w:pPr>
        <w:pStyle w:val="a3"/>
        <w:numPr>
          <w:ilvl w:val="0"/>
          <w:numId w:val="3"/>
        </w:numPr>
        <w:shd w:val="clear" w:color="auto" w:fill="FFFFFF"/>
        <w:spacing w:after="0" w:line="240" w:lineRule="auto"/>
        <w:jc w:val="both"/>
        <w:rPr>
          <w:rFonts w:ascii="Times New Roman" w:eastAsia="Times New Roman" w:hAnsi="Times New Roman" w:cs="Times New Roman"/>
          <w:sz w:val="24"/>
          <w:szCs w:val="24"/>
          <w:lang w:eastAsia="ru-RU"/>
        </w:rPr>
      </w:pPr>
      <w:r w:rsidRPr="000F5724">
        <w:rPr>
          <w:rFonts w:ascii="Times New Roman" w:eastAsia="Times New Roman" w:hAnsi="Times New Roman" w:cs="Times New Roman"/>
          <w:color w:val="000000"/>
          <w:sz w:val="24"/>
          <w:szCs w:val="24"/>
          <w:lang w:eastAsia="ru-RU"/>
        </w:rPr>
        <w:t xml:space="preserve">Адаптированной образовательной программы начального общего образования </w:t>
      </w:r>
      <w:r w:rsidRPr="000F5724">
        <w:rPr>
          <w:rFonts w:ascii="Times New Roman" w:eastAsia="Times New Roman" w:hAnsi="Times New Roman" w:cs="Times New Roman"/>
          <w:sz w:val="24"/>
          <w:szCs w:val="24"/>
          <w:lang w:eastAsia="ru-RU"/>
        </w:rPr>
        <w:t xml:space="preserve">для </w:t>
      </w:r>
      <w:r w:rsidRPr="000F5724">
        <w:rPr>
          <w:rFonts w:ascii="Times New Roman" w:hAnsi="Times New Roman" w:cs="Times New Roman"/>
          <w:sz w:val="24"/>
          <w:szCs w:val="24"/>
          <w:shd w:val="clear" w:color="auto" w:fill="FFFFFF"/>
        </w:rPr>
        <w:t>слабослышащих и позднооглохших обучающихся с легкой умственной отсталостью (интеллектуальными нарушениями)</w:t>
      </w:r>
      <w:r w:rsidRPr="000F5724">
        <w:rPr>
          <w:rFonts w:ascii="Times New Roman" w:eastAsia="Times New Roman" w:hAnsi="Times New Roman" w:cs="Times New Roman"/>
          <w:sz w:val="24"/>
          <w:szCs w:val="24"/>
          <w:lang w:eastAsia="ru-RU"/>
        </w:rPr>
        <w:t xml:space="preserve"> (вариант 2.3.);</w:t>
      </w:r>
    </w:p>
    <w:p w:rsidR="00C83FF5" w:rsidRPr="00C83FF5" w:rsidRDefault="00C83FF5"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Адаптированной образовательной программы</w:t>
      </w:r>
      <w:r w:rsidRPr="00C83FF5">
        <w:rPr>
          <w:rFonts w:ascii="Times New Roman" w:eastAsia="Times New Roman" w:hAnsi="Times New Roman" w:cs="Times New Roman"/>
          <w:color w:val="000000"/>
          <w:sz w:val="24"/>
          <w:szCs w:val="24"/>
          <w:lang w:eastAsia="ru-RU"/>
        </w:rPr>
        <w:t xml:space="preserve"> начального общего образования</w:t>
      </w:r>
    </w:p>
    <w:p w:rsidR="00C83FF5" w:rsidRPr="00C83FF5" w:rsidRDefault="00C83FF5"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обучающихся с ТНР(вариант 5.1.);</w:t>
      </w:r>
    </w:p>
    <w:p w:rsidR="00C83FF5" w:rsidRPr="00C83FF5" w:rsidRDefault="00437513" w:rsidP="00437513">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C83FF5" w:rsidRPr="00C83FF5">
        <w:rPr>
          <w:rFonts w:ascii="Times New Roman" w:eastAsia="Times New Roman" w:hAnsi="Times New Roman" w:cs="Times New Roman"/>
          <w:color w:val="000000"/>
          <w:sz w:val="24"/>
          <w:szCs w:val="24"/>
          <w:lang w:eastAsia="ru-RU"/>
        </w:rPr>
        <w:t>Адаптированная образовательная программа начального общего образования</w:t>
      </w:r>
    </w:p>
    <w:p w:rsidR="00C83FF5" w:rsidRDefault="00C83FF5"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обучающихся с ЗПР (вариант 7.1);</w:t>
      </w:r>
    </w:p>
    <w:p w:rsidR="002664A5" w:rsidRPr="00C83FF5" w:rsidRDefault="002664A5" w:rsidP="002664A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Адаптированной образовательной программы</w:t>
      </w:r>
      <w:r w:rsidRPr="00C83FF5">
        <w:rPr>
          <w:rFonts w:ascii="Times New Roman" w:eastAsia="Times New Roman" w:hAnsi="Times New Roman" w:cs="Times New Roman"/>
          <w:color w:val="000000"/>
          <w:sz w:val="24"/>
          <w:szCs w:val="24"/>
          <w:lang w:eastAsia="ru-RU"/>
        </w:rPr>
        <w:t xml:space="preserve"> начального общего образования</w:t>
      </w:r>
    </w:p>
    <w:p w:rsidR="002664A5" w:rsidRPr="00C83FF5" w:rsidRDefault="002664A5"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обучающихся с ЗПР (вариант 7.2);</w:t>
      </w:r>
    </w:p>
    <w:p w:rsidR="00C83FF5" w:rsidRPr="00C83FF5" w:rsidRDefault="00C83FF5"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Адаптированной образовательной программы</w:t>
      </w:r>
      <w:r w:rsidRPr="00C83FF5">
        <w:rPr>
          <w:rFonts w:ascii="Times New Roman" w:eastAsia="Times New Roman" w:hAnsi="Times New Roman" w:cs="Times New Roman"/>
          <w:color w:val="000000"/>
          <w:sz w:val="24"/>
          <w:szCs w:val="24"/>
          <w:lang w:eastAsia="ru-RU"/>
        </w:rPr>
        <w:t xml:space="preserve"> начального общего образования</w:t>
      </w:r>
    </w:p>
    <w:p w:rsidR="00C83FF5" w:rsidRPr="00C83FF5" w:rsidRDefault="00C83FF5"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обучающихся с УО</w:t>
      </w:r>
      <w:r w:rsidR="00CE1FA4">
        <w:rPr>
          <w:rFonts w:ascii="Times New Roman" w:eastAsia="Times New Roman" w:hAnsi="Times New Roman" w:cs="Times New Roman"/>
          <w:color w:val="000000"/>
          <w:sz w:val="24"/>
          <w:szCs w:val="24"/>
          <w:lang w:eastAsia="ru-RU"/>
        </w:rPr>
        <w:t xml:space="preserve"> (</w:t>
      </w:r>
      <w:r w:rsidRPr="00C83FF5">
        <w:rPr>
          <w:rFonts w:ascii="Times New Roman" w:eastAsia="Times New Roman" w:hAnsi="Times New Roman" w:cs="Times New Roman"/>
          <w:color w:val="000000"/>
          <w:sz w:val="24"/>
          <w:szCs w:val="24"/>
          <w:lang w:eastAsia="ru-RU"/>
        </w:rPr>
        <w:t>вариант1</w:t>
      </w:r>
      <w:r w:rsidR="00CE1FA4">
        <w:rPr>
          <w:rFonts w:ascii="Times New Roman" w:eastAsia="Times New Roman" w:hAnsi="Times New Roman" w:cs="Times New Roman"/>
          <w:color w:val="000000"/>
          <w:sz w:val="24"/>
          <w:szCs w:val="24"/>
          <w:lang w:eastAsia="ru-RU"/>
        </w:rPr>
        <w:t>)</w:t>
      </w:r>
      <w:r w:rsidRPr="00C83FF5">
        <w:rPr>
          <w:rFonts w:ascii="Times New Roman" w:eastAsia="Times New Roman" w:hAnsi="Times New Roman" w:cs="Times New Roman"/>
          <w:color w:val="000000"/>
          <w:sz w:val="24"/>
          <w:szCs w:val="24"/>
          <w:lang w:eastAsia="ru-RU"/>
        </w:rPr>
        <w:t>;</w:t>
      </w:r>
    </w:p>
    <w:p w:rsidR="00C83FF5" w:rsidRPr="00C83FF5" w:rsidRDefault="00C83FF5"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Адаптированной образовательной программы</w:t>
      </w:r>
      <w:r w:rsidRPr="00C83FF5">
        <w:rPr>
          <w:rFonts w:ascii="Times New Roman" w:eastAsia="Times New Roman" w:hAnsi="Times New Roman" w:cs="Times New Roman"/>
          <w:color w:val="000000"/>
          <w:sz w:val="24"/>
          <w:szCs w:val="24"/>
          <w:lang w:eastAsia="ru-RU"/>
        </w:rPr>
        <w:t xml:space="preserve"> начального общего образования</w:t>
      </w:r>
    </w:p>
    <w:p w:rsidR="00C83FF5" w:rsidRPr="00C83FF5" w:rsidRDefault="00C83FF5" w:rsidP="00C83FF5">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 xml:space="preserve">обучающихся с УО </w:t>
      </w:r>
      <w:r w:rsidR="00CE1FA4">
        <w:rPr>
          <w:rFonts w:ascii="Times New Roman" w:eastAsia="Times New Roman" w:hAnsi="Times New Roman" w:cs="Times New Roman"/>
          <w:color w:val="000000"/>
          <w:sz w:val="24"/>
          <w:szCs w:val="24"/>
          <w:lang w:eastAsia="ru-RU"/>
        </w:rPr>
        <w:t>(</w:t>
      </w:r>
      <w:r w:rsidRPr="00C83FF5">
        <w:rPr>
          <w:rFonts w:ascii="Times New Roman" w:eastAsia="Times New Roman" w:hAnsi="Times New Roman" w:cs="Times New Roman"/>
          <w:color w:val="000000"/>
          <w:sz w:val="24"/>
          <w:szCs w:val="24"/>
          <w:lang w:eastAsia="ru-RU"/>
        </w:rPr>
        <w:t>вариант2);</w:t>
      </w:r>
    </w:p>
    <w:p w:rsidR="00C83FF5" w:rsidRPr="00C83FF5" w:rsidRDefault="00C83FF5"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Адаптированной образовательной программы</w:t>
      </w:r>
      <w:r w:rsidRPr="00C83FF5">
        <w:rPr>
          <w:rFonts w:ascii="Times New Roman" w:eastAsia="Times New Roman" w:hAnsi="Times New Roman" w:cs="Times New Roman"/>
          <w:color w:val="000000"/>
          <w:sz w:val="24"/>
          <w:szCs w:val="24"/>
          <w:lang w:eastAsia="ru-RU"/>
        </w:rPr>
        <w:t xml:space="preserve"> начального общего образования</w:t>
      </w:r>
    </w:p>
    <w:p w:rsidR="00437513" w:rsidRDefault="00C83FF5" w:rsidP="00437513">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3FF5">
        <w:rPr>
          <w:rFonts w:ascii="Times New Roman" w:eastAsia="Times New Roman" w:hAnsi="Times New Roman" w:cs="Times New Roman"/>
          <w:color w:val="000000"/>
          <w:sz w:val="24"/>
          <w:szCs w:val="24"/>
          <w:lang w:eastAsia="ru-RU"/>
        </w:rPr>
        <w:t>обучающихся с РАС</w:t>
      </w:r>
      <w:r w:rsidR="00CE1FA4">
        <w:rPr>
          <w:rFonts w:ascii="Times New Roman" w:eastAsia="Times New Roman" w:hAnsi="Times New Roman" w:cs="Times New Roman"/>
          <w:color w:val="000000"/>
          <w:sz w:val="24"/>
          <w:szCs w:val="24"/>
          <w:lang w:eastAsia="ru-RU"/>
        </w:rPr>
        <w:t xml:space="preserve"> (в</w:t>
      </w:r>
      <w:r w:rsidRPr="00C83FF5">
        <w:rPr>
          <w:rFonts w:ascii="Times New Roman" w:eastAsia="Times New Roman" w:hAnsi="Times New Roman" w:cs="Times New Roman"/>
          <w:color w:val="000000"/>
          <w:sz w:val="24"/>
          <w:szCs w:val="24"/>
          <w:lang w:eastAsia="ru-RU"/>
        </w:rPr>
        <w:t>ариант 8.3.</w:t>
      </w:r>
      <w:r w:rsidR="00CE1FA4">
        <w:rPr>
          <w:rFonts w:ascii="Times New Roman" w:eastAsia="Times New Roman" w:hAnsi="Times New Roman" w:cs="Times New Roman"/>
          <w:color w:val="000000"/>
          <w:sz w:val="24"/>
          <w:szCs w:val="24"/>
          <w:lang w:eastAsia="ru-RU"/>
        </w:rPr>
        <w:t>)</w:t>
      </w:r>
    </w:p>
    <w:p w:rsidR="00437513" w:rsidRPr="00437513" w:rsidRDefault="00437513" w:rsidP="00437513">
      <w:pPr>
        <w:pStyle w:val="a3"/>
        <w:numPr>
          <w:ilvl w:val="0"/>
          <w:numId w:val="3"/>
        </w:numPr>
        <w:shd w:val="clear" w:color="auto" w:fill="FFFFFF"/>
        <w:spacing w:after="0" w:line="240" w:lineRule="auto"/>
        <w:jc w:val="both"/>
        <w:rPr>
          <w:rFonts w:ascii="Times New Roman" w:hAnsi="Times New Roman" w:cs="Times New Roman"/>
          <w:sz w:val="24"/>
          <w:szCs w:val="24"/>
        </w:rPr>
      </w:pPr>
      <w:r w:rsidRPr="00437513">
        <w:rPr>
          <w:rFonts w:ascii="Times New Roman" w:hAnsi="Times New Roman" w:cs="Times New Roman"/>
          <w:bCs/>
          <w:sz w:val="24"/>
          <w:szCs w:val="24"/>
        </w:rPr>
        <w:t>Адаптированная основная образовательная программа начального общего образования обучающихся с НОДА (вариант 6.1</w:t>
      </w:r>
      <w:r w:rsidR="00CE1FA4">
        <w:rPr>
          <w:rFonts w:ascii="Times New Roman" w:hAnsi="Times New Roman" w:cs="Times New Roman"/>
          <w:bCs/>
          <w:sz w:val="24"/>
          <w:szCs w:val="24"/>
        </w:rPr>
        <w:t>.</w:t>
      </w:r>
      <w:r w:rsidRPr="00437513">
        <w:rPr>
          <w:rFonts w:ascii="Times New Roman" w:hAnsi="Times New Roman" w:cs="Times New Roman"/>
          <w:bCs/>
          <w:sz w:val="24"/>
          <w:szCs w:val="24"/>
        </w:rPr>
        <w:t>)</w:t>
      </w:r>
    </w:p>
    <w:p w:rsidR="00C83FF5" w:rsidRPr="00C83FF5" w:rsidRDefault="00CE1FA4" w:rsidP="00C83FF5">
      <w:pPr>
        <w:pStyle w:val="a3"/>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w:t>
      </w:r>
      <w:r w:rsidR="00C83FF5" w:rsidRPr="00C83FF5">
        <w:rPr>
          <w:rFonts w:ascii="Times New Roman" w:eastAsia="Times New Roman" w:hAnsi="Times New Roman" w:cs="Times New Roman"/>
          <w:color w:val="000000"/>
          <w:sz w:val="24"/>
          <w:szCs w:val="24"/>
          <w:lang w:eastAsia="ru-RU"/>
        </w:rPr>
        <w:t>апросов участников образовательных отношений.</w:t>
      </w:r>
    </w:p>
    <w:p w:rsidR="00C83FF5" w:rsidRPr="00C83FF5" w:rsidRDefault="00C83FF5" w:rsidP="00C83FF5">
      <w:pPr>
        <w:pStyle w:val="a5"/>
        <w:spacing w:before="0" w:beforeAutospacing="0" w:after="0" w:afterAutospacing="0"/>
        <w:jc w:val="both"/>
        <w:rPr>
          <w:color w:val="000000"/>
          <w:szCs w:val="27"/>
        </w:rPr>
      </w:pPr>
      <w:r w:rsidRPr="00C83FF5">
        <w:rPr>
          <w:rFonts w:ascii="yandex-sans" w:hAnsi="yandex-sans"/>
          <w:color w:val="000000"/>
          <w:sz w:val="23"/>
          <w:szCs w:val="25"/>
        </w:rPr>
        <w:t xml:space="preserve"> </w:t>
      </w:r>
      <w:r w:rsidRPr="00C83FF5">
        <w:rPr>
          <w:color w:val="000000"/>
          <w:szCs w:val="27"/>
        </w:rPr>
        <w:t>Основная цель деятельности общеобразовательного учреждения: создание условий, способствующих повышению качества образования, условий для всестороннего развития обучающихся</w:t>
      </w:r>
      <w:r>
        <w:rPr>
          <w:color w:val="000000"/>
          <w:szCs w:val="27"/>
        </w:rPr>
        <w:t>с ОВЗ и УО</w:t>
      </w:r>
      <w:r w:rsidRPr="00C83FF5">
        <w:rPr>
          <w:color w:val="000000"/>
          <w:szCs w:val="27"/>
        </w:rPr>
        <w:t>, их социальной успешности, формирования активной жизненной позиции.</w:t>
      </w:r>
    </w:p>
    <w:p w:rsidR="00C83FF5" w:rsidRPr="00C83FF5" w:rsidRDefault="00C83FF5" w:rsidP="00C83FF5">
      <w:pPr>
        <w:pStyle w:val="a5"/>
        <w:spacing w:before="0" w:beforeAutospacing="0" w:after="0" w:afterAutospacing="0"/>
        <w:jc w:val="both"/>
        <w:rPr>
          <w:color w:val="000000"/>
          <w:szCs w:val="27"/>
        </w:rPr>
      </w:pPr>
      <w:r w:rsidRPr="00C83FF5">
        <w:rPr>
          <w:color w:val="000000"/>
          <w:szCs w:val="27"/>
        </w:rPr>
        <w:t>МАОУ Вагайская СОШ имеет следующие филиалы:</w:t>
      </w:r>
    </w:p>
    <w:p w:rsidR="00C83FF5" w:rsidRPr="00C83FF5" w:rsidRDefault="00C83FF5" w:rsidP="00C83FF5">
      <w:pPr>
        <w:pStyle w:val="a5"/>
        <w:spacing w:before="0" w:beforeAutospacing="0" w:after="0" w:afterAutospacing="0"/>
        <w:jc w:val="both"/>
        <w:rPr>
          <w:color w:val="000000"/>
          <w:szCs w:val="27"/>
        </w:rPr>
      </w:pPr>
      <w:r w:rsidRPr="00C83FF5">
        <w:rPr>
          <w:color w:val="000000"/>
          <w:szCs w:val="27"/>
        </w:rPr>
        <w:t>- Куларовская СОШ;</w:t>
      </w:r>
    </w:p>
    <w:p w:rsidR="00C83FF5" w:rsidRPr="00C83FF5" w:rsidRDefault="00C83FF5" w:rsidP="00C83FF5">
      <w:pPr>
        <w:pStyle w:val="a5"/>
        <w:spacing w:before="0" w:beforeAutospacing="0" w:after="0" w:afterAutospacing="0"/>
        <w:jc w:val="both"/>
        <w:rPr>
          <w:color w:val="000000"/>
          <w:szCs w:val="27"/>
        </w:rPr>
      </w:pPr>
      <w:r w:rsidRPr="00C83FF5">
        <w:rPr>
          <w:color w:val="000000"/>
          <w:szCs w:val="27"/>
        </w:rPr>
        <w:t>- Черноковская СОШ;</w:t>
      </w:r>
    </w:p>
    <w:p w:rsidR="00C83FF5" w:rsidRPr="00C83FF5" w:rsidRDefault="00C83FF5" w:rsidP="00C83FF5">
      <w:pPr>
        <w:pStyle w:val="a5"/>
        <w:spacing w:before="0" w:beforeAutospacing="0" w:after="0" w:afterAutospacing="0"/>
        <w:jc w:val="both"/>
        <w:rPr>
          <w:color w:val="000000"/>
          <w:szCs w:val="27"/>
        </w:rPr>
      </w:pPr>
      <w:r w:rsidRPr="00C83FF5">
        <w:rPr>
          <w:color w:val="000000"/>
          <w:szCs w:val="27"/>
        </w:rPr>
        <w:t>- Первомайская СОШ.</w:t>
      </w:r>
    </w:p>
    <w:p w:rsidR="00C83FF5" w:rsidRDefault="00C83FF5" w:rsidP="001D0D57">
      <w:pPr>
        <w:pStyle w:val="a5"/>
        <w:spacing w:before="0" w:beforeAutospacing="0" w:after="0" w:afterAutospacing="0"/>
        <w:jc w:val="both"/>
        <w:rPr>
          <w:color w:val="000000"/>
          <w:szCs w:val="27"/>
        </w:rPr>
      </w:pPr>
      <w:r w:rsidRPr="00C83FF5">
        <w:rPr>
          <w:color w:val="000000"/>
          <w:szCs w:val="27"/>
        </w:rPr>
        <w:t xml:space="preserve">При формировании учебного плана МАОУ Вагайской СОШ учтены все особенности </w:t>
      </w:r>
      <w:r>
        <w:rPr>
          <w:color w:val="000000"/>
          <w:szCs w:val="27"/>
        </w:rPr>
        <w:t xml:space="preserve">адаптированных </w:t>
      </w:r>
      <w:r w:rsidRPr="00C83FF5">
        <w:rPr>
          <w:color w:val="000000"/>
          <w:szCs w:val="27"/>
        </w:rPr>
        <w:t>образовательных программ филиалов.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280"/>
        <w:gridCol w:w="751"/>
        <w:gridCol w:w="1378"/>
        <w:gridCol w:w="751"/>
        <w:gridCol w:w="1238"/>
        <w:gridCol w:w="751"/>
        <w:gridCol w:w="1343"/>
        <w:gridCol w:w="762"/>
      </w:tblGrid>
      <w:tr w:rsidR="0014790D" w:rsidRPr="00DB6B0D" w:rsidTr="00F2530B">
        <w:trPr>
          <w:trHeight w:val="468"/>
        </w:trPr>
        <w:tc>
          <w:tcPr>
            <w:tcW w:w="1811" w:type="dxa"/>
          </w:tcPr>
          <w:p w:rsidR="0014790D" w:rsidRPr="00DB6B0D" w:rsidRDefault="0014790D" w:rsidP="001D0D57">
            <w:pPr>
              <w:pStyle w:val="a5"/>
              <w:spacing w:before="0" w:beforeAutospacing="0" w:after="0" w:afterAutospacing="0"/>
              <w:jc w:val="both"/>
              <w:rPr>
                <w:color w:val="000000"/>
                <w:sz w:val="22"/>
                <w:szCs w:val="27"/>
              </w:rPr>
            </w:pPr>
          </w:p>
        </w:tc>
        <w:tc>
          <w:tcPr>
            <w:tcW w:w="1280"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1 класс</w:t>
            </w:r>
          </w:p>
        </w:tc>
        <w:tc>
          <w:tcPr>
            <w:tcW w:w="751"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Кол-во</w:t>
            </w:r>
          </w:p>
        </w:tc>
        <w:tc>
          <w:tcPr>
            <w:tcW w:w="1378"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2 класс</w:t>
            </w:r>
          </w:p>
        </w:tc>
        <w:tc>
          <w:tcPr>
            <w:tcW w:w="751"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Кол-во</w:t>
            </w:r>
          </w:p>
        </w:tc>
        <w:tc>
          <w:tcPr>
            <w:tcW w:w="1238"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3 класс</w:t>
            </w:r>
          </w:p>
        </w:tc>
        <w:tc>
          <w:tcPr>
            <w:tcW w:w="751"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Кол-во</w:t>
            </w:r>
          </w:p>
        </w:tc>
        <w:tc>
          <w:tcPr>
            <w:tcW w:w="1343"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4 класс</w:t>
            </w:r>
          </w:p>
        </w:tc>
        <w:tc>
          <w:tcPr>
            <w:tcW w:w="762"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Кол-во</w:t>
            </w:r>
          </w:p>
        </w:tc>
      </w:tr>
      <w:tr w:rsidR="0014790D" w:rsidRPr="00DB6B0D" w:rsidTr="00F2530B">
        <w:trPr>
          <w:trHeight w:val="1918"/>
        </w:trPr>
        <w:tc>
          <w:tcPr>
            <w:tcW w:w="1811"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Вагайская СОШ</w:t>
            </w:r>
          </w:p>
        </w:tc>
        <w:tc>
          <w:tcPr>
            <w:tcW w:w="1280"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 xml:space="preserve"> Вариант – 8.3.</w:t>
            </w:r>
          </w:p>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Вариант – 7.2.</w:t>
            </w:r>
          </w:p>
          <w:p w:rsidR="0014790D" w:rsidRPr="00DB6B0D" w:rsidRDefault="00DB6B0D" w:rsidP="001D0D57">
            <w:pPr>
              <w:pStyle w:val="a5"/>
              <w:spacing w:before="0" w:beforeAutospacing="0" w:after="0" w:afterAutospacing="0"/>
              <w:jc w:val="both"/>
              <w:rPr>
                <w:color w:val="000000"/>
                <w:sz w:val="22"/>
                <w:szCs w:val="27"/>
              </w:rPr>
            </w:pPr>
            <w:r w:rsidRPr="00DB6B0D">
              <w:rPr>
                <w:color w:val="000000"/>
                <w:sz w:val="22"/>
                <w:szCs w:val="27"/>
              </w:rPr>
              <w:t xml:space="preserve">УО </w:t>
            </w:r>
            <w:r w:rsidR="0014790D" w:rsidRPr="00DB6B0D">
              <w:rPr>
                <w:color w:val="000000"/>
                <w:sz w:val="22"/>
                <w:szCs w:val="27"/>
              </w:rPr>
              <w:t>Вариант - 1.</w:t>
            </w:r>
          </w:p>
        </w:tc>
        <w:tc>
          <w:tcPr>
            <w:tcW w:w="751" w:type="dxa"/>
          </w:tcPr>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1</w:t>
            </w:r>
          </w:p>
          <w:p w:rsidR="0014790D" w:rsidRPr="00DB6B0D" w:rsidRDefault="0014790D" w:rsidP="001D0D57">
            <w:pPr>
              <w:pStyle w:val="a5"/>
              <w:spacing w:before="0" w:beforeAutospacing="0" w:after="0" w:afterAutospacing="0"/>
              <w:jc w:val="both"/>
              <w:rPr>
                <w:color w:val="000000"/>
                <w:sz w:val="22"/>
                <w:szCs w:val="27"/>
              </w:rPr>
            </w:pPr>
          </w:p>
          <w:p w:rsidR="0014790D" w:rsidRPr="00DB6B0D" w:rsidRDefault="0014790D" w:rsidP="001D0D57">
            <w:pPr>
              <w:pStyle w:val="a5"/>
              <w:spacing w:before="0" w:beforeAutospacing="0" w:after="0" w:afterAutospacing="0"/>
              <w:jc w:val="both"/>
              <w:rPr>
                <w:color w:val="000000"/>
                <w:sz w:val="22"/>
                <w:szCs w:val="27"/>
              </w:rPr>
            </w:pPr>
            <w:r w:rsidRPr="00DB6B0D">
              <w:rPr>
                <w:color w:val="000000"/>
                <w:sz w:val="22"/>
                <w:szCs w:val="27"/>
              </w:rPr>
              <w:t>1</w:t>
            </w:r>
          </w:p>
          <w:p w:rsidR="0014790D" w:rsidRPr="00DB6B0D" w:rsidRDefault="0014790D" w:rsidP="001D0D57">
            <w:pPr>
              <w:pStyle w:val="a5"/>
              <w:spacing w:before="0" w:beforeAutospacing="0" w:after="0" w:afterAutospacing="0"/>
              <w:jc w:val="both"/>
              <w:rPr>
                <w:color w:val="000000"/>
                <w:sz w:val="22"/>
                <w:szCs w:val="27"/>
              </w:rPr>
            </w:pPr>
          </w:p>
          <w:p w:rsidR="0014790D" w:rsidRPr="00DB6B0D" w:rsidRDefault="00537E1E" w:rsidP="001D0D57">
            <w:pPr>
              <w:pStyle w:val="a5"/>
              <w:spacing w:before="0" w:beforeAutospacing="0" w:after="0" w:afterAutospacing="0"/>
              <w:jc w:val="both"/>
              <w:rPr>
                <w:color w:val="000000"/>
                <w:sz w:val="22"/>
                <w:szCs w:val="27"/>
              </w:rPr>
            </w:pPr>
            <w:r>
              <w:rPr>
                <w:color w:val="000000"/>
                <w:sz w:val="22"/>
                <w:szCs w:val="27"/>
              </w:rPr>
              <w:t>2</w:t>
            </w:r>
          </w:p>
        </w:tc>
        <w:tc>
          <w:tcPr>
            <w:tcW w:w="1378" w:type="dxa"/>
          </w:tcPr>
          <w:p w:rsidR="0014790D" w:rsidRPr="00DB6B0D" w:rsidRDefault="00537E1E" w:rsidP="001D0D57">
            <w:pPr>
              <w:pStyle w:val="a5"/>
              <w:spacing w:before="0" w:beforeAutospacing="0" w:after="0" w:afterAutospacing="0"/>
              <w:jc w:val="both"/>
              <w:rPr>
                <w:color w:val="000000"/>
                <w:sz w:val="22"/>
                <w:szCs w:val="27"/>
              </w:rPr>
            </w:pPr>
            <w:r>
              <w:rPr>
                <w:color w:val="000000"/>
                <w:sz w:val="22"/>
                <w:szCs w:val="27"/>
              </w:rPr>
              <w:t>Вариант -5.1.</w:t>
            </w:r>
          </w:p>
          <w:p w:rsidR="0014790D" w:rsidRPr="00DB6B0D" w:rsidRDefault="00537E1E" w:rsidP="001D0D57">
            <w:pPr>
              <w:pStyle w:val="a5"/>
              <w:spacing w:before="0" w:beforeAutospacing="0" w:after="0" w:afterAutospacing="0"/>
              <w:jc w:val="both"/>
              <w:rPr>
                <w:color w:val="000000"/>
                <w:sz w:val="22"/>
                <w:szCs w:val="27"/>
              </w:rPr>
            </w:pPr>
            <w:r>
              <w:rPr>
                <w:color w:val="000000"/>
                <w:sz w:val="22"/>
                <w:szCs w:val="27"/>
              </w:rPr>
              <w:t>УО СИПР</w:t>
            </w:r>
          </w:p>
        </w:tc>
        <w:tc>
          <w:tcPr>
            <w:tcW w:w="751" w:type="dxa"/>
          </w:tcPr>
          <w:p w:rsidR="0014790D" w:rsidRPr="00DB6B0D" w:rsidRDefault="00537E1E" w:rsidP="0014790D">
            <w:pPr>
              <w:pStyle w:val="a5"/>
              <w:spacing w:before="0" w:beforeAutospacing="0" w:after="0" w:afterAutospacing="0"/>
              <w:jc w:val="both"/>
              <w:rPr>
                <w:color w:val="000000"/>
                <w:sz w:val="22"/>
                <w:szCs w:val="27"/>
              </w:rPr>
            </w:pPr>
            <w:r>
              <w:rPr>
                <w:color w:val="000000"/>
                <w:sz w:val="22"/>
                <w:szCs w:val="27"/>
              </w:rPr>
              <w:t>3</w:t>
            </w:r>
          </w:p>
          <w:p w:rsidR="00DB6B0D" w:rsidRDefault="00DB6B0D" w:rsidP="0014790D">
            <w:pPr>
              <w:pStyle w:val="a5"/>
              <w:spacing w:before="0" w:beforeAutospacing="0" w:after="0" w:afterAutospacing="0"/>
              <w:jc w:val="both"/>
              <w:rPr>
                <w:color w:val="000000"/>
                <w:sz w:val="22"/>
                <w:szCs w:val="27"/>
              </w:rPr>
            </w:pPr>
          </w:p>
          <w:p w:rsidR="00537E1E" w:rsidRPr="00DB6B0D" w:rsidRDefault="00537E1E" w:rsidP="0014790D">
            <w:pPr>
              <w:pStyle w:val="a5"/>
              <w:spacing w:before="0" w:beforeAutospacing="0" w:after="0" w:afterAutospacing="0"/>
              <w:jc w:val="both"/>
              <w:rPr>
                <w:color w:val="000000"/>
                <w:sz w:val="22"/>
                <w:szCs w:val="27"/>
              </w:rPr>
            </w:pPr>
            <w:r>
              <w:rPr>
                <w:color w:val="000000"/>
                <w:sz w:val="22"/>
                <w:szCs w:val="27"/>
              </w:rPr>
              <w:t>1</w:t>
            </w:r>
          </w:p>
        </w:tc>
        <w:tc>
          <w:tcPr>
            <w:tcW w:w="1238" w:type="dxa"/>
          </w:tcPr>
          <w:p w:rsidR="0014790D" w:rsidRPr="00DB6B0D" w:rsidRDefault="00537E1E" w:rsidP="0014790D">
            <w:pPr>
              <w:pStyle w:val="a5"/>
              <w:spacing w:before="0" w:beforeAutospacing="0" w:after="0" w:afterAutospacing="0"/>
              <w:jc w:val="both"/>
              <w:rPr>
                <w:color w:val="000000"/>
                <w:sz w:val="22"/>
                <w:szCs w:val="27"/>
              </w:rPr>
            </w:pPr>
            <w:r>
              <w:rPr>
                <w:color w:val="000000"/>
                <w:sz w:val="22"/>
                <w:szCs w:val="27"/>
              </w:rPr>
              <w:t>Вариант -7</w:t>
            </w:r>
            <w:r w:rsidR="0014790D" w:rsidRPr="00DB6B0D">
              <w:rPr>
                <w:color w:val="000000"/>
                <w:sz w:val="22"/>
                <w:szCs w:val="27"/>
              </w:rPr>
              <w:t>.1.</w:t>
            </w:r>
          </w:p>
          <w:p w:rsidR="0014790D" w:rsidRPr="00DB6B0D" w:rsidRDefault="00537E1E" w:rsidP="0014790D">
            <w:pPr>
              <w:pStyle w:val="a5"/>
              <w:spacing w:before="0" w:beforeAutospacing="0" w:after="0" w:afterAutospacing="0"/>
              <w:jc w:val="both"/>
              <w:rPr>
                <w:color w:val="000000"/>
                <w:sz w:val="22"/>
                <w:szCs w:val="27"/>
              </w:rPr>
            </w:pPr>
            <w:r>
              <w:rPr>
                <w:color w:val="000000"/>
                <w:sz w:val="22"/>
                <w:szCs w:val="27"/>
              </w:rPr>
              <w:t>Вариант – 5.1.</w:t>
            </w:r>
          </w:p>
          <w:p w:rsidR="00DB6B0D" w:rsidRPr="00DB6B0D" w:rsidRDefault="00DB6B0D" w:rsidP="001D0D57">
            <w:pPr>
              <w:pStyle w:val="a5"/>
              <w:spacing w:before="0" w:beforeAutospacing="0" w:after="0" w:afterAutospacing="0"/>
              <w:jc w:val="both"/>
              <w:rPr>
                <w:color w:val="000000"/>
                <w:sz w:val="22"/>
                <w:szCs w:val="27"/>
              </w:rPr>
            </w:pPr>
          </w:p>
        </w:tc>
        <w:tc>
          <w:tcPr>
            <w:tcW w:w="751" w:type="dxa"/>
          </w:tcPr>
          <w:p w:rsidR="0014790D" w:rsidRPr="00DB6B0D" w:rsidRDefault="00DB6B0D" w:rsidP="001D0D57">
            <w:pPr>
              <w:pStyle w:val="a5"/>
              <w:spacing w:before="0" w:beforeAutospacing="0" w:after="0" w:afterAutospacing="0"/>
              <w:jc w:val="both"/>
              <w:rPr>
                <w:color w:val="000000"/>
                <w:sz w:val="22"/>
                <w:szCs w:val="27"/>
              </w:rPr>
            </w:pPr>
            <w:r w:rsidRPr="00DB6B0D">
              <w:rPr>
                <w:color w:val="000000"/>
                <w:sz w:val="22"/>
                <w:szCs w:val="27"/>
              </w:rPr>
              <w:t>1</w:t>
            </w:r>
          </w:p>
          <w:p w:rsidR="00DB6B0D" w:rsidRPr="00DB6B0D" w:rsidRDefault="00DB6B0D" w:rsidP="001D0D57">
            <w:pPr>
              <w:pStyle w:val="a5"/>
              <w:spacing w:before="0" w:beforeAutospacing="0" w:after="0" w:afterAutospacing="0"/>
              <w:jc w:val="both"/>
              <w:rPr>
                <w:color w:val="000000"/>
                <w:sz w:val="22"/>
                <w:szCs w:val="27"/>
              </w:rPr>
            </w:pPr>
          </w:p>
          <w:p w:rsidR="00DB6B0D" w:rsidRPr="00DB6B0D" w:rsidRDefault="00DB6B0D" w:rsidP="001D0D57">
            <w:pPr>
              <w:pStyle w:val="a5"/>
              <w:spacing w:before="0" w:beforeAutospacing="0" w:after="0" w:afterAutospacing="0"/>
              <w:jc w:val="both"/>
              <w:rPr>
                <w:color w:val="000000"/>
                <w:sz w:val="22"/>
                <w:szCs w:val="27"/>
              </w:rPr>
            </w:pPr>
          </w:p>
          <w:p w:rsidR="00DB6B0D" w:rsidRPr="00DB6B0D" w:rsidRDefault="00DB6B0D" w:rsidP="001D0D57">
            <w:pPr>
              <w:pStyle w:val="a5"/>
              <w:spacing w:before="0" w:beforeAutospacing="0" w:after="0" w:afterAutospacing="0"/>
              <w:jc w:val="both"/>
              <w:rPr>
                <w:color w:val="000000"/>
                <w:sz w:val="22"/>
                <w:szCs w:val="27"/>
              </w:rPr>
            </w:pPr>
            <w:r w:rsidRPr="00DB6B0D">
              <w:rPr>
                <w:color w:val="000000"/>
                <w:sz w:val="22"/>
                <w:szCs w:val="27"/>
              </w:rPr>
              <w:t>1</w:t>
            </w:r>
          </w:p>
          <w:p w:rsidR="00DB6B0D" w:rsidRPr="00DB6B0D" w:rsidRDefault="00DB6B0D" w:rsidP="001D0D57">
            <w:pPr>
              <w:pStyle w:val="a5"/>
              <w:spacing w:before="0" w:beforeAutospacing="0" w:after="0" w:afterAutospacing="0"/>
              <w:jc w:val="both"/>
              <w:rPr>
                <w:color w:val="000000"/>
                <w:sz w:val="22"/>
                <w:szCs w:val="27"/>
              </w:rPr>
            </w:pPr>
          </w:p>
        </w:tc>
        <w:tc>
          <w:tcPr>
            <w:tcW w:w="1343" w:type="dxa"/>
          </w:tcPr>
          <w:p w:rsidR="0014790D" w:rsidRDefault="00DB6B0D" w:rsidP="001D0D57">
            <w:pPr>
              <w:pStyle w:val="a5"/>
              <w:spacing w:before="0" w:beforeAutospacing="0" w:after="0" w:afterAutospacing="0"/>
              <w:jc w:val="both"/>
              <w:rPr>
                <w:color w:val="000000"/>
                <w:sz w:val="22"/>
                <w:szCs w:val="27"/>
              </w:rPr>
            </w:pPr>
            <w:r w:rsidRPr="00DB6B0D">
              <w:rPr>
                <w:color w:val="000000"/>
                <w:sz w:val="22"/>
                <w:szCs w:val="27"/>
              </w:rPr>
              <w:t>УО Вариант 1</w:t>
            </w:r>
          </w:p>
          <w:p w:rsidR="00537E1E" w:rsidRPr="00DB6B0D" w:rsidRDefault="00537E1E" w:rsidP="00537E1E">
            <w:pPr>
              <w:pStyle w:val="a5"/>
              <w:spacing w:before="0" w:beforeAutospacing="0" w:after="0" w:afterAutospacing="0"/>
              <w:jc w:val="both"/>
              <w:rPr>
                <w:color w:val="000000"/>
                <w:sz w:val="22"/>
                <w:szCs w:val="27"/>
              </w:rPr>
            </w:pPr>
            <w:r>
              <w:rPr>
                <w:color w:val="000000"/>
                <w:sz w:val="22"/>
                <w:szCs w:val="27"/>
              </w:rPr>
              <w:t>Вариант – 5.1.</w:t>
            </w:r>
          </w:p>
          <w:p w:rsidR="00537E1E" w:rsidRPr="00DB6B0D" w:rsidRDefault="00537E1E" w:rsidP="00537E1E">
            <w:pPr>
              <w:pStyle w:val="a5"/>
              <w:spacing w:before="0" w:beforeAutospacing="0" w:after="0" w:afterAutospacing="0"/>
              <w:jc w:val="both"/>
              <w:rPr>
                <w:color w:val="000000"/>
                <w:sz w:val="22"/>
                <w:szCs w:val="27"/>
              </w:rPr>
            </w:pPr>
            <w:r>
              <w:rPr>
                <w:color w:val="000000"/>
                <w:sz w:val="22"/>
                <w:szCs w:val="27"/>
              </w:rPr>
              <w:t>Вариант – 6.1.</w:t>
            </w:r>
          </w:p>
          <w:p w:rsidR="00537E1E" w:rsidRPr="00DB6B0D" w:rsidRDefault="00537E1E" w:rsidP="001D0D57">
            <w:pPr>
              <w:pStyle w:val="a5"/>
              <w:spacing w:before="0" w:beforeAutospacing="0" w:after="0" w:afterAutospacing="0"/>
              <w:jc w:val="both"/>
              <w:rPr>
                <w:color w:val="000000"/>
                <w:sz w:val="22"/>
                <w:szCs w:val="27"/>
              </w:rPr>
            </w:pPr>
            <w:r>
              <w:rPr>
                <w:color w:val="000000"/>
                <w:sz w:val="22"/>
                <w:szCs w:val="27"/>
              </w:rPr>
              <w:t>Вариант 2.3.</w:t>
            </w:r>
          </w:p>
        </w:tc>
        <w:tc>
          <w:tcPr>
            <w:tcW w:w="762" w:type="dxa"/>
          </w:tcPr>
          <w:p w:rsidR="0014790D" w:rsidRDefault="00537E1E" w:rsidP="001D0D57">
            <w:pPr>
              <w:pStyle w:val="a5"/>
              <w:spacing w:before="0" w:beforeAutospacing="0" w:after="0" w:afterAutospacing="0"/>
              <w:jc w:val="both"/>
              <w:rPr>
                <w:color w:val="000000"/>
                <w:sz w:val="22"/>
                <w:szCs w:val="27"/>
              </w:rPr>
            </w:pPr>
            <w:r>
              <w:rPr>
                <w:color w:val="000000"/>
                <w:sz w:val="22"/>
                <w:szCs w:val="27"/>
              </w:rPr>
              <w:t>3</w:t>
            </w:r>
          </w:p>
          <w:p w:rsidR="00537E1E" w:rsidRDefault="00537E1E" w:rsidP="001D0D57">
            <w:pPr>
              <w:pStyle w:val="a5"/>
              <w:spacing w:before="0" w:beforeAutospacing="0" w:after="0" w:afterAutospacing="0"/>
              <w:jc w:val="both"/>
              <w:rPr>
                <w:color w:val="000000"/>
                <w:sz w:val="22"/>
                <w:szCs w:val="27"/>
              </w:rPr>
            </w:pPr>
          </w:p>
          <w:p w:rsidR="00537E1E" w:rsidRDefault="00537E1E" w:rsidP="001D0D57">
            <w:pPr>
              <w:pStyle w:val="a5"/>
              <w:spacing w:before="0" w:beforeAutospacing="0" w:after="0" w:afterAutospacing="0"/>
              <w:jc w:val="both"/>
              <w:rPr>
                <w:color w:val="000000"/>
                <w:sz w:val="22"/>
                <w:szCs w:val="27"/>
              </w:rPr>
            </w:pPr>
            <w:r>
              <w:rPr>
                <w:color w:val="000000"/>
                <w:sz w:val="22"/>
                <w:szCs w:val="27"/>
              </w:rPr>
              <w:t>1</w:t>
            </w:r>
          </w:p>
          <w:p w:rsidR="00537E1E" w:rsidRDefault="00537E1E" w:rsidP="001D0D57">
            <w:pPr>
              <w:pStyle w:val="a5"/>
              <w:spacing w:before="0" w:beforeAutospacing="0" w:after="0" w:afterAutospacing="0"/>
              <w:jc w:val="both"/>
              <w:rPr>
                <w:color w:val="000000"/>
                <w:sz w:val="22"/>
                <w:szCs w:val="27"/>
              </w:rPr>
            </w:pPr>
          </w:p>
          <w:p w:rsidR="00537E1E" w:rsidRDefault="00537E1E" w:rsidP="001D0D57">
            <w:pPr>
              <w:pStyle w:val="a5"/>
              <w:spacing w:before="0" w:beforeAutospacing="0" w:after="0" w:afterAutospacing="0"/>
              <w:jc w:val="both"/>
              <w:rPr>
                <w:color w:val="000000"/>
                <w:sz w:val="22"/>
                <w:szCs w:val="27"/>
              </w:rPr>
            </w:pPr>
            <w:r>
              <w:rPr>
                <w:color w:val="000000"/>
                <w:sz w:val="22"/>
                <w:szCs w:val="27"/>
              </w:rPr>
              <w:t>1</w:t>
            </w:r>
          </w:p>
          <w:p w:rsidR="00537E1E" w:rsidRDefault="00537E1E" w:rsidP="001D0D57">
            <w:pPr>
              <w:pStyle w:val="a5"/>
              <w:spacing w:before="0" w:beforeAutospacing="0" w:after="0" w:afterAutospacing="0"/>
              <w:jc w:val="both"/>
              <w:rPr>
                <w:color w:val="000000"/>
                <w:sz w:val="22"/>
                <w:szCs w:val="27"/>
              </w:rPr>
            </w:pPr>
          </w:p>
          <w:p w:rsidR="00537E1E" w:rsidRPr="00DB6B0D" w:rsidRDefault="00537E1E" w:rsidP="001D0D57">
            <w:pPr>
              <w:pStyle w:val="a5"/>
              <w:spacing w:before="0" w:beforeAutospacing="0" w:after="0" w:afterAutospacing="0"/>
              <w:jc w:val="both"/>
              <w:rPr>
                <w:color w:val="000000"/>
                <w:sz w:val="22"/>
                <w:szCs w:val="27"/>
              </w:rPr>
            </w:pPr>
            <w:r>
              <w:rPr>
                <w:color w:val="000000"/>
                <w:sz w:val="22"/>
                <w:szCs w:val="27"/>
              </w:rPr>
              <w:t>1</w:t>
            </w:r>
          </w:p>
        </w:tc>
      </w:tr>
      <w:tr w:rsidR="00537E1E" w:rsidRPr="00DB6B0D" w:rsidTr="00F2530B">
        <w:trPr>
          <w:trHeight w:val="710"/>
        </w:trPr>
        <w:tc>
          <w:tcPr>
            <w:tcW w:w="1811" w:type="dxa"/>
          </w:tcPr>
          <w:p w:rsidR="00537E1E" w:rsidRPr="00DB6B0D" w:rsidRDefault="00537E1E" w:rsidP="00537E1E">
            <w:pPr>
              <w:pStyle w:val="a5"/>
              <w:spacing w:before="0" w:beforeAutospacing="0" w:after="0" w:afterAutospacing="0"/>
              <w:jc w:val="both"/>
              <w:rPr>
                <w:color w:val="000000"/>
                <w:sz w:val="22"/>
                <w:szCs w:val="27"/>
              </w:rPr>
            </w:pPr>
            <w:r>
              <w:rPr>
                <w:color w:val="000000"/>
                <w:sz w:val="22"/>
                <w:szCs w:val="27"/>
              </w:rPr>
              <w:t>Касьяновская НОШ</w:t>
            </w:r>
          </w:p>
        </w:tc>
        <w:tc>
          <w:tcPr>
            <w:tcW w:w="1280" w:type="dxa"/>
          </w:tcPr>
          <w:p w:rsidR="00537E1E" w:rsidRPr="00DB6B0D" w:rsidRDefault="00537E1E" w:rsidP="00537E1E">
            <w:pPr>
              <w:pStyle w:val="a5"/>
              <w:spacing w:before="0" w:beforeAutospacing="0" w:after="0" w:afterAutospacing="0"/>
              <w:jc w:val="both"/>
              <w:rPr>
                <w:color w:val="000000"/>
                <w:sz w:val="22"/>
                <w:szCs w:val="27"/>
              </w:rPr>
            </w:pPr>
          </w:p>
        </w:tc>
        <w:tc>
          <w:tcPr>
            <w:tcW w:w="751" w:type="dxa"/>
          </w:tcPr>
          <w:p w:rsidR="00537E1E" w:rsidRPr="00DB6B0D" w:rsidRDefault="00537E1E" w:rsidP="00537E1E">
            <w:pPr>
              <w:pStyle w:val="a5"/>
              <w:spacing w:before="0" w:beforeAutospacing="0" w:after="0" w:afterAutospacing="0"/>
              <w:jc w:val="both"/>
              <w:rPr>
                <w:color w:val="000000"/>
                <w:sz w:val="22"/>
                <w:szCs w:val="27"/>
              </w:rPr>
            </w:pPr>
          </w:p>
        </w:tc>
        <w:tc>
          <w:tcPr>
            <w:tcW w:w="1378" w:type="dxa"/>
          </w:tcPr>
          <w:p w:rsidR="00537E1E" w:rsidRPr="00DB6B0D" w:rsidRDefault="00537E1E" w:rsidP="00537E1E">
            <w:pPr>
              <w:pStyle w:val="a5"/>
              <w:spacing w:before="0" w:beforeAutospacing="0" w:after="0" w:afterAutospacing="0"/>
              <w:jc w:val="both"/>
              <w:rPr>
                <w:color w:val="000000"/>
                <w:sz w:val="22"/>
                <w:szCs w:val="27"/>
              </w:rPr>
            </w:pPr>
          </w:p>
        </w:tc>
        <w:tc>
          <w:tcPr>
            <w:tcW w:w="751" w:type="dxa"/>
          </w:tcPr>
          <w:p w:rsidR="00537E1E" w:rsidRPr="00DB6B0D" w:rsidRDefault="00537E1E" w:rsidP="00537E1E">
            <w:pPr>
              <w:pStyle w:val="a5"/>
              <w:spacing w:before="0" w:beforeAutospacing="0" w:after="0" w:afterAutospacing="0"/>
              <w:jc w:val="both"/>
              <w:rPr>
                <w:color w:val="000000"/>
                <w:sz w:val="22"/>
                <w:szCs w:val="27"/>
              </w:rPr>
            </w:pPr>
          </w:p>
        </w:tc>
        <w:tc>
          <w:tcPr>
            <w:tcW w:w="1238" w:type="dxa"/>
          </w:tcPr>
          <w:p w:rsidR="00537E1E" w:rsidRPr="00DB6B0D" w:rsidRDefault="00537E1E" w:rsidP="00537E1E">
            <w:pPr>
              <w:pStyle w:val="a5"/>
              <w:spacing w:before="0" w:beforeAutospacing="0" w:after="0" w:afterAutospacing="0"/>
              <w:jc w:val="both"/>
              <w:rPr>
                <w:color w:val="000000"/>
                <w:sz w:val="22"/>
                <w:szCs w:val="27"/>
              </w:rPr>
            </w:pPr>
          </w:p>
        </w:tc>
        <w:tc>
          <w:tcPr>
            <w:tcW w:w="751" w:type="dxa"/>
          </w:tcPr>
          <w:p w:rsidR="00537E1E" w:rsidRPr="00DB6B0D" w:rsidRDefault="00537E1E" w:rsidP="00537E1E">
            <w:pPr>
              <w:pStyle w:val="a5"/>
              <w:spacing w:before="0" w:beforeAutospacing="0" w:after="0" w:afterAutospacing="0"/>
              <w:jc w:val="both"/>
              <w:rPr>
                <w:color w:val="000000"/>
                <w:sz w:val="22"/>
                <w:szCs w:val="27"/>
              </w:rPr>
            </w:pPr>
          </w:p>
        </w:tc>
        <w:tc>
          <w:tcPr>
            <w:tcW w:w="1343" w:type="dxa"/>
          </w:tcPr>
          <w:p w:rsidR="00537E1E" w:rsidRPr="00DB6B0D" w:rsidRDefault="00537E1E" w:rsidP="00537E1E">
            <w:pPr>
              <w:pStyle w:val="a5"/>
              <w:spacing w:before="0" w:beforeAutospacing="0" w:after="0" w:afterAutospacing="0"/>
              <w:jc w:val="both"/>
              <w:rPr>
                <w:color w:val="000000"/>
                <w:sz w:val="22"/>
                <w:szCs w:val="27"/>
              </w:rPr>
            </w:pPr>
            <w:r w:rsidRPr="00DB6B0D">
              <w:rPr>
                <w:color w:val="000000"/>
                <w:sz w:val="22"/>
                <w:szCs w:val="27"/>
              </w:rPr>
              <w:t>Вариант – 5.1.</w:t>
            </w:r>
          </w:p>
          <w:p w:rsidR="00537E1E" w:rsidRPr="00DB6B0D" w:rsidRDefault="00537E1E" w:rsidP="00537E1E">
            <w:pPr>
              <w:pStyle w:val="a5"/>
              <w:spacing w:before="0" w:beforeAutospacing="0" w:after="0" w:afterAutospacing="0"/>
              <w:jc w:val="both"/>
              <w:rPr>
                <w:color w:val="000000"/>
                <w:sz w:val="22"/>
                <w:szCs w:val="27"/>
              </w:rPr>
            </w:pPr>
          </w:p>
        </w:tc>
        <w:tc>
          <w:tcPr>
            <w:tcW w:w="762" w:type="dxa"/>
          </w:tcPr>
          <w:p w:rsidR="00537E1E" w:rsidRPr="00DB6B0D" w:rsidRDefault="00537E1E" w:rsidP="00537E1E">
            <w:pPr>
              <w:pStyle w:val="a5"/>
              <w:spacing w:before="0" w:beforeAutospacing="0" w:after="0" w:afterAutospacing="0"/>
              <w:jc w:val="both"/>
              <w:rPr>
                <w:color w:val="000000"/>
                <w:sz w:val="22"/>
                <w:szCs w:val="27"/>
              </w:rPr>
            </w:pPr>
            <w:r>
              <w:rPr>
                <w:color w:val="000000"/>
                <w:sz w:val="22"/>
                <w:szCs w:val="27"/>
              </w:rPr>
              <w:t xml:space="preserve"> 1</w:t>
            </w:r>
          </w:p>
          <w:p w:rsidR="00537E1E" w:rsidRPr="00DB6B0D" w:rsidRDefault="00537E1E" w:rsidP="00537E1E">
            <w:pPr>
              <w:pStyle w:val="a5"/>
              <w:spacing w:before="0" w:beforeAutospacing="0" w:after="0" w:afterAutospacing="0"/>
              <w:jc w:val="both"/>
              <w:rPr>
                <w:color w:val="000000"/>
                <w:sz w:val="22"/>
                <w:szCs w:val="27"/>
              </w:rPr>
            </w:pPr>
          </w:p>
        </w:tc>
      </w:tr>
      <w:tr w:rsidR="00537E1E" w:rsidRPr="00DB6B0D" w:rsidTr="00F2530B">
        <w:trPr>
          <w:trHeight w:val="724"/>
        </w:trPr>
        <w:tc>
          <w:tcPr>
            <w:tcW w:w="1811" w:type="dxa"/>
          </w:tcPr>
          <w:p w:rsidR="00537E1E" w:rsidRPr="00DB6B0D" w:rsidRDefault="00537E1E" w:rsidP="00537E1E">
            <w:pPr>
              <w:pStyle w:val="a5"/>
              <w:spacing w:before="0" w:beforeAutospacing="0" w:after="0" w:afterAutospacing="0"/>
              <w:jc w:val="both"/>
              <w:rPr>
                <w:color w:val="000000"/>
                <w:sz w:val="22"/>
                <w:szCs w:val="27"/>
              </w:rPr>
            </w:pPr>
            <w:r w:rsidRPr="00DB6B0D">
              <w:rPr>
                <w:color w:val="000000"/>
                <w:sz w:val="22"/>
                <w:szCs w:val="27"/>
              </w:rPr>
              <w:t>Куларовская СОШ</w:t>
            </w:r>
          </w:p>
        </w:tc>
        <w:tc>
          <w:tcPr>
            <w:tcW w:w="1280" w:type="dxa"/>
          </w:tcPr>
          <w:p w:rsidR="00537E1E" w:rsidRPr="00DB6B0D" w:rsidRDefault="00537E1E" w:rsidP="00537E1E">
            <w:pPr>
              <w:pStyle w:val="a5"/>
              <w:spacing w:before="0" w:beforeAutospacing="0" w:after="0" w:afterAutospacing="0"/>
              <w:jc w:val="both"/>
              <w:rPr>
                <w:color w:val="000000"/>
                <w:sz w:val="22"/>
                <w:szCs w:val="27"/>
              </w:rPr>
            </w:pPr>
            <w:r>
              <w:rPr>
                <w:color w:val="000000"/>
                <w:sz w:val="22"/>
                <w:szCs w:val="27"/>
              </w:rPr>
              <w:t xml:space="preserve"> </w:t>
            </w:r>
          </w:p>
          <w:p w:rsidR="00537E1E" w:rsidRPr="00DB6B0D" w:rsidRDefault="00537E1E" w:rsidP="00537E1E">
            <w:pPr>
              <w:pStyle w:val="a5"/>
              <w:spacing w:before="0" w:beforeAutospacing="0" w:after="0" w:afterAutospacing="0"/>
              <w:jc w:val="both"/>
              <w:rPr>
                <w:color w:val="000000"/>
                <w:sz w:val="22"/>
                <w:szCs w:val="27"/>
              </w:rPr>
            </w:pPr>
          </w:p>
        </w:tc>
        <w:tc>
          <w:tcPr>
            <w:tcW w:w="751" w:type="dxa"/>
          </w:tcPr>
          <w:p w:rsidR="00537E1E" w:rsidRPr="00DB6B0D" w:rsidRDefault="00537E1E" w:rsidP="00537E1E">
            <w:pPr>
              <w:pStyle w:val="a5"/>
              <w:spacing w:before="0" w:beforeAutospacing="0" w:after="0" w:afterAutospacing="0"/>
              <w:jc w:val="both"/>
              <w:rPr>
                <w:color w:val="000000"/>
                <w:sz w:val="22"/>
                <w:szCs w:val="27"/>
              </w:rPr>
            </w:pPr>
          </w:p>
          <w:p w:rsidR="00537E1E" w:rsidRPr="00DB6B0D" w:rsidRDefault="00537E1E" w:rsidP="00537E1E">
            <w:pPr>
              <w:pStyle w:val="a5"/>
              <w:spacing w:before="0" w:beforeAutospacing="0" w:after="0" w:afterAutospacing="0"/>
              <w:jc w:val="both"/>
              <w:rPr>
                <w:color w:val="000000"/>
                <w:sz w:val="22"/>
                <w:szCs w:val="27"/>
              </w:rPr>
            </w:pPr>
          </w:p>
        </w:tc>
        <w:tc>
          <w:tcPr>
            <w:tcW w:w="1378" w:type="dxa"/>
          </w:tcPr>
          <w:p w:rsidR="00537E1E" w:rsidRPr="00DB6B0D" w:rsidRDefault="00537E1E" w:rsidP="00537E1E">
            <w:pPr>
              <w:pStyle w:val="a5"/>
              <w:spacing w:before="0" w:beforeAutospacing="0" w:after="0" w:afterAutospacing="0"/>
              <w:jc w:val="both"/>
              <w:rPr>
                <w:color w:val="000000"/>
                <w:sz w:val="22"/>
                <w:szCs w:val="27"/>
              </w:rPr>
            </w:pPr>
            <w:r w:rsidRPr="00DB6B0D">
              <w:rPr>
                <w:color w:val="000000"/>
                <w:sz w:val="22"/>
                <w:szCs w:val="27"/>
              </w:rPr>
              <w:t>Вариант – 5.1.</w:t>
            </w:r>
          </w:p>
          <w:p w:rsidR="00537E1E" w:rsidRPr="00DB6B0D" w:rsidRDefault="00537E1E" w:rsidP="00537E1E">
            <w:pPr>
              <w:pStyle w:val="a5"/>
              <w:spacing w:before="0" w:beforeAutospacing="0" w:after="0" w:afterAutospacing="0"/>
              <w:jc w:val="both"/>
              <w:rPr>
                <w:color w:val="000000"/>
                <w:sz w:val="22"/>
                <w:szCs w:val="27"/>
              </w:rPr>
            </w:pPr>
          </w:p>
        </w:tc>
        <w:tc>
          <w:tcPr>
            <w:tcW w:w="751" w:type="dxa"/>
          </w:tcPr>
          <w:p w:rsidR="00537E1E" w:rsidRPr="00DB6B0D" w:rsidRDefault="00537E1E" w:rsidP="00537E1E">
            <w:pPr>
              <w:pStyle w:val="a5"/>
              <w:spacing w:before="0" w:beforeAutospacing="0" w:after="0" w:afterAutospacing="0"/>
              <w:jc w:val="both"/>
              <w:rPr>
                <w:color w:val="000000"/>
                <w:sz w:val="22"/>
                <w:szCs w:val="27"/>
              </w:rPr>
            </w:pPr>
            <w:r>
              <w:rPr>
                <w:color w:val="000000"/>
                <w:sz w:val="22"/>
                <w:szCs w:val="27"/>
              </w:rPr>
              <w:t xml:space="preserve"> 1</w:t>
            </w:r>
          </w:p>
          <w:p w:rsidR="00537E1E" w:rsidRPr="00DB6B0D" w:rsidRDefault="00537E1E" w:rsidP="00537E1E">
            <w:pPr>
              <w:pStyle w:val="a5"/>
              <w:spacing w:before="0" w:beforeAutospacing="0" w:after="0" w:afterAutospacing="0"/>
              <w:jc w:val="both"/>
              <w:rPr>
                <w:color w:val="000000"/>
                <w:sz w:val="22"/>
                <w:szCs w:val="27"/>
              </w:rPr>
            </w:pPr>
          </w:p>
        </w:tc>
        <w:tc>
          <w:tcPr>
            <w:tcW w:w="1238" w:type="dxa"/>
          </w:tcPr>
          <w:p w:rsidR="00537E1E" w:rsidRPr="00DB6B0D" w:rsidRDefault="00537E1E" w:rsidP="00537E1E">
            <w:pPr>
              <w:pStyle w:val="a5"/>
              <w:spacing w:before="0" w:beforeAutospacing="0" w:after="0" w:afterAutospacing="0"/>
              <w:jc w:val="both"/>
              <w:rPr>
                <w:color w:val="000000"/>
                <w:sz w:val="22"/>
                <w:szCs w:val="27"/>
              </w:rPr>
            </w:pPr>
          </w:p>
        </w:tc>
        <w:tc>
          <w:tcPr>
            <w:tcW w:w="751" w:type="dxa"/>
          </w:tcPr>
          <w:p w:rsidR="00537E1E" w:rsidRPr="00DB6B0D" w:rsidRDefault="00537E1E" w:rsidP="00537E1E">
            <w:pPr>
              <w:pStyle w:val="a5"/>
              <w:spacing w:before="0" w:beforeAutospacing="0" w:after="0" w:afterAutospacing="0"/>
              <w:jc w:val="both"/>
              <w:rPr>
                <w:color w:val="000000"/>
                <w:sz w:val="22"/>
                <w:szCs w:val="27"/>
              </w:rPr>
            </w:pPr>
          </w:p>
        </w:tc>
        <w:tc>
          <w:tcPr>
            <w:tcW w:w="1343" w:type="dxa"/>
          </w:tcPr>
          <w:p w:rsidR="00537E1E" w:rsidRPr="00DB6B0D" w:rsidRDefault="00537E1E" w:rsidP="00537E1E">
            <w:pPr>
              <w:pStyle w:val="a5"/>
              <w:spacing w:before="0" w:beforeAutospacing="0" w:after="0" w:afterAutospacing="0"/>
              <w:jc w:val="both"/>
              <w:rPr>
                <w:color w:val="000000"/>
                <w:sz w:val="22"/>
                <w:szCs w:val="27"/>
              </w:rPr>
            </w:pPr>
          </w:p>
        </w:tc>
        <w:tc>
          <w:tcPr>
            <w:tcW w:w="762" w:type="dxa"/>
          </w:tcPr>
          <w:p w:rsidR="00537E1E" w:rsidRPr="00DB6B0D" w:rsidRDefault="00537E1E" w:rsidP="00537E1E">
            <w:pPr>
              <w:pStyle w:val="a5"/>
              <w:spacing w:before="0" w:beforeAutospacing="0" w:after="0" w:afterAutospacing="0"/>
              <w:jc w:val="both"/>
              <w:rPr>
                <w:color w:val="000000"/>
                <w:sz w:val="22"/>
                <w:szCs w:val="27"/>
              </w:rPr>
            </w:pPr>
          </w:p>
        </w:tc>
      </w:tr>
      <w:tr w:rsidR="00537E1E" w:rsidRPr="00DB6B0D" w:rsidTr="00F2530B">
        <w:trPr>
          <w:trHeight w:val="710"/>
        </w:trPr>
        <w:tc>
          <w:tcPr>
            <w:tcW w:w="1811" w:type="dxa"/>
          </w:tcPr>
          <w:p w:rsidR="00537E1E" w:rsidRPr="00DB6B0D" w:rsidRDefault="00537E1E" w:rsidP="00537E1E">
            <w:pPr>
              <w:pStyle w:val="a5"/>
              <w:spacing w:before="0" w:beforeAutospacing="0" w:after="0" w:afterAutospacing="0"/>
              <w:jc w:val="both"/>
              <w:rPr>
                <w:color w:val="000000"/>
                <w:sz w:val="22"/>
                <w:szCs w:val="22"/>
              </w:rPr>
            </w:pPr>
            <w:r w:rsidRPr="00DB6B0D">
              <w:rPr>
                <w:color w:val="000000"/>
                <w:sz w:val="22"/>
                <w:szCs w:val="22"/>
              </w:rPr>
              <w:t>Черноковская СОШ</w:t>
            </w:r>
          </w:p>
        </w:tc>
        <w:tc>
          <w:tcPr>
            <w:tcW w:w="1280" w:type="dxa"/>
          </w:tcPr>
          <w:p w:rsidR="00537E1E" w:rsidRPr="00DB6B0D" w:rsidRDefault="00537E1E" w:rsidP="00537E1E">
            <w:pPr>
              <w:pStyle w:val="a5"/>
              <w:spacing w:before="0" w:beforeAutospacing="0" w:after="0" w:afterAutospacing="0"/>
              <w:jc w:val="both"/>
              <w:rPr>
                <w:color w:val="000000"/>
                <w:sz w:val="22"/>
                <w:szCs w:val="22"/>
              </w:rPr>
            </w:pPr>
          </w:p>
        </w:tc>
        <w:tc>
          <w:tcPr>
            <w:tcW w:w="751" w:type="dxa"/>
          </w:tcPr>
          <w:p w:rsidR="00537E1E" w:rsidRPr="00DB6B0D" w:rsidRDefault="00537E1E" w:rsidP="00537E1E">
            <w:pPr>
              <w:pStyle w:val="a5"/>
              <w:spacing w:before="0" w:beforeAutospacing="0" w:after="0" w:afterAutospacing="0"/>
              <w:jc w:val="both"/>
              <w:rPr>
                <w:color w:val="000000"/>
                <w:sz w:val="22"/>
                <w:szCs w:val="22"/>
              </w:rPr>
            </w:pPr>
          </w:p>
        </w:tc>
        <w:tc>
          <w:tcPr>
            <w:tcW w:w="1378" w:type="dxa"/>
          </w:tcPr>
          <w:p w:rsidR="00537E1E" w:rsidRPr="00DB6B0D" w:rsidRDefault="00537E1E" w:rsidP="00537E1E">
            <w:pPr>
              <w:pStyle w:val="a5"/>
              <w:spacing w:before="0" w:beforeAutospacing="0" w:after="0" w:afterAutospacing="0"/>
              <w:jc w:val="both"/>
              <w:rPr>
                <w:color w:val="000000"/>
                <w:sz w:val="22"/>
                <w:szCs w:val="27"/>
              </w:rPr>
            </w:pPr>
            <w:r w:rsidRPr="00DB6B0D">
              <w:rPr>
                <w:color w:val="000000"/>
                <w:sz w:val="22"/>
                <w:szCs w:val="27"/>
              </w:rPr>
              <w:t>Вариант – 5.1.</w:t>
            </w:r>
          </w:p>
          <w:p w:rsidR="00537E1E" w:rsidRPr="00DB6B0D" w:rsidRDefault="00537E1E" w:rsidP="00537E1E">
            <w:pPr>
              <w:pStyle w:val="a5"/>
              <w:spacing w:before="0" w:beforeAutospacing="0" w:after="0" w:afterAutospacing="0"/>
              <w:jc w:val="both"/>
              <w:rPr>
                <w:color w:val="000000"/>
                <w:sz w:val="22"/>
                <w:szCs w:val="27"/>
              </w:rPr>
            </w:pPr>
          </w:p>
        </w:tc>
        <w:tc>
          <w:tcPr>
            <w:tcW w:w="751" w:type="dxa"/>
          </w:tcPr>
          <w:p w:rsidR="00537E1E" w:rsidRPr="00DB6B0D" w:rsidRDefault="00537E1E" w:rsidP="00537E1E">
            <w:pPr>
              <w:pStyle w:val="a5"/>
              <w:spacing w:before="0" w:beforeAutospacing="0" w:after="0" w:afterAutospacing="0"/>
              <w:jc w:val="both"/>
              <w:rPr>
                <w:color w:val="000000"/>
                <w:sz w:val="22"/>
                <w:szCs w:val="27"/>
              </w:rPr>
            </w:pPr>
            <w:r>
              <w:rPr>
                <w:color w:val="000000"/>
                <w:sz w:val="22"/>
                <w:szCs w:val="27"/>
              </w:rPr>
              <w:t xml:space="preserve"> 1</w:t>
            </w:r>
          </w:p>
          <w:p w:rsidR="00537E1E" w:rsidRPr="00DB6B0D" w:rsidRDefault="00537E1E" w:rsidP="00537E1E">
            <w:pPr>
              <w:pStyle w:val="a5"/>
              <w:spacing w:before="0" w:beforeAutospacing="0" w:after="0" w:afterAutospacing="0"/>
              <w:jc w:val="both"/>
              <w:rPr>
                <w:color w:val="000000"/>
                <w:sz w:val="22"/>
                <w:szCs w:val="27"/>
              </w:rPr>
            </w:pPr>
          </w:p>
        </w:tc>
        <w:tc>
          <w:tcPr>
            <w:tcW w:w="1238" w:type="dxa"/>
          </w:tcPr>
          <w:p w:rsidR="00537E1E" w:rsidRPr="00DB6B0D" w:rsidRDefault="00537E1E" w:rsidP="00537E1E">
            <w:pPr>
              <w:pStyle w:val="a5"/>
              <w:spacing w:before="0" w:beforeAutospacing="0" w:after="0" w:afterAutospacing="0"/>
              <w:jc w:val="both"/>
              <w:rPr>
                <w:color w:val="000000"/>
                <w:sz w:val="22"/>
                <w:szCs w:val="22"/>
              </w:rPr>
            </w:pPr>
            <w:r w:rsidRPr="00DB6B0D">
              <w:rPr>
                <w:color w:val="000000"/>
                <w:sz w:val="22"/>
                <w:szCs w:val="22"/>
              </w:rPr>
              <w:t>УО СИПР</w:t>
            </w:r>
          </w:p>
          <w:p w:rsidR="00537E1E" w:rsidRPr="00DB6B0D" w:rsidRDefault="00537E1E" w:rsidP="00537E1E">
            <w:pPr>
              <w:pStyle w:val="a5"/>
              <w:spacing w:before="0" w:beforeAutospacing="0" w:after="0" w:afterAutospacing="0"/>
              <w:jc w:val="both"/>
              <w:rPr>
                <w:color w:val="000000"/>
                <w:sz w:val="22"/>
                <w:szCs w:val="22"/>
              </w:rPr>
            </w:pPr>
          </w:p>
        </w:tc>
        <w:tc>
          <w:tcPr>
            <w:tcW w:w="751" w:type="dxa"/>
          </w:tcPr>
          <w:p w:rsidR="00537E1E" w:rsidRPr="00DB6B0D" w:rsidRDefault="00537E1E" w:rsidP="00537E1E">
            <w:pPr>
              <w:pStyle w:val="a5"/>
              <w:spacing w:before="0" w:beforeAutospacing="0" w:after="0" w:afterAutospacing="0"/>
              <w:jc w:val="both"/>
              <w:rPr>
                <w:color w:val="000000"/>
                <w:sz w:val="22"/>
                <w:szCs w:val="22"/>
              </w:rPr>
            </w:pPr>
            <w:r>
              <w:rPr>
                <w:color w:val="000000"/>
                <w:sz w:val="22"/>
                <w:szCs w:val="22"/>
              </w:rPr>
              <w:t>1</w:t>
            </w:r>
          </w:p>
        </w:tc>
        <w:tc>
          <w:tcPr>
            <w:tcW w:w="1343" w:type="dxa"/>
          </w:tcPr>
          <w:p w:rsidR="00537E1E" w:rsidRPr="00DB6B0D" w:rsidRDefault="00537E1E" w:rsidP="00537E1E">
            <w:pPr>
              <w:pStyle w:val="a5"/>
              <w:spacing w:before="0" w:beforeAutospacing="0" w:after="0" w:afterAutospacing="0"/>
              <w:jc w:val="both"/>
              <w:rPr>
                <w:color w:val="000000"/>
                <w:sz w:val="22"/>
                <w:szCs w:val="22"/>
              </w:rPr>
            </w:pPr>
            <w:r w:rsidRPr="00DB6B0D">
              <w:rPr>
                <w:color w:val="000000"/>
                <w:sz w:val="22"/>
                <w:szCs w:val="22"/>
              </w:rPr>
              <w:t>УО Вариант - 1.</w:t>
            </w:r>
          </w:p>
        </w:tc>
        <w:tc>
          <w:tcPr>
            <w:tcW w:w="762" w:type="dxa"/>
          </w:tcPr>
          <w:p w:rsidR="00537E1E" w:rsidRPr="00DB6B0D" w:rsidRDefault="00537E1E" w:rsidP="00537E1E">
            <w:pPr>
              <w:pStyle w:val="a5"/>
              <w:spacing w:before="0" w:beforeAutospacing="0" w:after="0" w:afterAutospacing="0"/>
              <w:jc w:val="both"/>
              <w:rPr>
                <w:color w:val="000000"/>
                <w:sz w:val="22"/>
                <w:szCs w:val="22"/>
              </w:rPr>
            </w:pPr>
          </w:p>
          <w:p w:rsidR="00537E1E" w:rsidRPr="00DB6B0D" w:rsidRDefault="00537E1E" w:rsidP="00537E1E">
            <w:pPr>
              <w:pStyle w:val="a5"/>
              <w:spacing w:before="0" w:beforeAutospacing="0" w:after="0" w:afterAutospacing="0"/>
              <w:jc w:val="both"/>
              <w:rPr>
                <w:color w:val="000000"/>
                <w:sz w:val="22"/>
                <w:szCs w:val="22"/>
              </w:rPr>
            </w:pPr>
            <w:r w:rsidRPr="00DB6B0D">
              <w:rPr>
                <w:color w:val="000000"/>
                <w:sz w:val="22"/>
                <w:szCs w:val="22"/>
              </w:rPr>
              <w:t>1</w:t>
            </w:r>
          </w:p>
        </w:tc>
      </w:tr>
      <w:tr w:rsidR="00537E1E" w:rsidRPr="00DB6B0D" w:rsidTr="00F2530B">
        <w:trPr>
          <w:trHeight w:val="227"/>
        </w:trPr>
        <w:tc>
          <w:tcPr>
            <w:tcW w:w="1811" w:type="dxa"/>
          </w:tcPr>
          <w:p w:rsidR="00537E1E" w:rsidRPr="00DB6B0D" w:rsidRDefault="00537E1E" w:rsidP="00537E1E">
            <w:pPr>
              <w:pStyle w:val="a5"/>
              <w:spacing w:before="0" w:beforeAutospacing="0" w:after="0" w:afterAutospacing="0"/>
              <w:jc w:val="both"/>
              <w:rPr>
                <w:color w:val="000000"/>
                <w:sz w:val="22"/>
                <w:szCs w:val="27"/>
              </w:rPr>
            </w:pPr>
          </w:p>
        </w:tc>
        <w:tc>
          <w:tcPr>
            <w:tcW w:w="1280" w:type="dxa"/>
          </w:tcPr>
          <w:p w:rsidR="00537E1E" w:rsidRPr="00DB6B0D" w:rsidRDefault="00537E1E" w:rsidP="00537E1E">
            <w:pPr>
              <w:pStyle w:val="a5"/>
              <w:spacing w:before="0" w:beforeAutospacing="0" w:after="0" w:afterAutospacing="0"/>
              <w:jc w:val="both"/>
              <w:rPr>
                <w:color w:val="000000"/>
                <w:sz w:val="22"/>
                <w:szCs w:val="27"/>
              </w:rPr>
            </w:pPr>
          </w:p>
        </w:tc>
        <w:tc>
          <w:tcPr>
            <w:tcW w:w="751" w:type="dxa"/>
          </w:tcPr>
          <w:p w:rsidR="00537E1E" w:rsidRPr="00DB6B0D" w:rsidRDefault="00537E1E" w:rsidP="00537E1E">
            <w:pPr>
              <w:pStyle w:val="a5"/>
              <w:spacing w:before="0" w:beforeAutospacing="0" w:after="0" w:afterAutospacing="0"/>
              <w:jc w:val="both"/>
              <w:rPr>
                <w:color w:val="000000"/>
                <w:sz w:val="22"/>
                <w:szCs w:val="27"/>
              </w:rPr>
            </w:pPr>
          </w:p>
        </w:tc>
        <w:tc>
          <w:tcPr>
            <w:tcW w:w="1378" w:type="dxa"/>
          </w:tcPr>
          <w:p w:rsidR="00537E1E" w:rsidRPr="00DB6B0D" w:rsidRDefault="00537E1E" w:rsidP="00537E1E">
            <w:pPr>
              <w:pStyle w:val="a5"/>
              <w:spacing w:before="0" w:beforeAutospacing="0" w:after="0" w:afterAutospacing="0"/>
              <w:jc w:val="both"/>
              <w:rPr>
                <w:color w:val="000000"/>
                <w:sz w:val="22"/>
                <w:szCs w:val="27"/>
              </w:rPr>
            </w:pPr>
          </w:p>
        </w:tc>
        <w:tc>
          <w:tcPr>
            <w:tcW w:w="751" w:type="dxa"/>
          </w:tcPr>
          <w:p w:rsidR="00537E1E" w:rsidRPr="00DB6B0D" w:rsidRDefault="00537E1E" w:rsidP="00537E1E">
            <w:pPr>
              <w:pStyle w:val="a5"/>
              <w:spacing w:before="0" w:beforeAutospacing="0" w:after="0" w:afterAutospacing="0"/>
              <w:jc w:val="both"/>
              <w:rPr>
                <w:color w:val="000000"/>
                <w:sz w:val="22"/>
                <w:szCs w:val="27"/>
              </w:rPr>
            </w:pPr>
          </w:p>
        </w:tc>
        <w:tc>
          <w:tcPr>
            <w:tcW w:w="1238" w:type="dxa"/>
          </w:tcPr>
          <w:p w:rsidR="00537E1E" w:rsidRPr="00DB6B0D" w:rsidRDefault="00537E1E" w:rsidP="00537E1E">
            <w:pPr>
              <w:pStyle w:val="a5"/>
              <w:spacing w:before="0" w:beforeAutospacing="0" w:after="0" w:afterAutospacing="0"/>
              <w:jc w:val="both"/>
              <w:rPr>
                <w:color w:val="000000"/>
                <w:sz w:val="22"/>
                <w:szCs w:val="27"/>
              </w:rPr>
            </w:pPr>
          </w:p>
        </w:tc>
        <w:tc>
          <w:tcPr>
            <w:tcW w:w="751" w:type="dxa"/>
          </w:tcPr>
          <w:p w:rsidR="00537E1E" w:rsidRPr="00DB6B0D" w:rsidRDefault="00537E1E" w:rsidP="00537E1E">
            <w:pPr>
              <w:pStyle w:val="a5"/>
              <w:spacing w:before="0" w:beforeAutospacing="0" w:after="0" w:afterAutospacing="0"/>
              <w:jc w:val="both"/>
              <w:rPr>
                <w:color w:val="000000"/>
                <w:sz w:val="22"/>
                <w:szCs w:val="27"/>
              </w:rPr>
            </w:pPr>
          </w:p>
        </w:tc>
        <w:tc>
          <w:tcPr>
            <w:tcW w:w="1343" w:type="dxa"/>
          </w:tcPr>
          <w:p w:rsidR="00537E1E" w:rsidRPr="00DB6B0D" w:rsidRDefault="00537E1E" w:rsidP="00537E1E">
            <w:pPr>
              <w:pStyle w:val="a5"/>
              <w:spacing w:before="0" w:beforeAutospacing="0" w:after="0" w:afterAutospacing="0"/>
              <w:jc w:val="both"/>
              <w:rPr>
                <w:color w:val="000000"/>
                <w:sz w:val="22"/>
                <w:szCs w:val="27"/>
              </w:rPr>
            </w:pPr>
          </w:p>
        </w:tc>
        <w:tc>
          <w:tcPr>
            <w:tcW w:w="762" w:type="dxa"/>
          </w:tcPr>
          <w:p w:rsidR="00537E1E" w:rsidRPr="00DB6B0D" w:rsidRDefault="00537E1E" w:rsidP="00537E1E">
            <w:pPr>
              <w:pStyle w:val="a5"/>
              <w:spacing w:before="0" w:beforeAutospacing="0" w:after="0" w:afterAutospacing="0"/>
              <w:jc w:val="both"/>
              <w:rPr>
                <w:color w:val="000000"/>
                <w:sz w:val="22"/>
                <w:szCs w:val="27"/>
              </w:rPr>
            </w:pPr>
          </w:p>
        </w:tc>
      </w:tr>
    </w:tbl>
    <w:p w:rsidR="001D0D57" w:rsidRPr="001D0D57" w:rsidRDefault="001D0D57" w:rsidP="001D0D57">
      <w:pPr>
        <w:pStyle w:val="1"/>
        <w:shd w:val="clear" w:color="auto" w:fill="FFFFFF"/>
        <w:spacing w:before="0" w:beforeAutospacing="0" w:after="0" w:afterAutospacing="0"/>
        <w:jc w:val="both"/>
        <w:rPr>
          <w:rFonts w:ascii="yandex-sans" w:hAnsi="yandex-sans"/>
          <w:color w:val="000000"/>
          <w:sz w:val="25"/>
          <w:szCs w:val="25"/>
        </w:rPr>
      </w:pPr>
      <w:r w:rsidRPr="001D0D57">
        <w:rPr>
          <w:b w:val="0"/>
          <w:sz w:val="24"/>
          <w:szCs w:val="24"/>
        </w:rPr>
        <w:t>Учебный план обеспечивает реализацию Федеральный государственный образовательный стандарт начального общего образования обучающихся с ограниченными возможностями здоровья</w:t>
      </w:r>
      <w:r>
        <w:rPr>
          <w:b w:val="0"/>
          <w:sz w:val="24"/>
          <w:szCs w:val="24"/>
        </w:rPr>
        <w:t xml:space="preserve"> </w:t>
      </w:r>
      <w:r w:rsidRPr="001D0D57">
        <w:rPr>
          <w:rFonts w:ascii="yandex-sans" w:hAnsi="yandex-sans"/>
          <w:color w:val="000000"/>
          <w:sz w:val="25"/>
          <w:szCs w:val="25"/>
        </w:rPr>
        <w:t xml:space="preserve"> </w:t>
      </w:r>
      <w:r w:rsidRPr="001D0D57">
        <w:rPr>
          <w:b w:val="0"/>
          <w:color w:val="000000"/>
          <w:sz w:val="24"/>
          <w:szCs w:val="25"/>
        </w:rPr>
        <w:t>(далее – ФГОС НОО</w:t>
      </w:r>
      <w:r w:rsidR="008B771F">
        <w:rPr>
          <w:b w:val="0"/>
          <w:color w:val="000000"/>
          <w:sz w:val="24"/>
          <w:szCs w:val="25"/>
        </w:rPr>
        <w:t xml:space="preserve"> ОВЗ</w:t>
      </w:r>
      <w:r w:rsidRPr="001D0D57">
        <w:rPr>
          <w:b w:val="0"/>
          <w:color w:val="000000"/>
          <w:sz w:val="24"/>
          <w:szCs w:val="25"/>
        </w:rPr>
        <w:t xml:space="preserve">) для учащихся 1-4 классов </w:t>
      </w:r>
    </w:p>
    <w:p w:rsidR="00DB6B0D" w:rsidRPr="001D0D57" w:rsidRDefault="001D0D57" w:rsidP="001D0D57">
      <w:pPr>
        <w:spacing w:after="0" w:line="240" w:lineRule="auto"/>
        <w:jc w:val="both"/>
        <w:rPr>
          <w:rFonts w:ascii="Times New Roman" w:hAnsi="Times New Roman" w:cs="Times New Roman"/>
          <w:sz w:val="24"/>
          <w:szCs w:val="27"/>
          <w:shd w:val="clear" w:color="auto" w:fill="FFFFFF"/>
        </w:rPr>
      </w:pPr>
      <w:r w:rsidRPr="001D0D57">
        <w:rPr>
          <w:rFonts w:ascii="Times New Roman" w:hAnsi="Times New Roman" w:cs="Times New Roman"/>
          <w:sz w:val="24"/>
          <w:szCs w:val="27"/>
          <w:shd w:val="clear" w:color="auto" w:fill="FFFFFF"/>
        </w:rPr>
        <w:t>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и коррекционно-развивающей областей по классам (годам обучения).</w:t>
      </w:r>
    </w:p>
    <w:p w:rsidR="001D0D57" w:rsidRPr="001D0D57" w:rsidRDefault="001D0D57" w:rsidP="001D0D57">
      <w:pPr>
        <w:pStyle w:val="s1"/>
        <w:shd w:val="clear" w:color="auto" w:fill="FFFFFF"/>
        <w:spacing w:before="0" w:beforeAutospacing="0" w:after="0" w:afterAutospacing="0"/>
        <w:jc w:val="both"/>
        <w:rPr>
          <w:szCs w:val="27"/>
        </w:rPr>
      </w:pPr>
      <w:r w:rsidRPr="001D0D57">
        <w:rPr>
          <w:szCs w:val="27"/>
        </w:rPr>
        <w:t>Учебный план включает предметные области в зависимости от вариантов АООП НОО, указанных в </w:t>
      </w:r>
      <w:hyperlink r:id="rId8" w:anchor="block_10000" w:history="1">
        <w:r w:rsidRPr="001D0D57">
          <w:rPr>
            <w:rStyle w:val="a6"/>
            <w:color w:val="auto"/>
            <w:szCs w:val="27"/>
          </w:rPr>
          <w:t>приложениях NN 1 - 8</w:t>
        </w:r>
      </w:hyperlink>
      <w:r w:rsidRPr="001D0D57">
        <w:rPr>
          <w:szCs w:val="27"/>
        </w:rPr>
        <w:t> к настоящему Стандарту.</w:t>
      </w:r>
    </w:p>
    <w:p w:rsidR="001D0D57" w:rsidRDefault="001D0D57" w:rsidP="001D0D57">
      <w:pPr>
        <w:pStyle w:val="s1"/>
        <w:shd w:val="clear" w:color="auto" w:fill="FFFFFF"/>
        <w:spacing w:before="0" w:beforeAutospacing="0" w:after="0" w:afterAutospacing="0"/>
        <w:jc w:val="both"/>
        <w:rPr>
          <w:szCs w:val="27"/>
        </w:rPr>
      </w:pPr>
      <w:r w:rsidRPr="001D0D57">
        <w:rPr>
          <w:szCs w:val="27"/>
        </w:rPr>
        <w:t>Количество учебных занятий по предметным областям за 4 учебных года не может составлять более 3 039 часов, за 5 учебных лет - более 3 821 часа, за 6 учебных лет - более 4 603 часов.</w:t>
      </w:r>
    </w:p>
    <w:p w:rsidR="001D0D57" w:rsidRPr="001D0D57" w:rsidRDefault="001D0D57" w:rsidP="001D0D57">
      <w:pPr>
        <w:pStyle w:val="s1"/>
        <w:shd w:val="clear" w:color="auto" w:fill="FFFFFF"/>
        <w:spacing w:before="0" w:beforeAutospacing="0" w:after="0" w:afterAutospacing="0"/>
        <w:jc w:val="both"/>
        <w:rPr>
          <w:szCs w:val="27"/>
        </w:rPr>
      </w:pPr>
      <w:r w:rsidRPr="001D0D57">
        <w:rPr>
          <w:szCs w:val="27"/>
        </w:rPr>
        <w:lastRenderedPageBreak/>
        <w:t xml:space="preserve">В целях обеспечения </w:t>
      </w:r>
      <w:r w:rsidR="00CE1FA4" w:rsidRPr="001D0D57">
        <w:rPr>
          <w:szCs w:val="27"/>
        </w:rPr>
        <w:t>индивидуальных потребностей,</w:t>
      </w:r>
      <w:r w:rsidRPr="001D0D57">
        <w:rPr>
          <w:szCs w:val="27"/>
        </w:rPr>
        <w:t xml:space="preserve"> обучающихся с ОВЗ часть Учебного плана, формируемая участниками образовательных отношений, предусматривает:</w:t>
      </w:r>
    </w:p>
    <w:p w:rsidR="001D0D57" w:rsidRPr="001D0D57" w:rsidRDefault="001D0D57" w:rsidP="001D0D57">
      <w:pPr>
        <w:pStyle w:val="s1"/>
        <w:shd w:val="clear" w:color="auto" w:fill="FFFFFF"/>
        <w:spacing w:before="0" w:beforeAutospacing="0" w:after="0" w:afterAutospacing="0"/>
        <w:jc w:val="both"/>
        <w:rPr>
          <w:szCs w:val="27"/>
        </w:rPr>
      </w:pPr>
      <w:r w:rsidRPr="001D0D57">
        <w:rPr>
          <w:szCs w:val="27"/>
        </w:rPr>
        <w:t>учебные занятия для углубленного изучения отдельных обязательных учебных предметов;</w:t>
      </w:r>
    </w:p>
    <w:p w:rsidR="001D0D57" w:rsidRPr="001D0D57" w:rsidRDefault="001D0D57" w:rsidP="001D0D57">
      <w:pPr>
        <w:pStyle w:val="s1"/>
        <w:shd w:val="clear" w:color="auto" w:fill="FFFFFF"/>
        <w:spacing w:before="0" w:beforeAutospacing="0" w:after="0" w:afterAutospacing="0"/>
        <w:jc w:val="both"/>
        <w:rPr>
          <w:szCs w:val="27"/>
        </w:rPr>
      </w:pPr>
      <w:r w:rsidRPr="001D0D57">
        <w:rPr>
          <w:szCs w:val="27"/>
        </w:rPr>
        <w:t>учебные занятия, обеспечивающие различные интересы обучающихся с ОВЗ, в том числе этнокультурные;</w:t>
      </w:r>
    </w:p>
    <w:p w:rsidR="001D0D57" w:rsidRPr="001D0D57" w:rsidRDefault="001D0D57" w:rsidP="001D0D57">
      <w:pPr>
        <w:pStyle w:val="s1"/>
        <w:shd w:val="clear" w:color="auto" w:fill="FFFFFF"/>
        <w:spacing w:before="0" w:beforeAutospacing="0" w:after="0" w:afterAutospacing="0"/>
        <w:jc w:val="both"/>
        <w:rPr>
          <w:szCs w:val="27"/>
        </w:rPr>
      </w:pPr>
      <w:r w:rsidRPr="001D0D57">
        <w:rPr>
          <w:szCs w:val="27"/>
        </w:rPr>
        <w:t>увеличение учебных часов, отводимых на изучение отдельных учебных предметов обязательной части;</w:t>
      </w:r>
    </w:p>
    <w:p w:rsidR="001D0D57" w:rsidRPr="001D0D57" w:rsidRDefault="001D0D57" w:rsidP="001D0D57">
      <w:pPr>
        <w:pStyle w:val="s1"/>
        <w:shd w:val="clear" w:color="auto" w:fill="FFFFFF"/>
        <w:spacing w:before="0" w:beforeAutospacing="0" w:after="0" w:afterAutospacing="0"/>
        <w:jc w:val="both"/>
        <w:rPr>
          <w:szCs w:val="27"/>
        </w:rPr>
      </w:pPr>
      <w:r w:rsidRPr="001D0D57">
        <w:rPr>
          <w:szCs w:val="27"/>
        </w:rPr>
        <w:t xml:space="preserve">введение учебных курсов, обеспечивающих удовлетворение </w:t>
      </w:r>
      <w:r w:rsidR="00CE1FA4" w:rsidRPr="001D0D57">
        <w:rPr>
          <w:szCs w:val="27"/>
        </w:rPr>
        <w:t>особых образовательных потребностей,</w:t>
      </w:r>
      <w:r w:rsidRPr="001D0D57">
        <w:rPr>
          <w:szCs w:val="27"/>
        </w:rPr>
        <w:t xml:space="preserve"> обучающихся с ОВЗ и необходимую коррекцию недостатков в психическом и (или) физическом развитии;</w:t>
      </w:r>
    </w:p>
    <w:p w:rsidR="001D0D57" w:rsidRPr="001D0D57" w:rsidRDefault="001D0D57" w:rsidP="001D0D57">
      <w:pPr>
        <w:pStyle w:val="s1"/>
        <w:shd w:val="clear" w:color="auto" w:fill="FFFFFF"/>
        <w:spacing w:before="0" w:beforeAutospacing="0" w:after="0" w:afterAutospacing="0"/>
        <w:jc w:val="both"/>
        <w:rPr>
          <w:szCs w:val="27"/>
        </w:rPr>
      </w:pPr>
      <w:r w:rsidRPr="001D0D57">
        <w:rPr>
          <w:szCs w:val="27"/>
        </w:rPr>
        <w:t>введение учебных курсов для факультативного изучения отдельных учебных предметов.</w:t>
      </w:r>
    </w:p>
    <w:p w:rsidR="001D0D57" w:rsidRPr="001D0D57" w:rsidRDefault="001D0D57" w:rsidP="001D0D57">
      <w:pPr>
        <w:pStyle w:val="s1"/>
        <w:shd w:val="clear" w:color="auto" w:fill="FFFFFF"/>
        <w:spacing w:before="0" w:beforeAutospacing="0" w:after="0" w:afterAutospacing="0"/>
        <w:jc w:val="both"/>
        <w:rPr>
          <w:szCs w:val="27"/>
        </w:rPr>
      </w:pPr>
      <w:r w:rsidRPr="001D0D57">
        <w:rPr>
          <w:szCs w:val="27"/>
        </w:rPr>
        <w:t>Часть Учебного плана, формируемая участниками образовательных отношений, включает часы на внеурочную деятельность (10 часов в неделю), предназначенные для реализации направлений внеурочной деятельности (не более 5 часов в неделю), и часы на коррекционно-развивающую область (не менее 5 часов в неделю)</w:t>
      </w:r>
      <w:r>
        <w:rPr>
          <w:szCs w:val="27"/>
        </w:rPr>
        <w:t>.</w:t>
      </w:r>
    </w:p>
    <w:p w:rsidR="008B771F" w:rsidRPr="00992166" w:rsidRDefault="000F5724"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 xml:space="preserve"> </w:t>
      </w:r>
      <w:r w:rsidR="008B771F" w:rsidRPr="00992166">
        <w:rPr>
          <w:rFonts w:ascii="Times New Roman" w:eastAsia="Times New Roman" w:hAnsi="Times New Roman" w:cs="Times New Roman"/>
          <w:color w:val="000000"/>
          <w:sz w:val="24"/>
          <w:szCs w:val="25"/>
          <w:lang w:eastAsia="ru-RU"/>
        </w:rPr>
        <w:t>Обучение в 1-м классе осуществляется с соблюдением следующих требований:</w:t>
      </w:r>
    </w:p>
    <w:p w:rsidR="008B771F" w:rsidRPr="00992166" w:rsidRDefault="008B771F"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 xml:space="preserve"> продолжительность учебного года в 1 классах - 33 учебные недели;</w:t>
      </w:r>
    </w:p>
    <w:p w:rsidR="008B771F" w:rsidRPr="00992166" w:rsidRDefault="008B771F"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 xml:space="preserve"> учебные занятия проводятся по 5-дневной учебной неделе и только в первую смену;</w:t>
      </w:r>
    </w:p>
    <w:p w:rsidR="008B771F" w:rsidRPr="00992166" w:rsidRDefault="008B771F"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 xml:space="preserve"> использование "ступенчатого" режима обучения в первом полугодии (в сентябре, октябре</w:t>
      </w:r>
      <w:r w:rsidR="00CE1FA4" w:rsidRPr="00992166">
        <w:rPr>
          <w:rFonts w:ascii="Times New Roman" w:eastAsia="Times New Roman" w:hAnsi="Times New Roman" w:cs="Times New Roman"/>
          <w:color w:val="000000"/>
          <w:sz w:val="24"/>
          <w:szCs w:val="25"/>
          <w:lang w:eastAsia="ru-RU"/>
        </w:rPr>
        <w:t>): по</w:t>
      </w:r>
      <w:r w:rsidRPr="00992166">
        <w:rPr>
          <w:rFonts w:ascii="Times New Roman" w:eastAsia="Times New Roman" w:hAnsi="Times New Roman" w:cs="Times New Roman"/>
          <w:color w:val="000000"/>
          <w:sz w:val="24"/>
          <w:szCs w:val="25"/>
          <w:lang w:eastAsia="ru-RU"/>
        </w:rPr>
        <w:t xml:space="preserve"> 3 урока в день по 35 минут каждый, в ноябре-декабре - по 4 урока в день по 35 минут каждый; январь - май - по 4 урока в день по 40 минут каждый);</w:t>
      </w:r>
    </w:p>
    <w:p w:rsidR="008B771F" w:rsidRPr="00992166" w:rsidRDefault="008B771F"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 xml:space="preserve"> </w:t>
      </w:r>
      <w:r w:rsidR="00CE1FA4" w:rsidRPr="00992166">
        <w:rPr>
          <w:rFonts w:ascii="Times New Roman" w:eastAsia="Times New Roman" w:hAnsi="Times New Roman" w:cs="Times New Roman"/>
          <w:color w:val="000000"/>
          <w:sz w:val="24"/>
          <w:szCs w:val="25"/>
          <w:lang w:eastAsia="ru-RU"/>
        </w:rPr>
        <w:t>объём</w:t>
      </w:r>
      <w:r w:rsidRPr="00992166">
        <w:rPr>
          <w:rFonts w:ascii="Times New Roman" w:eastAsia="Times New Roman" w:hAnsi="Times New Roman" w:cs="Times New Roman"/>
          <w:color w:val="000000"/>
          <w:sz w:val="24"/>
          <w:szCs w:val="25"/>
          <w:lang w:eastAsia="ru-RU"/>
        </w:rPr>
        <w:t xml:space="preserve"> максимально допустимой нагрузки в течение дня составляет 4 урока и 1 день – 5 уроков за </w:t>
      </w:r>
      <w:r w:rsidR="00CE1FA4" w:rsidRPr="00992166">
        <w:rPr>
          <w:rFonts w:ascii="Times New Roman" w:eastAsia="Times New Roman" w:hAnsi="Times New Roman" w:cs="Times New Roman"/>
          <w:color w:val="000000"/>
          <w:sz w:val="24"/>
          <w:szCs w:val="25"/>
          <w:lang w:eastAsia="ru-RU"/>
        </w:rPr>
        <w:t>счёт</w:t>
      </w:r>
      <w:r w:rsidRPr="00992166">
        <w:rPr>
          <w:rFonts w:ascii="Times New Roman" w:eastAsia="Times New Roman" w:hAnsi="Times New Roman" w:cs="Times New Roman"/>
          <w:color w:val="000000"/>
          <w:sz w:val="24"/>
          <w:szCs w:val="25"/>
          <w:lang w:eastAsia="ru-RU"/>
        </w:rPr>
        <w:t xml:space="preserve"> третьего часа физической культуры;</w:t>
      </w:r>
    </w:p>
    <w:p w:rsidR="008B771F" w:rsidRPr="00992166" w:rsidRDefault="008B771F"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 xml:space="preserve"> организация в середине учебного дня динамической паузы продолжительностью не менее 40 минут; обучение проводится без балльного оценивания занятий обучающихся и домашних </w:t>
      </w:r>
      <w:r w:rsidR="00CE1FA4" w:rsidRPr="00992166">
        <w:rPr>
          <w:rFonts w:ascii="Times New Roman" w:eastAsia="Times New Roman" w:hAnsi="Times New Roman" w:cs="Times New Roman"/>
          <w:color w:val="000000"/>
          <w:sz w:val="24"/>
          <w:szCs w:val="25"/>
          <w:lang w:eastAsia="ru-RU"/>
        </w:rPr>
        <w:t>заданий; устанавливаются</w:t>
      </w:r>
      <w:r w:rsidRPr="00992166">
        <w:rPr>
          <w:rFonts w:ascii="Times New Roman" w:eastAsia="Times New Roman" w:hAnsi="Times New Roman" w:cs="Times New Roman"/>
          <w:color w:val="000000"/>
          <w:sz w:val="24"/>
          <w:szCs w:val="25"/>
          <w:lang w:eastAsia="ru-RU"/>
        </w:rPr>
        <w:t xml:space="preserve"> дополнительные недельные каникулы в середине третьей четверти.</w:t>
      </w:r>
    </w:p>
    <w:p w:rsidR="008B771F" w:rsidRPr="00992166" w:rsidRDefault="008B771F"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Продолжительность учебного года для II-IV классов – 34 учебные недели. Продолжительность</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 xml:space="preserve">урока – 45 минут. </w:t>
      </w:r>
      <w:r w:rsidR="00CE1FA4" w:rsidRPr="00992166">
        <w:rPr>
          <w:rFonts w:ascii="Times New Roman" w:eastAsia="Times New Roman" w:hAnsi="Times New Roman" w:cs="Times New Roman"/>
          <w:color w:val="000000"/>
          <w:sz w:val="24"/>
          <w:szCs w:val="25"/>
          <w:lang w:eastAsia="ru-RU"/>
        </w:rPr>
        <w:t>Объём</w:t>
      </w:r>
      <w:r w:rsidRPr="00992166">
        <w:rPr>
          <w:rFonts w:ascii="Times New Roman" w:eastAsia="Times New Roman" w:hAnsi="Times New Roman" w:cs="Times New Roman"/>
          <w:color w:val="000000"/>
          <w:sz w:val="24"/>
          <w:szCs w:val="25"/>
          <w:lang w:eastAsia="ru-RU"/>
        </w:rPr>
        <w:t xml:space="preserve"> максимально допустимой нагрузки в течение дня для обучающихся 2 -4 классов составляет 5 уроков и один раз в неделю 6 уроков за счет урока физической культуры.</w:t>
      </w:r>
    </w:p>
    <w:p w:rsidR="00827A45" w:rsidRPr="00992166" w:rsidRDefault="008B771F"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Для</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обучающихся,</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осваивающих</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образовательные</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программы</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на</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дому,</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составлены</w:t>
      </w:r>
      <w:r w:rsid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индивидуальные учебны</w:t>
      </w:r>
      <w:r w:rsidR="00CE1FA4">
        <w:rPr>
          <w:rFonts w:ascii="Times New Roman" w:eastAsia="Times New Roman" w:hAnsi="Times New Roman" w:cs="Times New Roman"/>
          <w:color w:val="000000"/>
          <w:sz w:val="24"/>
          <w:szCs w:val="25"/>
          <w:lang w:eastAsia="ru-RU"/>
        </w:rPr>
        <w:t>е планы с учетом рекомендаций ПМПК и П</w:t>
      </w:r>
      <w:r w:rsidRPr="00992166">
        <w:rPr>
          <w:rFonts w:ascii="Times New Roman" w:eastAsia="Times New Roman" w:hAnsi="Times New Roman" w:cs="Times New Roman"/>
          <w:color w:val="000000"/>
          <w:sz w:val="24"/>
          <w:szCs w:val="25"/>
          <w:lang w:eastAsia="ru-RU"/>
        </w:rPr>
        <w:t>Пк, ИПР, при наличии</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 xml:space="preserve">заявления родителей (законных представителей) и соответствующего заключения ВК. </w:t>
      </w:r>
    </w:p>
    <w:p w:rsidR="008B771F" w:rsidRPr="00992166" w:rsidRDefault="008B771F"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Выбор</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компонентов</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обучения</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определяется</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уровнем</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психофизического</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развития</w:t>
      </w:r>
      <w:r w:rsid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учащихся.</w:t>
      </w:r>
      <w:r w:rsidR="00992166"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Индивидуальный</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учебный</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план</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ребенка</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согласовывается</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с</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родителями</w:t>
      </w:r>
      <w:r w:rsid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(законными</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представителями). Учебный план образовательного учреждения является нормативной основой</w:t>
      </w:r>
      <w:r w:rsidR="00827A45"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для составления расписания учебных занятий и тарификации педагогического состава.</w:t>
      </w:r>
    </w:p>
    <w:p w:rsidR="001D0D57" w:rsidRPr="00992166" w:rsidRDefault="001D0D57"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Учащиеся с ОВЗ обучаются по пятидневной учебной неделе.</w:t>
      </w:r>
    </w:p>
    <w:p w:rsidR="001D0D57" w:rsidRPr="00992166" w:rsidRDefault="001D0D57"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Предельно допустимая нагрузка учащихся соответствует нормативам БУП, СанПиН.</w:t>
      </w:r>
    </w:p>
    <w:p w:rsidR="001D0D57" w:rsidRPr="00992166" w:rsidRDefault="001D0D57"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 xml:space="preserve"> Учебный план состоит из 2-х взаимосвязанных частей:</w:t>
      </w:r>
    </w:p>
    <w:p w:rsidR="001D0D57" w:rsidRPr="00992166" w:rsidRDefault="001D0D57"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-обязательная (инвариантная) часть обеспечивает освоение федерального</w:t>
      </w:r>
      <w:r w:rsidR="008B771F"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государственного образовательного стандарта начального общего образования</w:t>
      </w:r>
      <w:r w:rsidR="00992166">
        <w:rPr>
          <w:rFonts w:ascii="Times New Roman" w:eastAsia="Times New Roman" w:hAnsi="Times New Roman" w:cs="Times New Roman"/>
          <w:color w:val="000000"/>
          <w:sz w:val="24"/>
          <w:szCs w:val="25"/>
          <w:lang w:eastAsia="ru-RU"/>
        </w:rPr>
        <w:t xml:space="preserve"> </w:t>
      </w:r>
      <w:r w:rsidR="00CE1FA4">
        <w:rPr>
          <w:rFonts w:ascii="Times New Roman" w:eastAsia="Times New Roman" w:hAnsi="Times New Roman" w:cs="Times New Roman"/>
          <w:color w:val="000000"/>
          <w:sz w:val="24"/>
          <w:szCs w:val="25"/>
          <w:lang w:eastAsia="ru-RU"/>
        </w:rPr>
        <w:t xml:space="preserve">ОВЗ </w:t>
      </w:r>
      <w:r w:rsidR="00CE1FA4" w:rsidRPr="00992166">
        <w:rPr>
          <w:rFonts w:ascii="Times New Roman" w:eastAsia="Times New Roman" w:hAnsi="Times New Roman" w:cs="Times New Roman"/>
          <w:color w:val="000000"/>
          <w:sz w:val="24"/>
          <w:szCs w:val="25"/>
          <w:lang w:eastAsia="ru-RU"/>
        </w:rPr>
        <w:t>в</w:t>
      </w:r>
      <w:r w:rsidRPr="00992166">
        <w:rPr>
          <w:rFonts w:ascii="Times New Roman" w:eastAsia="Times New Roman" w:hAnsi="Times New Roman" w:cs="Times New Roman"/>
          <w:color w:val="000000"/>
          <w:sz w:val="24"/>
          <w:szCs w:val="25"/>
          <w:lang w:eastAsia="ru-RU"/>
        </w:rPr>
        <w:t xml:space="preserve"> </w:t>
      </w:r>
      <w:r w:rsidR="008B771F" w:rsidRPr="00992166">
        <w:rPr>
          <w:rFonts w:ascii="Times New Roman" w:eastAsia="Times New Roman" w:hAnsi="Times New Roman" w:cs="Times New Roman"/>
          <w:color w:val="000000"/>
          <w:sz w:val="24"/>
          <w:szCs w:val="25"/>
          <w:lang w:eastAsia="ru-RU"/>
        </w:rPr>
        <w:t>1-4</w:t>
      </w:r>
      <w:r w:rsidR="00992166">
        <w:rPr>
          <w:rFonts w:ascii="Times New Roman" w:eastAsia="Times New Roman" w:hAnsi="Times New Roman" w:cs="Times New Roman"/>
          <w:color w:val="000000"/>
          <w:sz w:val="24"/>
          <w:szCs w:val="25"/>
          <w:lang w:eastAsia="ru-RU"/>
        </w:rPr>
        <w:t xml:space="preserve"> </w:t>
      </w:r>
      <w:r w:rsidR="00992166" w:rsidRPr="00992166">
        <w:rPr>
          <w:rFonts w:ascii="Times New Roman" w:eastAsia="Times New Roman" w:hAnsi="Times New Roman" w:cs="Times New Roman"/>
          <w:color w:val="000000"/>
          <w:sz w:val="24"/>
          <w:szCs w:val="25"/>
          <w:lang w:eastAsia="ru-RU"/>
        </w:rPr>
        <w:t>к</w:t>
      </w:r>
      <w:r w:rsidR="008B771F" w:rsidRPr="00992166">
        <w:rPr>
          <w:rFonts w:ascii="Times New Roman" w:eastAsia="Times New Roman" w:hAnsi="Times New Roman" w:cs="Times New Roman"/>
          <w:color w:val="000000"/>
          <w:sz w:val="24"/>
          <w:szCs w:val="25"/>
          <w:lang w:eastAsia="ru-RU"/>
        </w:rPr>
        <w:t>лассах.</w:t>
      </w:r>
      <w:r w:rsid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Обязательная учебная нагрузка, определенная обязательной (инвариантной) частью</w:t>
      </w:r>
      <w:r w:rsid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учебного плана выполняется в полном объеме. Итоговая учебная нагрузка учащегося не</w:t>
      </w:r>
      <w:r w:rsidR="008B771F"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превышает величину максимально допустимой недельной нагрузки по всем классам.</w:t>
      </w:r>
    </w:p>
    <w:p w:rsidR="008B771F" w:rsidRDefault="001D0D57"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992166">
        <w:rPr>
          <w:rFonts w:ascii="Times New Roman" w:eastAsia="Times New Roman" w:hAnsi="Times New Roman" w:cs="Times New Roman"/>
          <w:color w:val="000000"/>
          <w:sz w:val="24"/>
          <w:szCs w:val="25"/>
          <w:lang w:eastAsia="ru-RU"/>
        </w:rPr>
        <w:t>- вариативная часть учебного плана позволяет удовлетворить образовательные</w:t>
      </w:r>
      <w:r w:rsidR="00992166">
        <w:rPr>
          <w:rFonts w:ascii="Times New Roman" w:eastAsia="Times New Roman" w:hAnsi="Times New Roman" w:cs="Times New Roman"/>
          <w:color w:val="000000"/>
          <w:sz w:val="24"/>
          <w:szCs w:val="25"/>
          <w:lang w:eastAsia="ru-RU"/>
        </w:rPr>
        <w:t xml:space="preserve"> </w:t>
      </w:r>
      <w:r w:rsidR="00CE1FA4" w:rsidRPr="00992166">
        <w:rPr>
          <w:rFonts w:ascii="Times New Roman" w:eastAsia="Times New Roman" w:hAnsi="Times New Roman" w:cs="Times New Roman"/>
          <w:color w:val="000000"/>
          <w:sz w:val="24"/>
          <w:szCs w:val="25"/>
          <w:lang w:eastAsia="ru-RU"/>
        </w:rPr>
        <w:t>потребности учащихся</w:t>
      </w:r>
      <w:r w:rsidRPr="00992166">
        <w:rPr>
          <w:rFonts w:ascii="Times New Roman" w:eastAsia="Times New Roman" w:hAnsi="Times New Roman" w:cs="Times New Roman"/>
          <w:color w:val="000000"/>
          <w:sz w:val="24"/>
          <w:szCs w:val="25"/>
          <w:lang w:eastAsia="ru-RU"/>
        </w:rPr>
        <w:t>,</w:t>
      </w:r>
      <w:r w:rsidR="008B771F"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их</w:t>
      </w:r>
      <w:r w:rsidR="008B771F"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родителей</w:t>
      </w:r>
      <w:r w:rsidR="008B771F"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(законных</w:t>
      </w:r>
      <w:r w:rsidR="008B771F" w:rsidRP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представителей),</w:t>
      </w:r>
      <w:r w:rsidR="00992166">
        <w:rPr>
          <w:rFonts w:ascii="Times New Roman" w:eastAsia="Times New Roman" w:hAnsi="Times New Roman" w:cs="Times New Roman"/>
          <w:color w:val="000000"/>
          <w:sz w:val="24"/>
          <w:szCs w:val="25"/>
          <w:lang w:eastAsia="ru-RU"/>
        </w:rPr>
        <w:t xml:space="preserve"> </w:t>
      </w:r>
      <w:r w:rsidRPr="00992166">
        <w:rPr>
          <w:rFonts w:ascii="Times New Roman" w:eastAsia="Times New Roman" w:hAnsi="Times New Roman" w:cs="Times New Roman"/>
          <w:color w:val="000000"/>
          <w:sz w:val="24"/>
          <w:szCs w:val="25"/>
          <w:lang w:eastAsia="ru-RU"/>
        </w:rPr>
        <w:t>обеспечивает реализацию части, формируемой участниками образовательных отношений</w:t>
      </w:r>
      <w:r w:rsidR="008B771F" w:rsidRPr="00992166">
        <w:rPr>
          <w:rFonts w:ascii="Times New Roman" w:eastAsia="Times New Roman" w:hAnsi="Times New Roman" w:cs="Times New Roman"/>
          <w:color w:val="000000"/>
          <w:sz w:val="24"/>
          <w:szCs w:val="25"/>
          <w:lang w:eastAsia="ru-RU"/>
        </w:rPr>
        <w:t xml:space="preserve"> </w:t>
      </w:r>
      <w:r w:rsidR="00992166" w:rsidRPr="00992166">
        <w:rPr>
          <w:rFonts w:ascii="Times New Roman" w:eastAsia="Times New Roman" w:hAnsi="Times New Roman" w:cs="Times New Roman"/>
          <w:color w:val="000000"/>
          <w:sz w:val="24"/>
          <w:szCs w:val="25"/>
          <w:lang w:eastAsia="ru-RU"/>
        </w:rPr>
        <w:t>в 1-</w:t>
      </w:r>
      <w:r w:rsidR="00CE1FA4" w:rsidRPr="00992166">
        <w:rPr>
          <w:rFonts w:ascii="Times New Roman" w:eastAsia="Times New Roman" w:hAnsi="Times New Roman" w:cs="Times New Roman"/>
          <w:color w:val="000000"/>
          <w:sz w:val="24"/>
          <w:szCs w:val="25"/>
          <w:lang w:eastAsia="ru-RU"/>
        </w:rPr>
        <w:t>4 классах</w:t>
      </w:r>
      <w:r w:rsidRPr="00992166">
        <w:rPr>
          <w:rFonts w:ascii="Times New Roman" w:eastAsia="Times New Roman" w:hAnsi="Times New Roman" w:cs="Times New Roman"/>
          <w:color w:val="000000"/>
          <w:sz w:val="24"/>
          <w:szCs w:val="25"/>
          <w:lang w:eastAsia="ru-RU"/>
        </w:rPr>
        <w:t xml:space="preserve"> в соответствии с ФГОС НОО </w:t>
      </w:r>
      <w:r w:rsidR="00992166" w:rsidRPr="00992166">
        <w:rPr>
          <w:rFonts w:ascii="Times New Roman" w:eastAsia="Times New Roman" w:hAnsi="Times New Roman" w:cs="Times New Roman"/>
          <w:color w:val="000000"/>
          <w:sz w:val="24"/>
          <w:szCs w:val="25"/>
          <w:lang w:eastAsia="ru-RU"/>
        </w:rPr>
        <w:t>ОВЗ.</w:t>
      </w:r>
      <w:r w:rsidR="00992166">
        <w:rPr>
          <w:rFonts w:ascii="Times New Roman" w:eastAsia="Times New Roman" w:hAnsi="Times New Roman" w:cs="Times New Roman"/>
          <w:color w:val="000000"/>
          <w:sz w:val="24"/>
          <w:szCs w:val="25"/>
          <w:lang w:eastAsia="ru-RU"/>
        </w:rPr>
        <w:t xml:space="preserve"> </w:t>
      </w:r>
      <w:r w:rsidR="008B771F" w:rsidRPr="00992166">
        <w:rPr>
          <w:rFonts w:ascii="Times New Roman" w:eastAsia="Times New Roman" w:hAnsi="Times New Roman" w:cs="Times New Roman"/>
          <w:color w:val="000000"/>
          <w:sz w:val="24"/>
          <w:szCs w:val="25"/>
          <w:lang w:eastAsia="ru-RU"/>
        </w:rPr>
        <w:t>Часы части, формируемой участниками образовательных отношений, использованы</w:t>
      </w:r>
      <w:r w:rsidR="00992166">
        <w:rPr>
          <w:rFonts w:ascii="Times New Roman" w:eastAsia="Times New Roman" w:hAnsi="Times New Roman" w:cs="Times New Roman"/>
          <w:color w:val="000000"/>
          <w:sz w:val="24"/>
          <w:szCs w:val="25"/>
          <w:lang w:eastAsia="ru-RU"/>
        </w:rPr>
        <w:t xml:space="preserve"> в </w:t>
      </w:r>
      <w:r w:rsidR="008B771F" w:rsidRPr="00992166">
        <w:rPr>
          <w:rFonts w:ascii="Times New Roman" w:eastAsia="Times New Roman" w:hAnsi="Times New Roman" w:cs="Times New Roman"/>
          <w:color w:val="000000"/>
          <w:sz w:val="24"/>
          <w:szCs w:val="25"/>
          <w:lang w:eastAsia="ru-RU"/>
        </w:rPr>
        <w:t>соответствии с запросом родителей (за</w:t>
      </w:r>
      <w:r w:rsidR="00992166" w:rsidRPr="00992166">
        <w:rPr>
          <w:rFonts w:ascii="Times New Roman" w:eastAsia="Times New Roman" w:hAnsi="Times New Roman" w:cs="Times New Roman"/>
          <w:color w:val="000000"/>
          <w:sz w:val="24"/>
          <w:szCs w:val="25"/>
          <w:lang w:eastAsia="ru-RU"/>
        </w:rPr>
        <w:t>конных представителей) учащихся.</w:t>
      </w:r>
    </w:p>
    <w:p w:rsidR="00EB53A5" w:rsidRPr="006156CF" w:rsidRDefault="00EB53A5" w:rsidP="00EB53A5">
      <w:pPr>
        <w:pStyle w:val="pc"/>
        <w:spacing w:before="0" w:beforeAutospacing="0" w:after="0" w:afterAutospacing="0"/>
        <w:jc w:val="both"/>
        <w:textAlignment w:val="baseline"/>
      </w:pPr>
      <w:r w:rsidRPr="006156CF">
        <w:t>В соответствии с приказом Минобрнауки</w:t>
      </w:r>
      <w:r>
        <w:t xml:space="preserve"> от 28декабря 2018</w:t>
      </w:r>
      <w:r w:rsidRPr="006156CF">
        <w:t>г</w:t>
      </w:r>
      <w:r>
        <w:t>.</w:t>
      </w:r>
      <w:r w:rsidRPr="006156CF">
        <w:t xml:space="preserve"> № 345</w:t>
      </w:r>
      <w:r>
        <w:t xml:space="preserve"> </w:t>
      </w:r>
      <w:r w:rsidRPr="006156CF">
        <w:rPr>
          <w:bCs/>
          <w:color w:val="333333"/>
        </w:rPr>
        <w:t>(ред. от 08.05.2019)</w:t>
      </w:r>
      <w:r w:rsidRPr="006156CF">
        <w:t xml:space="preserve"> изучение учебных предметов в 1-4 классах организуется с использованием учебников, входящих в федеральный перечень и допущенных к использов</w:t>
      </w:r>
      <w:r>
        <w:t>анию в основной начальной школе.</w:t>
      </w:r>
    </w:p>
    <w:p w:rsidR="00EB53A5" w:rsidRPr="00531967" w:rsidRDefault="00EB53A5" w:rsidP="00531967">
      <w:pPr>
        <w:spacing w:after="0" w:line="240" w:lineRule="auto"/>
        <w:jc w:val="both"/>
        <w:rPr>
          <w:rFonts w:ascii="Times New Roman" w:hAnsi="Times New Roman" w:cs="Times New Roman"/>
          <w:b/>
          <w:sz w:val="24"/>
          <w:szCs w:val="24"/>
        </w:rPr>
      </w:pPr>
      <w:r w:rsidRPr="00531967">
        <w:rPr>
          <w:rFonts w:ascii="Times New Roman" w:hAnsi="Times New Roman" w:cs="Times New Roman"/>
          <w:b/>
          <w:sz w:val="24"/>
          <w:szCs w:val="24"/>
        </w:rPr>
        <w:lastRenderedPageBreak/>
        <w:t>Организация учебно-воспитательного процесса обучающихся представлена следующими учебно-методическими комплектами:</w:t>
      </w:r>
    </w:p>
    <w:tbl>
      <w:tblPr>
        <w:tblW w:w="95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8"/>
        <w:gridCol w:w="2616"/>
        <w:gridCol w:w="1925"/>
        <w:gridCol w:w="1926"/>
        <w:gridCol w:w="1926"/>
      </w:tblGrid>
      <w:tr w:rsidR="00EB53A5" w:rsidRPr="00CB0EDA" w:rsidTr="00EB53A5">
        <w:trPr>
          <w:trHeight w:val="319"/>
        </w:trPr>
        <w:tc>
          <w:tcPr>
            <w:tcW w:w="1148" w:type="dxa"/>
            <w:tcBorders>
              <w:top w:val="single" w:sz="4" w:space="0" w:color="auto"/>
              <w:left w:val="single" w:sz="4" w:space="0" w:color="auto"/>
              <w:bottom w:val="single" w:sz="4" w:space="0" w:color="auto"/>
              <w:right w:val="single" w:sz="4" w:space="0" w:color="auto"/>
            </w:tcBorders>
          </w:tcPr>
          <w:p w:rsidR="00EB53A5" w:rsidRDefault="00EB53A5" w:rsidP="00CB0EDA">
            <w:pPr>
              <w:pStyle w:val="a3"/>
              <w:spacing w:after="0" w:line="240" w:lineRule="auto"/>
              <w:ind w:left="0"/>
              <w:jc w:val="both"/>
              <w:rPr>
                <w:rFonts w:ascii="Times New Roman" w:hAnsi="Times New Roman"/>
                <w:sz w:val="24"/>
                <w:szCs w:val="24"/>
              </w:rPr>
            </w:pPr>
          </w:p>
        </w:tc>
        <w:tc>
          <w:tcPr>
            <w:tcW w:w="2616" w:type="dxa"/>
            <w:tcBorders>
              <w:top w:val="single" w:sz="4" w:space="0" w:color="auto"/>
              <w:left w:val="single" w:sz="4" w:space="0" w:color="auto"/>
              <w:bottom w:val="single" w:sz="4" w:space="0" w:color="auto"/>
              <w:right w:val="single" w:sz="4" w:space="0" w:color="auto"/>
            </w:tcBorders>
            <w:hideMark/>
          </w:tcPr>
          <w:p w:rsidR="00EB53A5" w:rsidRPr="00CB0EDA" w:rsidRDefault="00EB53A5" w:rsidP="00CB0EDA">
            <w:pPr>
              <w:pStyle w:val="a3"/>
              <w:spacing w:after="0" w:line="240" w:lineRule="auto"/>
              <w:ind w:left="0"/>
              <w:jc w:val="both"/>
              <w:rPr>
                <w:rFonts w:ascii="Times New Roman" w:hAnsi="Times New Roman"/>
                <w:b/>
                <w:sz w:val="24"/>
                <w:szCs w:val="24"/>
              </w:rPr>
            </w:pPr>
            <w:r w:rsidRPr="00CB0EDA">
              <w:rPr>
                <w:rFonts w:ascii="Times New Roman" w:hAnsi="Times New Roman"/>
                <w:b/>
                <w:sz w:val="24"/>
                <w:szCs w:val="24"/>
              </w:rPr>
              <w:t xml:space="preserve">Вагайская сош     </w:t>
            </w:r>
          </w:p>
        </w:tc>
        <w:tc>
          <w:tcPr>
            <w:tcW w:w="1925" w:type="dxa"/>
            <w:tcBorders>
              <w:top w:val="single" w:sz="4" w:space="0" w:color="auto"/>
              <w:left w:val="single" w:sz="4" w:space="0" w:color="auto"/>
              <w:bottom w:val="single" w:sz="4" w:space="0" w:color="auto"/>
              <w:right w:val="single" w:sz="4" w:space="0" w:color="auto"/>
            </w:tcBorders>
          </w:tcPr>
          <w:p w:rsidR="00EB53A5" w:rsidRPr="00CB0EDA" w:rsidRDefault="00EB53A5" w:rsidP="00CB0EDA">
            <w:pPr>
              <w:pStyle w:val="a3"/>
              <w:spacing w:after="0" w:line="240" w:lineRule="auto"/>
              <w:ind w:left="0"/>
              <w:jc w:val="both"/>
              <w:rPr>
                <w:rFonts w:ascii="Times New Roman" w:hAnsi="Times New Roman"/>
                <w:b/>
                <w:sz w:val="24"/>
                <w:szCs w:val="24"/>
              </w:rPr>
            </w:pPr>
            <w:r w:rsidRPr="00CB0EDA">
              <w:rPr>
                <w:rFonts w:ascii="Times New Roman" w:hAnsi="Times New Roman"/>
                <w:b/>
                <w:sz w:val="24"/>
                <w:szCs w:val="24"/>
              </w:rPr>
              <w:t>Касьяновская нош</w:t>
            </w:r>
          </w:p>
        </w:tc>
        <w:tc>
          <w:tcPr>
            <w:tcW w:w="1926" w:type="dxa"/>
            <w:tcBorders>
              <w:top w:val="single" w:sz="4" w:space="0" w:color="auto"/>
              <w:left w:val="single" w:sz="4" w:space="0" w:color="auto"/>
              <w:bottom w:val="single" w:sz="4" w:space="0" w:color="auto"/>
              <w:right w:val="single" w:sz="4" w:space="0" w:color="auto"/>
            </w:tcBorders>
            <w:hideMark/>
          </w:tcPr>
          <w:p w:rsidR="00EB53A5" w:rsidRPr="00CB0EDA" w:rsidRDefault="00EB53A5" w:rsidP="00CB0EDA">
            <w:pPr>
              <w:pStyle w:val="a3"/>
              <w:spacing w:after="0" w:line="240" w:lineRule="auto"/>
              <w:ind w:left="0"/>
              <w:jc w:val="both"/>
              <w:rPr>
                <w:rFonts w:ascii="Times New Roman" w:hAnsi="Times New Roman"/>
                <w:b/>
                <w:sz w:val="24"/>
                <w:szCs w:val="24"/>
              </w:rPr>
            </w:pPr>
            <w:r w:rsidRPr="00CB0EDA">
              <w:rPr>
                <w:rFonts w:ascii="Times New Roman" w:hAnsi="Times New Roman"/>
                <w:b/>
                <w:sz w:val="24"/>
                <w:szCs w:val="24"/>
              </w:rPr>
              <w:t>Куларовская  сош</w:t>
            </w:r>
          </w:p>
        </w:tc>
        <w:tc>
          <w:tcPr>
            <w:tcW w:w="1926" w:type="dxa"/>
            <w:tcBorders>
              <w:top w:val="single" w:sz="4" w:space="0" w:color="auto"/>
              <w:left w:val="single" w:sz="4" w:space="0" w:color="auto"/>
              <w:bottom w:val="single" w:sz="4" w:space="0" w:color="auto"/>
              <w:right w:val="single" w:sz="4" w:space="0" w:color="auto"/>
            </w:tcBorders>
          </w:tcPr>
          <w:p w:rsidR="00EB53A5" w:rsidRPr="00CB0EDA" w:rsidRDefault="00EB53A5" w:rsidP="00EB53A5">
            <w:pPr>
              <w:pStyle w:val="a5"/>
              <w:spacing w:before="0" w:beforeAutospacing="0" w:after="0" w:afterAutospacing="0"/>
              <w:jc w:val="both"/>
              <w:rPr>
                <w:b/>
              </w:rPr>
            </w:pPr>
            <w:r w:rsidRPr="00CB0EDA">
              <w:rPr>
                <w:b/>
                <w:color w:val="000000"/>
                <w:sz w:val="22"/>
                <w:szCs w:val="22"/>
              </w:rPr>
              <w:t>Черноковская СОШ</w:t>
            </w:r>
          </w:p>
        </w:tc>
      </w:tr>
      <w:tr w:rsidR="00EB53A5" w:rsidTr="00CB0EDA">
        <w:trPr>
          <w:trHeight w:val="1065"/>
        </w:trPr>
        <w:tc>
          <w:tcPr>
            <w:tcW w:w="1148" w:type="dxa"/>
            <w:tcBorders>
              <w:top w:val="single" w:sz="4" w:space="0" w:color="auto"/>
              <w:left w:val="single" w:sz="4" w:space="0" w:color="auto"/>
              <w:bottom w:val="single" w:sz="4" w:space="0" w:color="auto"/>
              <w:right w:val="single" w:sz="4" w:space="0" w:color="auto"/>
            </w:tcBorders>
            <w:hideMark/>
          </w:tcPr>
          <w:p w:rsidR="00EB53A5" w:rsidRPr="00CB0EDA" w:rsidRDefault="00EB53A5" w:rsidP="00CB0EDA">
            <w:pPr>
              <w:pStyle w:val="a3"/>
              <w:spacing w:after="0" w:line="240" w:lineRule="auto"/>
              <w:ind w:left="0"/>
              <w:jc w:val="both"/>
              <w:rPr>
                <w:rFonts w:ascii="Times New Roman" w:hAnsi="Times New Roman"/>
                <w:sz w:val="24"/>
                <w:szCs w:val="24"/>
              </w:rPr>
            </w:pPr>
            <w:r w:rsidRPr="00CB0EDA">
              <w:rPr>
                <w:rFonts w:ascii="Times New Roman" w:hAnsi="Times New Roman"/>
                <w:sz w:val="24"/>
                <w:szCs w:val="24"/>
              </w:rPr>
              <w:t>Программа начального образования</w:t>
            </w:r>
            <w:r w:rsidR="00CB0EDA" w:rsidRPr="00CB0EDA">
              <w:rPr>
                <w:rFonts w:ascii="Times New Roman" w:hAnsi="Times New Roman"/>
                <w:sz w:val="24"/>
                <w:szCs w:val="24"/>
              </w:rPr>
              <w:t xml:space="preserve"> (ОВЗ)</w:t>
            </w:r>
          </w:p>
        </w:tc>
        <w:tc>
          <w:tcPr>
            <w:tcW w:w="2616" w:type="dxa"/>
            <w:tcBorders>
              <w:top w:val="single" w:sz="4" w:space="0" w:color="auto"/>
              <w:left w:val="single" w:sz="4" w:space="0" w:color="auto"/>
              <w:bottom w:val="single" w:sz="4" w:space="0" w:color="auto"/>
              <w:right w:val="single" w:sz="4" w:space="0" w:color="auto"/>
            </w:tcBorders>
          </w:tcPr>
          <w:p w:rsidR="00CB0EDA" w:rsidRPr="00CB0EDA" w:rsidRDefault="00CB0EDA" w:rsidP="00CB0EDA">
            <w:pPr>
              <w:shd w:val="clear" w:color="auto" w:fill="FFFFFF"/>
              <w:spacing w:after="0" w:line="240" w:lineRule="auto"/>
              <w:rPr>
                <w:rFonts w:ascii="yandex-sans" w:eastAsia="Times New Roman" w:hAnsi="yandex-sans" w:cs="Times New Roman"/>
                <w:color w:val="000000"/>
                <w:sz w:val="23"/>
                <w:szCs w:val="23"/>
                <w:lang w:eastAsia="ru-RU"/>
              </w:rPr>
            </w:pPr>
            <w:r w:rsidRPr="00CB0EDA">
              <w:rPr>
                <w:rFonts w:ascii="yandex-sans" w:eastAsia="Times New Roman" w:hAnsi="yandex-sans" w:cs="Times New Roman"/>
                <w:color w:val="000000"/>
                <w:sz w:val="23"/>
                <w:szCs w:val="23"/>
                <w:lang w:eastAsia="ru-RU"/>
              </w:rPr>
              <w:t>Программы специальных</w:t>
            </w:r>
          </w:p>
          <w:p w:rsidR="00CB0EDA" w:rsidRPr="00CB0EDA" w:rsidRDefault="00CB0EDA" w:rsidP="00CB0EDA">
            <w:pPr>
              <w:shd w:val="clear" w:color="auto" w:fill="FFFFFF"/>
              <w:spacing w:after="0" w:line="240" w:lineRule="auto"/>
              <w:rPr>
                <w:rFonts w:ascii="yandex-sans" w:eastAsia="Times New Roman" w:hAnsi="yandex-sans" w:cs="Times New Roman"/>
                <w:color w:val="000000"/>
                <w:sz w:val="23"/>
                <w:szCs w:val="23"/>
                <w:lang w:eastAsia="ru-RU"/>
              </w:rPr>
            </w:pPr>
            <w:r w:rsidRPr="00CB0EDA">
              <w:rPr>
                <w:rFonts w:ascii="yandex-sans" w:eastAsia="Times New Roman" w:hAnsi="yandex-sans" w:cs="Times New Roman"/>
                <w:color w:val="000000"/>
                <w:sz w:val="23"/>
                <w:szCs w:val="23"/>
                <w:lang w:eastAsia="ru-RU"/>
              </w:rPr>
              <w:t>(коррекционных)</w:t>
            </w:r>
          </w:p>
          <w:p w:rsidR="00CB0EDA" w:rsidRPr="00CB0EDA" w:rsidRDefault="00CB0EDA" w:rsidP="00CB0EDA">
            <w:pPr>
              <w:shd w:val="clear" w:color="auto" w:fill="FFFFFF"/>
              <w:spacing w:after="0" w:line="240" w:lineRule="auto"/>
              <w:rPr>
                <w:rFonts w:ascii="yandex-sans" w:eastAsia="Times New Roman" w:hAnsi="yandex-sans" w:cs="Times New Roman"/>
                <w:color w:val="000000"/>
                <w:sz w:val="23"/>
                <w:szCs w:val="23"/>
                <w:lang w:eastAsia="ru-RU"/>
              </w:rPr>
            </w:pPr>
            <w:r w:rsidRPr="00CB0EDA">
              <w:rPr>
                <w:rFonts w:ascii="yandex-sans" w:eastAsia="Times New Roman" w:hAnsi="yandex-sans" w:cs="Times New Roman"/>
                <w:color w:val="000000"/>
                <w:sz w:val="23"/>
                <w:szCs w:val="23"/>
                <w:lang w:eastAsia="ru-RU"/>
              </w:rPr>
              <w:t>образовательных учреждений</w:t>
            </w:r>
          </w:p>
          <w:p w:rsidR="00CB0EDA" w:rsidRPr="00CB0EDA" w:rsidRDefault="00CB0EDA" w:rsidP="00CB0EDA">
            <w:pPr>
              <w:shd w:val="clear" w:color="auto" w:fill="FFFFFF"/>
              <w:spacing w:after="0" w:line="240" w:lineRule="auto"/>
              <w:rPr>
                <w:rFonts w:ascii="yandex-sans" w:eastAsia="Times New Roman" w:hAnsi="yandex-sans" w:cs="Times New Roman"/>
                <w:color w:val="000000"/>
                <w:sz w:val="23"/>
                <w:szCs w:val="23"/>
                <w:lang w:eastAsia="ru-RU"/>
              </w:rPr>
            </w:pPr>
            <w:r w:rsidRPr="00CB0EDA">
              <w:rPr>
                <w:rFonts w:ascii="yandex-sans" w:eastAsia="Times New Roman" w:hAnsi="yandex-sans" w:cs="Times New Roman"/>
                <w:color w:val="000000"/>
                <w:sz w:val="23"/>
                <w:szCs w:val="23"/>
                <w:lang w:eastAsia="ru-RU"/>
              </w:rPr>
              <w:t>VIII вида, 1-4 классы</w:t>
            </w:r>
          </w:p>
          <w:p w:rsidR="00CB0EDA" w:rsidRPr="00CB0EDA" w:rsidRDefault="00CB0EDA" w:rsidP="00CB0EDA">
            <w:pPr>
              <w:shd w:val="clear" w:color="auto" w:fill="FFFFFF"/>
              <w:spacing w:after="0" w:line="240" w:lineRule="auto"/>
              <w:rPr>
                <w:rFonts w:ascii="yandex-sans" w:eastAsia="Times New Roman" w:hAnsi="yandex-sans" w:cs="Times New Roman"/>
                <w:color w:val="000000"/>
                <w:sz w:val="23"/>
                <w:szCs w:val="23"/>
                <w:lang w:eastAsia="ru-RU"/>
              </w:rPr>
            </w:pPr>
            <w:r w:rsidRPr="00CB0EDA">
              <w:rPr>
                <w:rFonts w:ascii="yandex-sans" w:eastAsia="Times New Roman" w:hAnsi="yandex-sans" w:cs="Times New Roman"/>
                <w:color w:val="000000"/>
                <w:sz w:val="23"/>
                <w:szCs w:val="23"/>
                <w:lang w:eastAsia="ru-RU"/>
              </w:rPr>
              <w:t>Под редакцией  В. В. Воронковой</w:t>
            </w:r>
            <w:r>
              <w:rPr>
                <w:rFonts w:ascii="yandex-sans" w:eastAsia="Times New Roman" w:hAnsi="yandex-sans" w:cs="Times New Roman"/>
                <w:color w:val="000000"/>
                <w:sz w:val="23"/>
                <w:szCs w:val="23"/>
                <w:lang w:eastAsia="ru-RU"/>
              </w:rPr>
              <w:t xml:space="preserve"> -  1К, 4К, 2В; «Школа России» - 1Г, 2Б, 2В, 3А, 3Б, 4Б</w:t>
            </w:r>
          </w:p>
          <w:p w:rsidR="00EB53A5" w:rsidRPr="00CB0EDA" w:rsidRDefault="00EB53A5" w:rsidP="00CB0EDA">
            <w:pPr>
              <w:pStyle w:val="a3"/>
              <w:spacing w:after="0" w:line="240" w:lineRule="auto"/>
              <w:ind w:left="0"/>
              <w:jc w:val="both"/>
              <w:rPr>
                <w:rFonts w:ascii="Times New Roman" w:hAnsi="Times New Roman"/>
                <w:sz w:val="24"/>
                <w:szCs w:val="24"/>
              </w:rPr>
            </w:pPr>
          </w:p>
        </w:tc>
        <w:tc>
          <w:tcPr>
            <w:tcW w:w="1925" w:type="dxa"/>
            <w:tcBorders>
              <w:top w:val="single" w:sz="4" w:space="0" w:color="auto"/>
              <w:left w:val="single" w:sz="4" w:space="0" w:color="auto"/>
              <w:bottom w:val="single" w:sz="4" w:space="0" w:color="auto"/>
              <w:right w:val="single" w:sz="4" w:space="0" w:color="auto"/>
            </w:tcBorders>
          </w:tcPr>
          <w:p w:rsidR="00EB53A5" w:rsidRPr="00CB0EDA" w:rsidRDefault="00CB0EDA" w:rsidP="00CB0EDA">
            <w:pPr>
              <w:pStyle w:val="a3"/>
              <w:spacing w:after="0" w:line="240" w:lineRule="auto"/>
              <w:ind w:left="0"/>
              <w:jc w:val="both"/>
              <w:rPr>
                <w:rFonts w:ascii="Times New Roman" w:hAnsi="Times New Roman"/>
                <w:sz w:val="24"/>
                <w:szCs w:val="24"/>
              </w:rPr>
            </w:pPr>
            <w:r>
              <w:rPr>
                <w:rFonts w:ascii="Times New Roman" w:hAnsi="Times New Roman"/>
                <w:sz w:val="24"/>
                <w:szCs w:val="24"/>
              </w:rPr>
              <w:t>«Перспективная начальная школа» - 4 класс</w:t>
            </w:r>
          </w:p>
        </w:tc>
        <w:tc>
          <w:tcPr>
            <w:tcW w:w="1926" w:type="dxa"/>
            <w:tcBorders>
              <w:top w:val="single" w:sz="4" w:space="0" w:color="auto"/>
              <w:left w:val="single" w:sz="4" w:space="0" w:color="auto"/>
              <w:bottom w:val="single" w:sz="4" w:space="0" w:color="auto"/>
              <w:right w:val="single" w:sz="4" w:space="0" w:color="auto"/>
            </w:tcBorders>
          </w:tcPr>
          <w:p w:rsidR="00EB53A5" w:rsidRDefault="00CB0EDA" w:rsidP="00CB0EDA">
            <w:pPr>
              <w:pStyle w:val="a3"/>
              <w:spacing w:after="0" w:line="240" w:lineRule="auto"/>
              <w:ind w:left="0"/>
              <w:jc w:val="both"/>
              <w:rPr>
                <w:rFonts w:ascii="Times New Roman" w:hAnsi="Times New Roman"/>
                <w:sz w:val="24"/>
                <w:szCs w:val="24"/>
              </w:rPr>
            </w:pPr>
            <w:r>
              <w:rPr>
                <w:rFonts w:ascii="Times New Roman" w:hAnsi="Times New Roman"/>
                <w:sz w:val="24"/>
                <w:szCs w:val="24"/>
              </w:rPr>
              <w:t>«Начальная школа 21 век» -2 класс</w:t>
            </w:r>
          </w:p>
        </w:tc>
        <w:tc>
          <w:tcPr>
            <w:tcW w:w="1926" w:type="dxa"/>
            <w:tcBorders>
              <w:top w:val="single" w:sz="4" w:space="0" w:color="auto"/>
              <w:left w:val="single" w:sz="4" w:space="0" w:color="auto"/>
              <w:bottom w:val="single" w:sz="4" w:space="0" w:color="auto"/>
              <w:right w:val="single" w:sz="4" w:space="0" w:color="auto"/>
            </w:tcBorders>
          </w:tcPr>
          <w:p w:rsidR="00EB53A5" w:rsidRDefault="00CB0EDA" w:rsidP="00CB0EDA">
            <w:pPr>
              <w:pStyle w:val="a3"/>
              <w:spacing w:after="0" w:line="240" w:lineRule="auto"/>
              <w:ind w:left="0"/>
              <w:jc w:val="both"/>
              <w:rPr>
                <w:rFonts w:ascii="Times New Roman" w:hAnsi="Times New Roman"/>
                <w:sz w:val="24"/>
                <w:szCs w:val="24"/>
              </w:rPr>
            </w:pPr>
            <w:r>
              <w:rPr>
                <w:rFonts w:ascii="Times New Roman" w:hAnsi="Times New Roman"/>
                <w:sz w:val="24"/>
                <w:szCs w:val="24"/>
              </w:rPr>
              <w:t>«Начальная школа 21 век» - 2 класс;</w:t>
            </w:r>
          </w:p>
          <w:p w:rsidR="00CB0EDA" w:rsidRPr="00CB0EDA" w:rsidRDefault="00CB0EDA" w:rsidP="00CB0EDA">
            <w:pPr>
              <w:shd w:val="clear" w:color="auto" w:fill="FFFFFF"/>
              <w:spacing w:after="0" w:line="240" w:lineRule="auto"/>
              <w:rPr>
                <w:rFonts w:ascii="yandex-sans" w:eastAsia="Times New Roman" w:hAnsi="yandex-sans" w:cs="Times New Roman"/>
                <w:color w:val="000000"/>
                <w:sz w:val="23"/>
                <w:szCs w:val="23"/>
                <w:lang w:eastAsia="ru-RU"/>
              </w:rPr>
            </w:pPr>
            <w:r w:rsidRPr="00CB0EDA">
              <w:rPr>
                <w:rFonts w:ascii="yandex-sans" w:eastAsia="Times New Roman" w:hAnsi="yandex-sans" w:cs="Times New Roman"/>
                <w:color w:val="000000"/>
                <w:sz w:val="23"/>
                <w:szCs w:val="23"/>
                <w:lang w:eastAsia="ru-RU"/>
              </w:rPr>
              <w:t>Программы специальных</w:t>
            </w:r>
          </w:p>
          <w:p w:rsidR="00CB0EDA" w:rsidRPr="00CB0EDA" w:rsidRDefault="00CB0EDA" w:rsidP="00CB0EDA">
            <w:pPr>
              <w:shd w:val="clear" w:color="auto" w:fill="FFFFFF"/>
              <w:spacing w:after="0" w:line="240" w:lineRule="auto"/>
              <w:rPr>
                <w:rFonts w:ascii="yandex-sans" w:eastAsia="Times New Roman" w:hAnsi="yandex-sans" w:cs="Times New Roman"/>
                <w:color w:val="000000"/>
                <w:sz w:val="23"/>
                <w:szCs w:val="23"/>
                <w:lang w:eastAsia="ru-RU"/>
              </w:rPr>
            </w:pPr>
            <w:r w:rsidRPr="00CB0EDA">
              <w:rPr>
                <w:rFonts w:ascii="yandex-sans" w:eastAsia="Times New Roman" w:hAnsi="yandex-sans" w:cs="Times New Roman"/>
                <w:color w:val="000000"/>
                <w:sz w:val="23"/>
                <w:szCs w:val="23"/>
                <w:lang w:eastAsia="ru-RU"/>
              </w:rPr>
              <w:t>(коррекционных)</w:t>
            </w:r>
          </w:p>
          <w:p w:rsidR="00CB0EDA" w:rsidRPr="00CB0EDA" w:rsidRDefault="00CB0EDA" w:rsidP="00CB0EDA">
            <w:pPr>
              <w:shd w:val="clear" w:color="auto" w:fill="FFFFFF"/>
              <w:spacing w:after="0" w:line="240" w:lineRule="auto"/>
              <w:rPr>
                <w:rFonts w:ascii="yandex-sans" w:eastAsia="Times New Roman" w:hAnsi="yandex-sans" w:cs="Times New Roman"/>
                <w:color w:val="000000"/>
                <w:sz w:val="23"/>
                <w:szCs w:val="23"/>
                <w:lang w:eastAsia="ru-RU"/>
              </w:rPr>
            </w:pPr>
            <w:r w:rsidRPr="00CB0EDA">
              <w:rPr>
                <w:rFonts w:ascii="yandex-sans" w:eastAsia="Times New Roman" w:hAnsi="yandex-sans" w:cs="Times New Roman"/>
                <w:color w:val="000000"/>
                <w:sz w:val="23"/>
                <w:szCs w:val="23"/>
                <w:lang w:eastAsia="ru-RU"/>
              </w:rPr>
              <w:t>образовательных учреждений</w:t>
            </w:r>
          </w:p>
          <w:p w:rsidR="00CB0EDA" w:rsidRPr="00CB0EDA" w:rsidRDefault="00CB0EDA" w:rsidP="00CB0EDA">
            <w:pPr>
              <w:shd w:val="clear" w:color="auto" w:fill="FFFFFF"/>
              <w:spacing w:after="0" w:line="240" w:lineRule="auto"/>
              <w:rPr>
                <w:rFonts w:ascii="yandex-sans" w:eastAsia="Times New Roman" w:hAnsi="yandex-sans" w:cs="Times New Roman"/>
                <w:color w:val="000000"/>
                <w:sz w:val="23"/>
                <w:szCs w:val="23"/>
                <w:lang w:eastAsia="ru-RU"/>
              </w:rPr>
            </w:pPr>
            <w:r w:rsidRPr="00CB0EDA">
              <w:rPr>
                <w:rFonts w:ascii="yandex-sans" w:eastAsia="Times New Roman" w:hAnsi="yandex-sans" w:cs="Times New Roman"/>
                <w:color w:val="000000"/>
                <w:sz w:val="23"/>
                <w:szCs w:val="23"/>
                <w:lang w:eastAsia="ru-RU"/>
              </w:rPr>
              <w:t>VIII вида, 1-4 классы</w:t>
            </w:r>
          </w:p>
          <w:p w:rsidR="00CB0EDA" w:rsidRDefault="00CB0EDA" w:rsidP="00531967">
            <w:pPr>
              <w:pStyle w:val="a3"/>
              <w:spacing w:after="0" w:line="240" w:lineRule="auto"/>
              <w:ind w:left="0"/>
              <w:jc w:val="both"/>
              <w:rPr>
                <w:rFonts w:ascii="Times New Roman" w:hAnsi="Times New Roman"/>
                <w:sz w:val="24"/>
                <w:szCs w:val="24"/>
              </w:rPr>
            </w:pPr>
            <w:r w:rsidRPr="00CB0EDA">
              <w:rPr>
                <w:rFonts w:ascii="yandex-sans" w:eastAsia="Times New Roman" w:hAnsi="yandex-sans" w:cs="Times New Roman"/>
                <w:color w:val="000000"/>
                <w:sz w:val="23"/>
                <w:szCs w:val="23"/>
                <w:lang w:eastAsia="ru-RU"/>
              </w:rPr>
              <w:t>Под редакцией  В. В. Воронковой</w:t>
            </w:r>
            <w:r>
              <w:rPr>
                <w:rFonts w:ascii="yandex-sans" w:eastAsia="Times New Roman" w:hAnsi="yandex-sans" w:cs="Times New Roman"/>
                <w:color w:val="000000"/>
                <w:sz w:val="23"/>
                <w:szCs w:val="23"/>
                <w:lang w:eastAsia="ru-RU"/>
              </w:rPr>
              <w:t xml:space="preserve"> – 3,4 классы.</w:t>
            </w:r>
          </w:p>
        </w:tc>
      </w:tr>
    </w:tbl>
    <w:p w:rsidR="008B771F" w:rsidRPr="008B771F" w:rsidRDefault="00992166" w:rsidP="008B771F">
      <w:pPr>
        <w:shd w:val="clear" w:color="auto" w:fill="FFFFFF"/>
        <w:spacing w:after="0" w:line="240" w:lineRule="auto"/>
        <w:rPr>
          <w:rFonts w:ascii="Times New Roman" w:eastAsia="Times New Roman" w:hAnsi="Times New Roman" w:cs="Times New Roman"/>
          <w:b/>
          <w:color w:val="000000"/>
          <w:sz w:val="24"/>
          <w:szCs w:val="25"/>
          <w:lang w:eastAsia="ru-RU"/>
        </w:rPr>
      </w:pPr>
      <w:r>
        <w:rPr>
          <w:rFonts w:ascii="yandex-sans" w:eastAsia="Times New Roman" w:hAnsi="yandex-sans" w:cs="Times New Roman"/>
          <w:color w:val="000000"/>
          <w:sz w:val="25"/>
          <w:szCs w:val="25"/>
          <w:lang w:eastAsia="ru-RU"/>
        </w:rPr>
        <w:t xml:space="preserve"> </w:t>
      </w:r>
      <w:r w:rsidR="008B771F" w:rsidRPr="008B771F">
        <w:rPr>
          <w:rFonts w:ascii="Times New Roman" w:eastAsia="Times New Roman" w:hAnsi="Times New Roman" w:cs="Times New Roman"/>
          <w:b/>
          <w:color w:val="000000"/>
          <w:sz w:val="24"/>
          <w:szCs w:val="25"/>
          <w:lang w:eastAsia="ru-RU"/>
        </w:rPr>
        <w:t>Промежуточная аттестация</w:t>
      </w:r>
    </w:p>
    <w:p w:rsidR="00531967" w:rsidRPr="00531967" w:rsidRDefault="008B771F" w:rsidP="00531967">
      <w:pPr>
        <w:spacing w:after="0" w:line="240" w:lineRule="auto"/>
        <w:jc w:val="both"/>
        <w:rPr>
          <w:rFonts w:ascii="Times New Roman" w:hAnsi="Times New Roman"/>
          <w:color w:val="000000"/>
          <w:sz w:val="24"/>
          <w:szCs w:val="24"/>
        </w:rPr>
      </w:pPr>
      <w:r w:rsidRPr="00531967">
        <w:rPr>
          <w:rFonts w:ascii="Times New Roman" w:eastAsia="Times New Roman" w:hAnsi="Times New Roman" w:cs="Times New Roman"/>
          <w:color w:val="000000"/>
          <w:sz w:val="24"/>
          <w:szCs w:val="24"/>
          <w:lang w:eastAsia="ru-RU"/>
        </w:rPr>
        <w:t>На основании пункта 1 статьи 58 Федерального Закона «Об образовании в Российской</w:t>
      </w:r>
      <w:r w:rsidR="00992166" w:rsidRPr="00531967">
        <w:rPr>
          <w:rFonts w:ascii="Times New Roman" w:eastAsia="Times New Roman" w:hAnsi="Times New Roman" w:cs="Times New Roman"/>
          <w:color w:val="000000"/>
          <w:sz w:val="24"/>
          <w:szCs w:val="24"/>
          <w:lang w:eastAsia="ru-RU"/>
        </w:rPr>
        <w:t xml:space="preserve"> </w:t>
      </w:r>
      <w:r w:rsidRPr="00531967">
        <w:rPr>
          <w:rFonts w:ascii="Times New Roman" w:eastAsia="Times New Roman" w:hAnsi="Times New Roman" w:cs="Times New Roman"/>
          <w:color w:val="000000"/>
          <w:sz w:val="24"/>
          <w:szCs w:val="24"/>
          <w:lang w:eastAsia="ru-RU"/>
        </w:rPr>
        <w:t>Федерации» освоение образовательной программы, в том числе отдельной части или всего объема учебного предмета образовательной программы, сопровождается промежуточной</w:t>
      </w:r>
      <w:r w:rsidR="00992166" w:rsidRPr="00531967">
        <w:rPr>
          <w:rFonts w:ascii="Times New Roman" w:eastAsia="Times New Roman" w:hAnsi="Times New Roman" w:cs="Times New Roman"/>
          <w:color w:val="000000"/>
          <w:sz w:val="24"/>
          <w:szCs w:val="24"/>
          <w:lang w:eastAsia="ru-RU"/>
        </w:rPr>
        <w:t xml:space="preserve"> а</w:t>
      </w:r>
      <w:r w:rsidRPr="00531967">
        <w:rPr>
          <w:rFonts w:ascii="Times New Roman" w:eastAsia="Times New Roman" w:hAnsi="Times New Roman" w:cs="Times New Roman"/>
          <w:color w:val="000000"/>
          <w:sz w:val="24"/>
          <w:szCs w:val="24"/>
          <w:lang w:eastAsia="ru-RU"/>
        </w:rPr>
        <w:t>ттестацией учащихся 2-4 классов, проводимой в порядке, установленном Положением</w:t>
      </w:r>
      <w:r w:rsidR="00992166" w:rsidRPr="00531967">
        <w:rPr>
          <w:rFonts w:ascii="Times New Roman" w:eastAsia="Times New Roman" w:hAnsi="Times New Roman" w:cs="Times New Roman"/>
          <w:color w:val="000000"/>
          <w:sz w:val="24"/>
          <w:szCs w:val="24"/>
          <w:lang w:eastAsia="ru-RU"/>
        </w:rPr>
        <w:t xml:space="preserve"> </w:t>
      </w:r>
      <w:r w:rsidRPr="00531967">
        <w:rPr>
          <w:rFonts w:ascii="Times New Roman" w:eastAsia="Times New Roman" w:hAnsi="Times New Roman" w:cs="Times New Roman"/>
          <w:color w:val="000000"/>
          <w:sz w:val="24"/>
          <w:szCs w:val="24"/>
          <w:lang w:eastAsia="ru-RU"/>
        </w:rPr>
        <w:t xml:space="preserve">о порядке проведения промежуточной аттестации учащихся». На промежуточную аттестацию для учащихся 2-4 классов выносятся два обязательных предмета (письменная форма): русский язык, математика. По другим предметам учебного плана для учащихся 2-4 классов промежуточная аттестация представляет собой результат выставления по итогам учебного года средней отметки (среднее арифметическое) исходя из итоговых отметок за четверть.   Промежуточная аттестация начинается за две недели до окончания 4 учебной четверти, в сроки, определяемые Календарным учебным графиком, по расписанию, утвержденному директором Школы, по материалам текущего учебного года. </w:t>
      </w:r>
      <w:r w:rsidR="00531967" w:rsidRPr="00531967">
        <w:rPr>
          <w:rFonts w:ascii="Times New Roman" w:hAnsi="Times New Roman"/>
          <w:color w:val="000000"/>
          <w:sz w:val="24"/>
          <w:szCs w:val="24"/>
        </w:rPr>
        <w:t>Промежуточная аттестация в 2020-2021 уч.г. проводится во 2- 4-х классах с 13 по 26 мая  2021 года без прекращения образовательной деятельности по предметам учебного плана. В соответствии с частью 17 статьи 108 Федерального закона «Об образовании в Российской Федерации» (Федеральный закон от 08.06.2020 № 164-ФЗ «О внесении изменений в статьи 71.1 и 108 Федерального закона "Об образовании в Российской Федерации"») промежуточная аттестация может быть проведена с применением электронного обучения.</w:t>
      </w:r>
    </w:p>
    <w:p w:rsidR="008B771F" w:rsidRPr="008B771F" w:rsidRDefault="008B771F" w:rsidP="00992166">
      <w:pPr>
        <w:shd w:val="clear" w:color="auto" w:fill="FFFFFF"/>
        <w:spacing w:after="0" w:line="240" w:lineRule="auto"/>
        <w:jc w:val="both"/>
        <w:rPr>
          <w:rFonts w:ascii="Times New Roman" w:eastAsia="Times New Roman" w:hAnsi="Times New Roman" w:cs="Times New Roman"/>
          <w:color w:val="000000"/>
          <w:sz w:val="24"/>
          <w:szCs w:val="25"/>
          <w:lang w:eastAsia="ru-RU"/>
        </w:rPr>
      </w:pPr>
      <w:r w:rsidRPr="008B6FD3">
        <w:rPr>
          <w:rFonts w:ascii="Times New Roman" w:eastAsia="Times New Roman" w:hAnsi="Times New Roman" w:cs="Times New Roman"/>
          <w:color w:val="000000"/>
          <w:sz w:val="24"/>
          <w:szCs w:val="25"/>
          <w:lang w:eastAsia="ru-RU"/>
        </w:rPr>
        <w:t>К промежуточной аттестации допускаются все учащиеся.</w:t>
      </w:r>
      <w:r w:rsidR="00992166" w:rsidRPr="008B6FD3">
        <w:rPr>
          <w:rFonts w:ascii="Times New Roman" w:eastAsia="Times New Roman" w:hAnsi="Times New Roman" w:cs="Times New Roman"/>
          <w:color w:val="000000"/>
          <w:sz w:val="24"/>
          <w:szCs w:val="25"/>
          <w:lang w:eastAsia="ru-RU"/>
        </w:rPr>
        <w:t xml:space="preserve"> </w:t>
      </w:r>
      <w:r w:rsidRPr="008B6FD3">
        <w:rPr>
          <w:rFonts w:ascii="Times New Roman" w:eastAsia="Times New Roman" w:hAnsi="Times New Roman" w:cs="Times New Roman"/>
          <w:color w:val="000000"/>
          <w:sz w:val="24"/>
          <w:szCs w:val="25"/>
          <w:lang w:eastAsia="ru-RU"/>
        </w:rPr>
        <w:t>Педагогически</w:t>
      </w:r>
      <w:r w:rsidR="00992166" w:rsidRPr="008B6FD3">
        <w:rPr>
          <w:rFonts w:ascii="Times New Roman" w:eastAsia="Times New Roman" w:hAnsi="Times New Roman" w:cs="Times New Roman"/>
          <w:color w:val="000000"/>
          <w:sz w:val="24"/>
          <w:szCs w:val="25"/>
          <w:lang w:eastAsia="ru-RU"/>
        </w:rPr>
        <w:t xml:space="preserve">ми кадрами школа укомплектована, за исключением дефектолога. Обязанности </w:t>
      </w:r>
      <w:r w:rsidR="008B6FD3" w:rsidRPr="008B6FD3">
        <w:rPr>
          <w:rFonts w:ascii="Times New Roman" w:eastAsia="Times New Roman" w:hAnsi="Times New Roman" w:cs="Times New Roman"/>
          <w:color w:val="000000"/>
          <w:sz w:val="24"/>
          <w:szCs w:val="25"/>
          <w:lang w:eastAsia="ru-RU"/>
        </w:rPr>
        <w:t>дефектолога</w:t>
      </w:r>
      <w:r w:rsidRPr="008B6FD3">
        <w:rPr>
          <w:rFonts w:ascii="Times New Roman" w:eastAsia="Times New Roman" w:hAnsi="Times New Roman" w:cs="Times New Roman"/>
          <w:color w:val="000000"/>
          <w:sz w:val="24"/>
          <w:szCs w:val="25"/>
          <w:lang w:eastAsia="ru-RU"/>
        </w:rPr>
        <w:t xml:space="preserve"> </w:t>
      </w:r>
      <w:r w:rsidR="00992166" w:rsidRPr="008B6FD3">
        <w:rPr>
          <w:rFonts w:ascii="Times New Roman" w:eastAsia="Times New Roman" w:hAnsi="Times New Roman" w:cs="Times New Roman"/>
          <w:color w:val="000000"/>
          <w:sz w:val="24"/>
          <w:szCs w:val="25"/>
          <w:lang w:eastAsia="ru-RU"/>
        </w:rPr>
        <w:t xml:space="preserve">исполняет учитель начальных классов. </w:t>
      </w:r>
      <w:r w:rsidRPr="008B6FD3">
        <w:rPr>
          <w:rFonts w:ascii="Times New Roman" w:eastAsia="Times New Roman" w:hAnsi="Times New Roman" w:cs="Times New Roman"/>
          <w:color w:val="000000"/>
          <w:sz w:val="24"/>
          <w:szCs w:val="25"/>
          <w:lang w:eastAsia="ru-RU"/>
        </w:rPr>
        <w:t>Материально-техническими</w:t>
      </w:r>
      <w:r w:rsidR="00992166" w:rsidRPr="008B6FD3">
        <w:rPr>
          <w:rFonts w:ascii="Times New Roman" w:eastAsia="Times New Roman" w:hAnsi="Times New Roman" w:cs="Times New Roman"/>
          <w:color w:val="000000"/>
          <w:sz w:val="24"/>
          <w:szCs w:val="25"/>
          <w:lang w:eastAsia="ru-RU"/>
        </w:rPr>
        <w:t xml:space="preserve"> </w:t>
      </w:r>
      <w:r w:rsidRPr="008B6FD3">
        <w:rPr>
          <w:rFonts w:ascii="Times New Roman" w:eastAsia="Times New Roman" w:hAnsi="Times New Roman" w:cs="Times New Roman"/>
          <w:color w:val="000000"/>
          <w:sz w:val="24"/>
          <w:szCs w:val="25"/>
          <w:lang w:eastAsia="ru-RU"/>
        </w:rPr>
        <w:t>ресурсами обеспечена.</w:t>
      </w:r>
    </w:p>
    <w:p w:rsidR="001D0D57" w:rsidRDefault="001D0D57" w:rsidP="001D0D57">
      <w:pPr>
        <w:jc w:val="both"/>
        <w:rPr>
          <w:rFonts w:ascii="Times New Roman" w:hAnsi="Times New Roman" w:cs="Times New Roman"/>
        </w:rPr>
      </w:pPr>
    </w:p>
    <w:p w:rsidR="00F2530B" w:rsidRDefault="00F2530B" w:rsidP="001D0D57">
      <w:pPr>
        <w:jc w:val="both"/>
        <w:rPr>
          <w:rFonts w:ascii="Times New Roman" w:hAnsi="Times New Roman" w:cs="Times New Roman"/>
        </w:rPr>
      </w:pPr>
    </w:p>
    <w:p w:rsidR="00F2530B" w:rsidRDefault="00F2530B" w:rsidP="001D0D57">
      <w:pPr>
        <w:jc w:val="both"/>
        <w:rPr>
          <w:rFonts w:ascii="Times New Roman" w:hAnsi="Times New Roman" w:cs="Times New Roman"/>
        </w:rPr>
      </w:pPr>
    </w:p>
    <w:p w:rsidR="00F2530B" w:rsidRDefault="00F2530B" w:rsidP="001D0D57">
      <w:pPr>
        <w:jc w:val="both"/>
        <w:rPr>
          <w:rFonts w:ascii="Times New Roman" w:hAnsi="Times New Roman" w:cs="Times New Roman"/>
        </w:rPr>
      </w:pPr>
    </w:p>
    <w:p w:rsidR="00F2530B" w:rsidRDefault="00F2530B" w:rsidP="001D0D57">
      <w:pPr>
        <w:jc w:val="both"/>
        <w:rPr>
          <w:rFonts w:ascii="Times New Roman" w:hAnsi="Times New Roman" w:cs="Times New Roman"/>
        </w:rPr>
      </w:pPr>
    </w:p>
    <w:p w:rsidR="00F2530B" w:rsidRDefault="00F2530B" w:rsidP="001D0D57">
      <w:pPr>
        <w:jc w:val="both"/>
        <w:rPr>
          <w:rFonts w:ascii="Times New Roman" w:hAnsi="Times New Roman" w:cs="Times New Roman"/>
        </w:rPr>
      </w:pPr>
    </w:p>
    <w:p w:rsidR="00F2530B" w:rsidRDefault="00F2530B" w:rsidP="001D0D57">
      <w:pPr>
        <w:jc w:val="both"/>
        <w:rPr>
          <w:rFonts w:ascii="Times New Roman" w:hAnsi="Times New Roman" w:cs="Times New Roman"/>
        </w:rPr>
      </w:pPr>
    </w:p>
    <w:p w:rsidR="00F2530B" w:rsidRDefault="00F2530B" w:rsidP="001D0D57">
      <w:pPr>
        <w:jc w:val="both"/>
        <w:rPr>
          <w:rFonts w:ascii="Times New Roman" w:hAnsi="Times New Roman" w:cs="Times New Roman"/>
        </w:rPr>
      </w:pPr>
    </w:p>
    <w:p w:rsidR="00992166" w:rsidRDefault="00992166" w:rsidP="00992166">
      <w:pPr>
        <w:pStyle w:val="Default"/>
        <w:jc w:val="center"/>
        <w:rPr>
          <w:b/>
        </w:rPr>
      </w:pPr>
      <w:r w:rsidRPr="000A1840">
        <w:rPr>
          <w:b/>
          <w:bCs/>
        </w:rPr>
        <w:lastRenderedPageBreak/>
        <w:t>Учебный план реализации адаптированной основной образовательной программы начального общего образования</w:t>
      </w:r>
      <w:r>
        <w:rPr>
          <w:b/>
          <w:bCs/>
        </w:rPr>
        <w:t xml:space="preserve"> обучающихся</w:t>
      </w:r>
      <w:r w:rsidRPr="00B97202">
        <w:rPr>
          <w:b/>
        </w:rPr>
        <w:t xml:space="preserve"> слабослышащих и позднооглохших </w:t>
      </w:r>
    </w:p>
    <w:p w:rsidR="00992166" w:rsidRPr="00FD20B8" w:rsidRDefault="00531967" w:rsidP="00FD20B8">
      <w:pPr>
        <w:pStyle w:val="Default"/>
        <w:jc w:val="center"/>
        <w:rPr>
          <w:b/>
        </w:rPr>
      </w:pPr>
      <w:r>
        <w:rPr>
          <w:b/>
        </w:rPr>
        <w:t>(</w:t>
      </w:r>
      <w:r w:rsidR="00992166" w:rsidRPr="00FD20B8">
        <w:rPr>
          <w:b/>
        </w:rPr>
        <w:t>вариант 2.3)</w:t>
      </w:r>
    </w:p>
    <w:p w:rsidR="00992166" w:rsidRPr="00FD20B8" w:rsidRDefault="00992166" w:rsidP="00FD20B8">
      <w:pPr>
        <w:suppressAutoHyphens/>
        <w:spacing w:after="0" w:line="240" w:lineRule="auto"/>
        <w:ind w:firstLine="709"/>
        <w:jc w:val="both"/>
        <w:rPr>
          <w:rFonts w:ascii="Times New Roman" w:hAnsi="Times New Roman" w:cs="Times New Roman"/>
          <w:sz w:val="24"/>
          <w:szCs w:val="24"/>
          <w:shd w:val="clear" w:color="auto" w:fill="FFFFFF"/>
        </w:rPr>
      </w:pPr>
      <w:r w:rsidRPr="00FD20B8">
        <w:rPr>
          <w:rFonts w:ascii="Times New Roman" w:hAnsi="Times New Roman" w:cs="Times New Roman"/>
          <w:bCs/>
          <w:sz w:val="24"/>
          <w:szCs w:val="24"/>
        </w:rPr>
        <w:t>Учебный план соответствует варианту 2.3.</w:t>
      </w:r>
      <w:r w:rsidRPr="00FD20B8">
        <w:rPr>
          <w:rFonts w:ascii="Times New Roman" w:hAnsi="Times New Roman" w:cs="Times New Roman"/>
          <w:sz w:val="24"/>
          <w:szCs w:val="24"/>
        </w:rPr>
        <w:t xml:space="preserve"> - для образования слабослышащих и позднооглохших обучающихся (со слуховыми аппаратам и (или) имплантами) с легкой умственной отсталостью (интеллектуальными нарушениями), учитывает образовательные потребности глухих обучающихся с умственной отсталостью (интеллектуальными нарушениями). </w:t>
      </w:r>
      <w:r w:rsidRPr="00FD20B8">
        <w:rPr>
          <w:rFonts w:ascii="Times New Roman" w:hAnsi="Times New Roman" w:cs="Times New Roman"/>
          <w:sz w:val="24"/>
          <w:szCs w:val="24"/>
          <w:shd w:val="clear" w:color="auto" w:fill="FFFFFF"/>
        </w:rPr>
        <w:t xml:space="preserve"> Учебный план отражает цели и задачи АООП НОО МАОУ Вагайская СОШ, ориентированной на достижение учащимися личностных, метапредметных и предметных результатов в соответствии с требованиями ФГОС для обучающимися с ОВЗ и нарушениями интеллекта.</w:t>
      </w:r>
    </w:p>
    <w:p w:rsidR="00992166" w:rsidRPr="00FD20B8" w:rsidRDefault="00992166" w:rsidP="00FD20B8">
      <w:pPr>
        <w:pStyle w:val="ConsNormal"/>
        <w:widowControl/>
        <w:suppressAutoHyphens/>
        <w:ind w:firstLine="0"/>
        <w:jc w:val="both"/>
        <w:rPr>
          <w:rFonts w:ascii="Times New Roman" w:hAnsi="Times New Roman" w:cs="Times New Roman"/>
          <w:sz w:val="24"/>
          <w:szCs w:val="24"/>
          <w:shd w:val="clear" w:color="auto" w:fill="FFFFFF"/>
        </w:rPr>
      </w:pPr>
      <w:r w:rsidRPr="00FD20B8">
        <w:rPr>
          <w:rFonts w:ascii="Times New Roman" w:hAnsi="Times New Roman" w:cs="Times New Roman"/>
          <w:sz w:val="24"/>
          <w:szCs w:val="24"/>
          <w:shd w:val="clear" w:color="auto" w:fill="FFFFFF"/>
        </w:rPr>
        <w:t>В ходе освоения учащимися учебных программ формируются базовые основы начального общего образования, создается фундамент для освоения программ основного общего образования:</w:t>
      </w:r>
    </w:p>
    <w:p w:rsidR="00992166" w:rsidRPr="00FD20B8" w:rsidRDefault="00992166" w:rsidP="00FD20B8">
      <w:pPr>
        <w:suppressAutoHyphens/>
        <w:spacing w:after="0" w:line="240" w:lineRule="auto"/>
        <w:ind w:firstLine="709"/>
        <w:jc w:val="both"/>
        <w:rPr>
          <w:rFonts w:ascii="Times New Roman" w:hAnsi="Times New Roman" w:cs="Times New Roman"/>
          <w:sz w:val="24"/>
          <w:szCs w:val="24"/>
        </w:rPr>
      </w:pPr>
      <w:r w:rsidRPr="00FD20B8">
        <w:rPr>
          <w:rFonts w:ascii="Times New Roman" w:hAnsi="Times New Roman" w:cs="Times New Roman"/>
          <w:sz w:val="24"/>
          <w:szCs w:val="24"/>
        </w:rPr>
        <w:t>-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992166" w:rsidRPr="00FD20B8" w:rsidRDefault="00992166" w:rsidP="00FD20B8">
      <w:pPr>
        <w:suppressAutoHyphens/>
        <w:spacing w:after="0" w:line="240" w:lineRule="auto"/>
        <w:ind w:firstLine="709"/>
        <w:jc w:val="both"/>
        <w:rPr>
          <w:rFonts w:ascii="Times New Roman" w:hAnsi="Times New Roman" w:cs="Times New Roman"/>
          <w:sz w:val="24"/>
          <w:szCs w:val="24"/>
        </w:rPr>
      </w:pPr>
      <w:r w:rsidRPr="00FD20B8">
        <w:rPr>
          <w:rFonts w:ascii="Times New Roman" w:hAnsi="Times New Roman" w:cs="Times New Roman"/>
          <w:sz w:val="24"/>
          <w:szCs w:val="24"/>
        </w:rPr>
        <w:t>- 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w:t>
      </w:r>
    </w:p>
    <w:p w:rsidR="00992166" w:rsidRPr="00FD20B8" w:rsidRDefault="00992166" w:rsidP="00FD20B8">
      <w:pPr>
        <w:pStyle w:val="Osnova"/>
        <w:suppressAutoHyphens/>
        <w:spacing w:line="240" w:lineRule="auto"/>
        <w:ind w:firstLine="0"/>
        <w:rPr>
          <w:rStyle w:val="Zag11"/>
          <w:rFonts w:ascii="Times New Roman" w:eastAsia="@Arial Unicode MS" w:hAnsi="Times New Roman" w:cs="Times New Roman"/>
          <w:sz w:val="24"/>
          <w:szCs w:val="24"/>
          <w:lang w:val="ru-RU"/>
        </w:rPr>
      </w:pPr>
      <w:r w:rsidRPr="00FD20B8">
        <w:rPr>
          <w:rStyle w:val="Zag11"/>
          <w:rFonts w:ascii="Times New Roman" w:eastAsia="@Arial Unicode MS" w:hAnsi="Times New Roman" w:cs="Times New Roman"/>
          <w:b/>
          <w:bCs/>
          <w:i/>
          <w:iCs/>
          <w:sz w:val="24"/>
          <w:szCs w:val="24"/>
          <w:lang w:val="ru-RU"/>
        </w:rPr>
        <w:t>Обязательная часть и часть, формируемая участниками образовательных отношений</w:t>
      </w:r>
      <w:r w:rsidRPr="00FD20B8">
        <w:rPr>
          <w:rStyle w:val="Zag11"/>
          <w:rFonts w:ascii="Times New Roman" w:eastAsia="@Arial Unicode MS" w:hAnsi="Times New Roman" w:cs="Times New Roman"/>
          <w:sz w:val="24"/>
          <w:szCs w:val="24"/>
          <w:lang w:val="ru-RU"/>
        </w:rPr>
        <w:t>, отражают содержание образования, которое обеспечивает духовно-нравственное формирование учащихся, их личностный рост:</w:t>
      </w:r>
    </w:p>
    <w:p w:rsidR="00992166" w:rsidRPr="00FD20B8" w:rsidRDefault="00992166" w:rsidP="00FD20B8">
      <w:pPr>
        <w:suppressAutoHyphens/>
        <w:spacing w:after="0" w:line="240" w:lineRule="auto"/>
        <w:ind w:firstLine="709"/>
        <w:jc w:val="both"/>
        <w:rPr>
          <w:rStyle w:val="Zag11"/>
          <w:rFonts w:ascii="Times New Roman" w:eastAsia="@Arial Unicode MS" w:hAnsi="Times New Roman" w:cs="Times New Roman"/>
          <w:color w:val="000000"/>
          <w:sz w:val="24"/>
          <w:szCs w:val="24"/>
        </w:rPr>
      </w:pPr>
      <w:r w:rsidRPr="00FD20B8">
        <w:rPr>
          <w:rStyle w:val="Zag11"/>
          <w:rFonts w:ascii="Times New Roman" w:eastAsia="@Arial Unicode MS" w:hAnsi="Times New Roman" w:cs="Times New Roman"/>
          <w:color w:val="000000"/>
          <w:sz w:val="24"/>
          <w:szCs w:val="24"/>
        </w:rPr>
        <w:t>- формирование гражданской идентичности обучающихся, приобщение их к общекультурным, национальным и этнокультурным ценностям;</w:t>
      </w:r>
    </w:p>
    <w:p w:rsidR="00992166" w:rsidRPr="00FD20B8" w:rsidRDefault="00992166" w:rsidP="00FD20B8">
      <w:pPr>
        <w:suppressAutoHyphens/>
        <w:spacing w:after="0" w:line="240" w:lineRule="auto"/>
        <w:ind w:firstLine="709"/>
        <w:jc w:val="both"/>
        <w:rPr>
          <w:rStyle w:val="Zag11"/>
          <w:rFonts w:ascii="Times New Roman" w:eastAsia="@Arial Unicode MS" w:hAnsi="Times New Roman" w:cs="Times New Roman"/>
          <w:color w:val="000000"/>
          <w:sz w:val="24"/>
          <w:szCs w:val="24"/>
        </w:rPr>
      </w:pPr>
      <w:r w:rsidRPr="00FD20B8">
        <w:rPr>
          <w:rStyle w:val="Zag11"/>
          <w:rFonts w:ascii="Times New Roman" w:eastAsia="@Arial Unicode MS" w:hAnsi="Times New Roman" w:cs="Times New Roman"/>
          <w:color w:val="000000"/>
          <w:sz w:val="24"/>
          <w:szCs w:val="24"/>
        </w:rPr>
        <w:t>- готовность обучающихся к продолжению образования на уровне основного общего образования, их приобщение к информационным технологиям;</w:t>
      </w:r>
    </w:p>
    <w:p w:rsidR="00992166" w:rsidRPr="00FD20B8" w:rsidRDefault="00992166" w:rsidP="00FD20B8">
      <w:pPr>
        <w:suppressAutoHyphens/>
        <w:spacing w:after="0" w:line="240" w:lineRule="auto"/>
        <w:ind w:firstLine="709"/>
        <w:jc w:val="both"/>
        <w:rPr>
          <w:rStyle w:val="Zag11"/>
          <w:rFonts w:ascii="Times New Roman" w:eastAsia="@Arial Unicode MS" w:hAnsi="Times New Roman" w:cs="Times New Roman"/>
          <w:color w:val="000000"/>
          <w:sz w:val="24"/>
          <w:szCs w:val="24"/>
        </w:rPr>
      </w:pPr>
      <w:r w:rsidRPr="00FD20B8">
        <w:rPr>
          <w:rStyle w:val="Zag11"/>
          <w:rFonts w:ascii="Times New Roman" w:eastAsia="@Arial Unicode MS" w:hAnsi="Times New Roman" w:cs="Times New Roman"/>
          <w:color w:val="000000"/>
          <w:sz w:val="24"/>
          <w:szCs w:val="24"/>
        </w:rPr>
        <w:t>- формирование здорового образа жизни, элементарных правил поведения в экстремальных ситуациях;</w:t>
      </w:r>
    </w:p>
    <w:p w:rsidR="00992166" w:rsidRPr="00FD20B8" w:rsidRDefault="00992166" w:rsidP="00FD20B8">
      <w:pPr>
        <w:pStyle w:val="Osnova"/>
        <w:suppressAutoHyphens/>
        <w:spacing w:line="240" w:lineRule="auto"/>
        <w:ind w:firstLine="709"/>
        <w:rPr>
          <w:rStyle w:val="Zag11"/>
          <w:rFonts w:ascii="Times New Roman" w:eastAsia="@Arial Unicode MS" w:hAnsi="Times New Roman" w:cs="Times New Roman"/>
          <w:sz w:val="24"/>
          <w:szCs w:val="24"/>
          <w:lang w:val="ru-RU"/>
        </w:rPr>
      </w:pPr>
      <w:r w:rsidRPr="00FD20B8">
        <w:rPr>
          <w:rStyle w:val="Zag11"/>
          <w:rFonts w:ascii="Times New Roman" w:eastAsia="@Arial Unicode MS" w:hAnsi="Times New Roman" w:cs="Times New Roman"/>
          <w:sz w:val="24"/>
          <w:szCs w:val="24"/>
          <w:lang w:val="ru-RU"/>
        </w:rPr>
        <w:t>-личностное развитие обучающегося в соответствии с его индивидуальностью.</w:t>
      </w:r>
    </w:p>
    <w:p w:rsidR="00992166" w:rsidRPr="00FD20B8" w:rsidRDefault="00992166" w:rsidP="00FD20B8">
      <w:pPr>
        <w:pStyle w:val="ConsNormal"/>
        <w:widowControl/>
        <w:suppressAutoHyphens/>
        <w:ind w:firstLine="0"/>
        <w:jc w:val="both"/>
        <w:rPr>
          <w:rFonts w:ascii="Times New Roman" w:hAnsi="Times New Roman" w:cs="Times New Roman"/>
          <w:sz w:val="24"/>
          <w:szCs w:val="24"/>
          <w:shd w:val="clear" w:color="auto" w:fill="FFFFFF"/>
        </w:rPr>
      </w:pPr>
      <w:r w:rsidRPr="00FD20B8">
        <w:rPr>
          <w:rFonts w:ascii="Times New Roman" w:hAnsi="Times New Roman" w:cs="Times New Roman"/>
          <w:sz w:val="24"/>
          <w:szCs w:val="24"/>
          <w:shd w:val="clear" w:color="auto" w:fill="FFFFFF"/>
        </w:rPr>
        <w:t>Содержание образования на уровне начального общего образования реализуется преимущественно за счет введения учебных предметов, обеспечивающих целостное восприятие мира. Организация учебной деятельности осуществляется на основе системно-деятельностного и дифференцированного подходов, а система оценки обеспечивает индивидуальные достижения учащихся.</w:t>
      </w:r>
    </w:p>
    <w:p w:rsidR="00992166" w:rsidRPr="00FD20B8" w:rsidRDefault="00992166" w:rsidP="00FD20B8">
      <w:pPr>
        <w:suppressAutoHyphens/>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П</w:t>
      </w:r>
      <w:r w:rsidR="00531967">
        <w:rPr>
          <w:rFonts w:ascii="Times New Roman" w:hAnsi="Times New Roman" w:cs="Times New Roman"/>
          <w:sz w:val="24"/>
          <w:szCs w:val="24"/>
        </w:rPr>
        <w:t xml:space="preserve">родолжительность учебного года </w:t>
      </w:r>
      <w:r w:rsidRPr="00FD20B8">
        <w:rPr>
          <w:rFonts w:ascii="Times New Roman" w:hAnsi="Times New Roman" w:cs="Times New Roman"/>
          <w:sz w:val="24"/>
          <w:szCs w:val="24"/>
        </w:rPr>
        <w:t>34 учебных недели. Учебные занятия проводятся по 5-дневной учебной неделе и только в первую смену.</w:t>
      </w:r>
      <w:r w:rsidR="00F61E38" w:rsidRPr="00FD20B8">
        <w:rPr>
          <w:rFonts w:ascii="Times New Roman" w:hAnsi="Times New Roman" w:cs="Times New Roman"/>
          <w:sz w:val="24"/>
          <w:szCs w:val="24"/>
        </w:rPr>
        <w:t xml:space="preserve"> </w:t>
      </w:r>
      <w:r w:rsidRPr="00FD20B8">
        <w:rPr>
          <w:rFonts w:ascii="Times New Roman" w:hAnsi="Times New Roman" w:cs="Times New Roman"/>
          <w:sz w:val="24"/>
          <w:szCs w:val="24"/>
        </w:rPr>
        <w:t>Достижения планируемых результатов освоения АООП НОО определяются по завершении обучения в начальной школе.</w:t>
      </w:r>
    </w:p>
    <w:p w:rsidR="00992166" w:rsidRPr="00FD20B8" w:rsidRDefault="00992166" w:rsidP="00FD20B8">
      <w:pPr>
        <w:suppressAutoHyphens/>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Предметом итоговой оценки освоения слабослышащими и позднооглохшими обучающимися АООП НОО вариантов 2.3. является достижение предметных и результатов освоения программы коррекционной работы.</w:t>
      </w:r>
    </w:p>
    <w:p w:rsidR="00992166" w:rsidRPr="00FD20B8" w:rsidRDefault="00992166" w:rsidP="00FD20B8">
      <w:pPr>
        <w:suppressAutoHyphens/>
        <w:spacing w:after="0" w:line="240" w:lineRule="auto"/>
        <w:jc w:val="both"/>
        <w:rPr>
          <w:rFonts w:ascii="Times New Roman" w:hAnsi="Times New Roman" w:cs="Times New Roman"/>
          <w:sz w:val="24"/>
          <w:szCs w:val="24"/>
        </w:rPr>
      </w:pPr>
      <w:r w:rsidRPr="00FD20B8">
        <w:rPr>
          <w:rFonts w:ascii="Times New Roman" w:hAnsi="Times New Roman" w:cs="Times New Roman"/>
          <w:b/>
          <w:bCs/>
          <w:sz w:val="24"/>
          <w:szCs w:val="24"/>
          <w:u w:val="single"/>
        </w:rPr>
        <w:t xml:space="preserve">Вариант 2.3. </w:t>
      </w:r>
      <w:r w:rsidRPr="00FD20B8">
        <w:rPr>
          <w:rFonts w:ascii="Times New Roman" w:hAnsi="Times New Roman" w:cs="Times New Roman"/>
          <w:sz w:val="24"/>
          <w:szCs w:val="24"/>
        </w:rPr>
        <w:t xml:space="preserve">предполагает, что обучающийся получает образование </w:t>
      </w:r>
      <w:r w:rsidRPr="00FD20B8">
        <w:rPr>
          <w:rFonts w:ascii="Times New Roman" w:hAnsi="Times New Roman" w:cs="Times New Roman"/>
          <w:b/>
          <w:bCs/>
          <w:i/>
          <w:iCs/>
          <w:sz w:val="24"/>
          <w:szCs w:val="24"/>
        </w:rPr>
        <w:t>в пролонгированные сроки несопоставимое по итоговым достижениям к моменту завершения школьного обучения</w:t>
      </w:r>
      <w:r w:rsidRPr="00FD20B8">
        <w:rPr>
          <w:rFonts w:ascii="Times New Roman" w:hAnsi="Times New Roman" w:cs="Times New Roman"/>
          <w:sz w:val="24"/>
          <w:szCs w:val="24"/>
        </w:rPr>
        <w:t xml:space="preserve"> с образованием сверстников без ограничений здоровья. Нормативный срок о</w:t>
      </w:r>
      <w:r w:rsidR="00531967">
        <w:rPr>
          <w:rFonts w:ascii="Times New Roman" w:hAnsi="Times New Roman" w:cs="Times New Roman"/>
          <w:sz w:val="24"/>
          <w:szCs w:val="24"/>
        </w:rPr>
        <w:t>бучения - 5 лет. Указанный срок</w:t>
      </w:r>
      <w:r w:rsidRPr="00FD20B8">
        <w:rPr>
          <w:rFonts w:ascii="Times New Roman" w:hAnsi="Times New Roman" w:cs="Times New Roman"/>
          <w:sz w:val="24"/>
          <w:szCs w:val="24"/>
        </w:rPr>
        <w:t xml:space="preserve"> увеличен   за счет ведения первого дополнительного класса.</w:t>
      </w:r>
      <w:r w:rsidR="00F61E38" w:rsidRPr="00FD20B8">
        <w:rPr>
          <w:rFonts w:ascii="Times New Roman" w:hAnsi="Times New Roman" w:cs="Times New Roman"/>
          <w:sz w:val="24"/>
          <w:szCs w:val="24"/>
        </w:rPr>
        <w:t xml:space="preserve"> </w:t>
      </w:r>
      <w:r w:rsidRPr="00FD20B8">
        <w:rPr>
          <w:rFonts w:ascii="Times New Roman" w:hAnsi="Times New Roman" w:cs="Times New Roman"/>
          <w:sz w:val="24"/>
          <w:szCs w:val="24"/>
        </w:rPr>
        <w:t xml:space="preserve">Данный вариант предполагает в большей степени развитие у обучающихся жизненной компетенции на основе планомерного введения в более сложную социальную среду, расширение повседневного жизненного опыта, </w:t>
      </w:r>
      <w:r w:rsidR="00CE1FA4" w:rsidRPr="00FD20B8">
        <w:rPr>
          <w:rFonts w:ascii="Times New Roman" w:hAnsi="Times New Roman" w:cs="Times New Roman"/>
          <w:sz w:val="24"/>
          <w:szCs w:val="24"/>
        </w:rPr>
        <w:t xml:space="preserve">социальных </w:t>
      </w:r>
      <w:r w:rsidR="00CE1FA4">
        <w:rPr>
          <w:rFonts w:ascii="Times New Roman" w:hAnsi="Times New Roman" w:cs="Times New Roman"/>
          <w:sz w:val="24"/>
          <w:szCs w:val="24"/>
        </w:rPr>
        <w:t>контактов,</w:t>
      </w:r>
      <w:r w:rsidRPr="00FD20B8">
        <w:rPr>
          <w:rFonts w:ascii="Times New Roman" w:hAnsi="Times New Roman" w:cs="Times New Roman"/>
          <w:sz w:val="24"/>
          <w:szCs w:val="24"/>
        </w:rPr>
        <w:t xml:space="preserve"> обучающихся в доступных для них пределах, в том числе со слышащими детьми и взрослыми, поэтапное формирование разных видов речевой деятельности (чтение, письмо, слушание, говорение).</w:t>
      </w:r>
    </w:p>
    <w:p w:rsidR="00992166" w:rsidRPr="00FD20B8" w:rsidRDefault="00992166" w:rsidP="00FD20B8">
      <w:pPr>
        <w:suppressAutoHyphens/>
        <w:spacing w:after="0" w:line="240" w:lineRule="auto"/>
        <w:jc w:val="both"/>
        <w:rPr>
          <w:rFonts w:ascii="Times New Roman" w:eastAsia="Arial Unicode MS" w:hAnsi="Times New Roman" w:cs="Times New Roman"/>
          <w:i/>
          <w:iCs/>
          <w:color w:val="00000A"/>
          <w:kern w:val="1"/>
          <w:sz w:val="24"/>
          <w:szCs w:val="24"/>
        </w:rPr>
      </w:pPr>
      <w:r w:rsidRPr="00FD20B8">
        <w:rPr>
          <w:rFonts w:ascii="Times New Roman" w:hAnsi="Times New Roman" w:cs="Times New Roman"/>
          <w:b/>
          <w:bCs/>
          <w:i/>
          <w:iCs/>
          <w:sz w:val="24"/>
          <w:szCs w:val="24"/>
        </w:rPr>
        <w:t>Обязательная часть</w:t>
      </w:r>
      <w:r w:rsidRPr="00FD20B8">
        <w:rPr>
          <w:rFonts w:ascii="Times New Roman" w:hAnsi="Times New Roman" w:cs="Times New Roman"/>
          <w:sz w:val="24"/>
          <w:szCs w:val="24"/>
        </w:rPr>
        <w:t xml:space="preserve"> учебного плана включает обязательные предметные области: язык и речевая практика, математика, естествознание, искусство, технология, физическая культура.</w:t>
      </w:r>
      <w:r w:rsidR="00F61E38" w:rsidRPr="00FD20B8">
        <w:rPr>
          <w:rFonts w:ascii="Times New Roman" w:hAnsi="Times New Roman" w:cs="Times New Roman"/>
          <w:sz w:val="24"/>
          <w:szCs w:val="24"/>
        </w:rPr>
        <w:t xml:space="preserve"> </w:t>
      </w:r>
      <w:r w:rsidRPr="00FD20B8">
        <w:rPr>
          <w:rFonts w:ascii="Times New Roman" w:hAnsi="Times New Roman" w:cs="Times New Roman"/>
          <w:sz w:val="24"/>
          <w:szCs w:val="24"/>
        </w:rPr>
        <w:t>При этом выделяются дополнительные задачи реализации содержания предметных областей: язык и речевая практика, математика, естествознание, искусство, технология, физическая культура.</w:t>
      </w:r>
      <w:r w:rsidR="00F61E38" w:rsidRPr="00FD20B8">
        <w:rPr>
          <w:rFonts w:ascii="Times New Roman" w:hAnsi="Times New Roman" w:cs="Times New Roman"/>
          <w:sz w:val="24"/>
          <w:szCs w:val="24"/>
        </w:rPr>
        <w:t xml:space="preserve"> </w:t>
      </w:r>
      <w:r w:rsidRPr="00FD20B8">
        <w:rPr>
          <w:rFonts w:ascii="Times New Roman" w:hAnsi="Times New Roman" w:cs="Times New Roman"/>
          <w:sz w:val="24"/>
          <w:szCs w:val="24"/>
        </w:rPr>
        <w:t xml:space="preserve">Предметная область </w:t>
      </w:r>
      <w:r w:rsidRPr="00FD20B8">
        <w:rPr>
          <w:rFonts w:ascii="Times New Roman" w:hAnsi="Times New Roman" w:cs="Times New Roman"/>
          <w:bCs/>
          <w:iCs/>
          <w:sz w:val="24"/>
          <w:szCs w:val="24"/>
        </w:rPr>
        <w:t>«Язык и речевая практика»</w:t>
      </w:r>
      <w:r w:rsidR="00F61E38" w:rsidRPr="00FD20B8">
        <w:rPr>
          <w:rFonts w:ascii="Times New Roman" w:hAnsi="Times New Roman" w:cs="Times New Roman"/>
          <w:bCs/>
          <w:iCs/>
          <w:sz w:val="24"/>
          <w:szCs w:val="24"/>
        </w:rPr>
        <w:t xml:space="preserve"> </w:t>
      </w:r>
      <w:r w:rsidRPr="00FD20B8">
        <w:rPr>
          <w:rFonts w:ascii="Times New Roman" w:eastAsia="Arial Unicode MS" w:hAnsi="Times New Roman" w:cs="Times New Roman"/>
          <w:color w:val="00000A"/>
          <w:kern w:val="1"/>
          <w:sz w:val="24"/>
          <w:szCs w:val="24"/>
        </w:rPr>
        <w:t xml:space="preserve">представлена учебными предметами «Русский язык», «Чтение», </w:t>
      </w:r>
      <w:r w:rsidRPr="00FD20B8">
        <w:rPr>
          <w:rFonts w:ascii="Times New Roman" w:eastAsia="Arial Unicode MS" w:hAnsi="Times New Roman" w:cs="Times New Roman"/>
          <w:color w:val="00000A"/>
          <w:kern w:val="1"/>
          <w:sz w:val="24"/>
          <w:szCs w:val="24"/>
        </w:rPr>
        <w:lastRenderedPageBreak/>
        <w:t>«Развитие речи», «Предметно-практическое обучение». Учебный предмет «Русский язык» включает набор предметов: «Обучение грамоте», «Формирование грамматического строя речи».</w:t>
      </w:r>
    </w:p>
    <w:p w:rsidR="00992166" w:rsidRPr="00FD20B8" w:rsidRDefault="00992166" w:rsidP="00FD20B8">
      <w:pPr>
        <w:widowControl w:val="0"/>
        <w:suppressAutoHyphens/>
        <w:spacing w:after="0" w:line="240" w:lineRule="auto"/>
        <w:jc w:val="both"/>
        <w:rPr>
          <w:rFonts w:ascii="Times New Roman" w:eastAsia="Arial Unicode MS" w:hAnsi="Times New Roman" w:cs="Times New Roman"/>
          <w:color w:val="00000A"/>
          <w:kern w:val="1"/>
          <w:sz w:val="24"/>
          <w:szCs w:val="24"/>
        </w:rPr>
      </w:pPr>
      <w:r w:rsidRPr="00FD20B8">
        <w:rPr>
          <w:rFonts w:ascii="Times New Roman" w:eastAsia="Arial Unicode MS" w:hAnsi="Times New Roman" w:cs="Times New Roman"/>
          <w:color w:val="00000A"/>
          <w:kern w:val="1"/>
          <w:sz w:val="24"/>
          <w:szCs w:val="24"/>
        </w:rPr>
        <w:t xml:space="preserve">Учебные предметы «Формирование грамматического строя речи», «Развитие речи» обеспечивают учащимся достижение уровня начального общего образования, коррекцию и формирование грамматического строя речи, способствуют развитию словесной речи (в письменной и устной форме). Изучение этих предметов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w:t>
      </w:r>
    </w:p>
    <w:p w:rsidR="008B6FD3" w:rsidRPr="00FD20B8" w:rsidRDefault="008B6FD3" w:rsidP="00FD20B8">
      <w:pPr>
        <w:shd w:val="clear" w:color="auto" w:fill="FFFFFF"/>
        <w:spacing w:after="0" w:line="240" w:lineRule="auto"/>
        <w:jc w:val="both"/>
        <w:rPr>
          <w:rFonts w:ascii="Times New Roman" w:eastAsia="Arial Unicode MS" w:hAnsi="Times New Roman" w:cs="Times New Roman"/>
          <w:color w:val="00000A"/>
          <w:kern w:val="1"/>
          <w:sz w:val="24"/>
          <w:szCs w:val="24"/>
        </w:rPr>
      </w:pPr>
      <w:r w:rsidRPr="00FD20B8">
        <w:rPr>
          <w:rFonts w:ascii="Times New Roman" w:eastAsia="Times New Roman" w:hAnsi="Times New Roman" w:cs="Times New Roman"/>
          <w:color w:val="000000"/>
          <w:sz w:val="24"/>
          <w:szCs w:val="24"/>
          <w:lang w:eastAsia="ru-RU"/>
        </w:rPr>
        <w:t>Количество часов, отведенных на освоение слабослышащими и позднооглохшими обучающимися с лёгкой умственной отсталостью (интеллектуальными нарушениями)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действующими санитарно-эпидемиологическими требованиями к условиям и организации обучения в образовательных организациях. В часть, формируемую участниками образовательного процесса, входит внеурочная деятельность. Организация занятий по направлениям внеурочной деятельности является неотъемлемой частью образовательного процесса. МАОУ Вагайская СОШ предоставляют обучающимся возможность выбора широкого спектра занятий, направленных на их развитие.</w:t>
      </w:r>
    </w:p>
    <w:p w:rsidR="00992166"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b/>
          <w:bCs/>
          <w:sz w:val="24"/>
          <w:szCs w:val="24"/>
        </w:rPr>
        <w:t xml:space="preserve">Коррекционно-развивающая область </w:t>
      </w:r>
      <w:r w:rsidRPr="00FD20B8">
        <w:rPr>
          <w:rFonts w:ascii="Times New Roman" w:hAnsi="Times New Roman" w:cs="Times New Roman"/>
          <w:sz w:val="24"/>
          <w:szCs w:val="24"/>
        </w:rPr>
        <w:t>является обязательной частью внеурочной деятельности, поддерживающей процесс освоения АООП НОО и п</w:t>
      </w:r>
      <w:r w:rsidRPr="00FD20B8">
        <w:rPr>
          <w:rFonts w:ascii="Times New Roman" w:eastAsia="Arial Unicode MS" w:hAnsi="Times New Roman" w:cs="Times New Roman"/>
          <w:color w:val="00000A"/>
          <w:kern w:val="1"/>
          <w:sz w:val="24"/>
          <w:szCs w:val="24"/>
        </w:rPr>
        <w:t xml:space="preserve">редставлена обязательными индивидуальными занятиями по формированию речевого слуха и произносительной стороны устной речи; по развитию познавательных процессов; фронтальными занятиями по развитию слухового восприятии и технике речи, музыкально-ритмическими занятиями и занятиями по социально-бытовой ориентировке. Эти занятия способствуют преодолению нарушений в развитии обучающихся, достижению предметных, социальных и коммуникативных компетенций, предусмотренных начальным общим образованием (вариант 2.3). </w:t>
      </w:r>
      <w:r w:rsidRPr="00FD20B8">
        <w:rPr>
          <w:rFonts w:ascii="Times New Roman" w:hAnsi="Times New Roman" w:cs="Times New Roman"/>
          <w:sz w:val="24"/>
          <w:szCs w:val="24"/>
        </w:rPr>
        <w:t>Реализация учебного плана варианта 2.3. осуществляется по специальным учебникам, рабочим тетрадям, дидактическим материалам в соответствии с рекомендациями ПМПК.</w:t>
      </w:r>
    </w:p>
    <w:p w:rsidR="00FD20B8" w:rsidRPr="00FD20B8" w:rsidRDefault="008B6FD3" w:rsidP="00FD20B8">
      <w:pPr>
        <w:pStyle w:val="Default"/>
        <w:jc w:val="center"/>
        <w:rPr>
          <w:b/>
        </w:rPr>
      </w:pPr>
      <w:r w:rsidRPr="00FD20B8">
        <w:rPr>
          <w:b/>
          <w:bCs/>
        </w:rPr>
        <w:t xml:space="preserve">Учебный план </w:t>
      </w:r>
      <w:r w:rsidR="00531967">
        <w:rPr>
          <w:b/>
        </w:rPr>
        <w:t>д</w:t>
      </w:r>
      <w:r w:rsidRPr="00FD20B8">
        <w:rPr>
          <w:b/>
        </w:rPr>
        <w:t xml:space="preserve">ля </w:t>
      </w:r>
      <w:r w:rsidR="00992166" w:rsidRPr="00FD20B8">
        <w:rPr>
          <w:b/>
        </w:rPr>
        <w:t xml:space="preserve">слабослышащих и позднооглохших </w:t>
      </w:r>
      <w:r w:rsidRPr="00FD20B8">
        <w:rPr>
          <w:b/>
        </w:rPr>
        <w:t xml:space="preserve">обучающихся </w:t>
      </w:r>
      <w:r w:rsidR="00CE1FA4" w:rsidRPr="00FD20B8">
        <w:rPr>
          <w:b/>
        </w:rPr>
        <w:t>(вариант</w:t>
      </w:r>
      <w:r w:rsidR="00992166" w:rsidRPr="00FD20B8">
        <w:rPr>
          <w:b/>
        </w:rPr>
        <w:t xml:space="preserve"> 2.3)</w:t>
      </w:r>
    </w:p>
    <w:tbl>
      <w:tblPr>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10"/>
        <w:gridCol w:w="2889"/>
        <w:gridCol w:w="637"/>
        <w:gridCol w:w="50"/>
        <w:gridCol w:w="587"/>
        <w:gridCol w:w="569"/>
        <w:gridCol w:w="540"/>
        <w:gridCol w:w="540"/>
        <w:gridCol w:w="1109"/>
      </w:tblGrid>
      <w:tr w:rsidR="00992166" w:rsidRPr="00FD20B8" w:rsidTr="00DB6B0D">
        <w:trPr>
          <w:trHeight w:val="1117"/>
        </w:trPr>
        <w:tc>
          <w:tcPr>
            <w:tcW w:w="2486" w:type="dxa"/>
            <w:gridSpan w:val="2"/>
            <w:vMerge w:val="restart"/>
            <w:shd w:val="clear" w:color="auto" w:fill="auto"/>
          </w:tcPr>
          <w:p w:rsidR="00992166" w:rsidRPr="00FD20B8" w:rsidRDefault="00992166" w:rsidP="00FD20B8">
            <w:pPr>
              <w:pStyle w:val="Default"/>
              <w:jc w:val="both"/>
            </w:pPr>
            <w:r w:rsidRPr="00FD20B8">
              <w:t>Предметные области</w:t>
            </w:r>
          </w:p>
        </w:tc>
        <w:tc>
          <w:tcPr>
            <w:tcW w:w="2889" w:type="dxa"/>
            <w:vMerge w:val="restart"/>
            <w:tcBorders>
              <w:tl2br w:val="single" w:sz="4" w:space="0" w:color="auto"/>
            </w:tcBorders>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Классы</w:t>
            </w:r>
          </w:p>
          <w:p w:rsidR="00992166" w:rsidRPr="00FD20B8" w:rsidRDefault="00992166" w:rsidP="00FD20B8">
            <w:pPr>
              <w:pStyle w:val="Default"/>
              <w:jc w:val="both"/>
            </w:pPr>
          </w:p>
          <w:p w:rsidR="00992166" w:rsidRPr="00FD20B8" w:rsidRDefault="00992166" w:rsidP="00FD20B8">
            <w:pPr>
              <w:pStyle w:val="Default"/>
              <w:jc w:val="both"/>
            </w:pPr>
          </w:p>
          <w:p w:rsidR="00992166" w:rsidRPr="00FD20B8" w:rsidRDefault="00992166" w:rsidP="00FD20B8">
            <w:pPr>
              <w:pStyle w:val="Default"/>
              <w:jc w:val="both"/>
            </w:pPr>
          </w:p>
          <w:p w:rsidR="00992166" w:rsidRPr="00FD20B8" w:rsidRDefault="00992166" w:rsidP="00FD20B8">
            <w:pPr>
              <w:pStyle w:val="Default"/>
              <w:jc w:val="both"/>
            </w:pPr>
            <w:r w:rsidRPr="00FD20B8">
              <w:t>Учебные предметы</w:t>
            </w:r>
          </w:p>
        </w:tc>
        <w:tc>
          <w:tcPr>
            <w:tcW w:w="4032" w:type="dxa"/>
            <w:gridSpan w:val="7"/>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Количество часов в неделю</w:t>
            </w:r>
          </w:p>
        </w:tc>
      </w:tr>
      <w:tr w:rsidR="00992166" w:rsidRPr="00FD20B8" w:rsidTr="00DB6B0D">
        <w:trPr>
          <w:trHeight w:val="567"/>
        </w:trPr>
        <w:tc>
          <w:tcPr>
            <w:tcW w:w="2486" w:type="dxa"/>
            <w:gridSpan w:val="2"/>
            <w:vMerge/>
            <w:shd w:val="clear" w:color="auto" w:fill="auto"/>
          </w:tcPr>
          <w:p w:rsidR="00992166" w:rsidRPr="00FD20B8" w:rsidRDefault="00992166" w:rsidP="00FD20B8">
            <w:pPr>
              <w:pStyle w:val="Default"/>
              <w:jc w:val="both"/>
            </w:pPr>
          </w:p>
        </w:tc>
        <w:tc>
          <w:tcPr>
            <w:tcW w:w="2889" w:type="dxa"/>
            <w:vMerge/>
            <w:shd w:val="clear" w:color="auto" w:fill="auto"/>
          </w:tcPr>
          <w:p w:rsidR="00992166" w:rsidRPr="00FD20B8" w:rsidRDefault="00992166" w:rsidP="00FD20B8">
            <w:pPr>
              <w:pStyle w:val="Default"/>
              <w:jc w:val="both"/>
            </w:pP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І доп.</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І</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ІІ</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ІІІ</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ІV</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Всего</w:t>
            </w:r>
          </w:p>
        </w:tc>
      </w:tr>
      <w:tr w:rsidR="00992166" w:rsidRPr="00FD20B8" w:rsidTr="00DB6B0D">
        <w:trPr>
          <w:trHeight w:val="276"/>
        </w:trPr>
        <w:tc>
          <w:tcPr>
            <w:tcW w:w="6649" w:type="dxa"/>
            <w:gridSpan w:val="6"/>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Обязательная часть</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r>
      <w:tr w:rsidR="00992166" w:rsidRPr="00FD20B8" w:rsidTr="00DB6B0D">
        <w:trPr>
          <w:trHeight w:val="1260"/>
        </w:trPr>
        <w:tc>
          <w:tcPr>
            <w:tcW w:w="2376" w:type="dxa"/>
            <w:vMerge w:val="restart"/>
            <w:shd w:val="clear" w:color="auto" w:fill="auto"/>
          </w:tcPr>
          <w:p w:rsidR="00992166" w:rsidRPr="00FD20B8" w:rsidRDefault="00992166" w:rsidP="00FD20B8">
            <w:pPr>
              <w:pStyle w:val="Default"/>
              <w:jc w:val="both"/>
            </w:pPr>
            <w:r w:rsidRPr="00FD20B8">
              <w:t>Филология</w:t>
            </w:r>
          </w:p>
        </w:tc>
        <w:tc>
          <w:tcPr>
            <w:tcW w:w="2999" w:type="dxa"/>
            <w:gridSpan w:val="2"/>
            <w:shd w:val="clear" w:color="auto" w:fill="auto"/>
          </w:tcPr>
          <w:p w:rsidR="00992166" w:rsidRPr="00FD20B8" w:rsidRDefault="00992166" w:rsidP="00FD20B8">
            <w:pPr>
              <w:pStyle w:val="Default"/>
              <w:jc w:val="both"/>
            </w:pPr>
            <w:r w:rsidRPr="00FD20B8">
              <w:t>Русский язык (обучение грамоте, формирование грамматического строя речи)</w:t>
            </w:r>
          </w:p>
          <w:p w:rsidR="00992166" w:rsidRPr="00FD20B8" w:rsidRDefault="00992166" w:rsidP="00FD20B8">
            <w:pPr>
              <w:pStyle w:val="Default"/>
              <w:jc w:val="both"/>
            </w:pP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6</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6</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24</w:t>
            </w:r>
          </w:p>
        </w:tc>
      </w:tr>
      <w:tr w:rsidR="00992166" w:rsidRPr="00FD20B8" w:rsidTr="00DB6B0D">
        <w:trPr>
          <w:trHeight w:val="420"/>
        </w:trPr>
        <w:tc>
          <w:tcPr>
            <w:tcW w:w="2376" w:type="dxa"/>
            <w:vMerge/>
            <w:shd w:val="clear" w:color="auto" w:fill="auto"/>
          </w:tcPr>
          <w:p w:rsidR="00992166" w:rsidRPr="00FD20B8" w:rsidRDefault="00992166" w:rsidP="00FD20B8">
            <w:pPr>
              <w:pStyle w:val="Default"/>
              <w:jc w:val="both"/>
            </w:pPr>
          </w:p>
        </w:tc>
        <w:tc>
          <w:tcPr>
            <w:tcW w:w="2999" w:type="dxa"/>
            <w:gridSpan w:val="2"/>
            <w:shd w:val="clear" w:color="auto" w:fill="auto"/>
          </w:tcPr>
          <w:p w:rsidR="00992166" w:rsidRPr="00FD20B8" w:rsidRDefault="00992166" w:rsidP="00FD20B8">
            <w:pPr>
              <w:pStyle w:val="Default"/>
              <w:jc w:val="both"/>
            </w:pPr>
            <w:r w:rsidRPr="00FD20B8">
              <w:t xml:space="preserve">  Чтение</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540" w:type="dxa"/>
            <w:shd w:val="clear" w:color="auto" w:fill="auto"/>
          </w:tcPr>
          <w:p w:rsidR="00992166" w:rsidRPr="00FD20B8" w:rsidRDefault="000F542D" w:rsidP="00FD20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11</w:t>
            </w:r>
          </w:p>
        </w:tc>
      </w:tr>
      <w:tr w:rsidR="00992166" w:rsidRPr="00FD20B8" w:rsidTr="00DB6B0D">
        <w:trPr>
          <w:trHeight w:val="225"/>
        </w:trPr>
        <w:tc>
          <w:tcPr>
            <w:tcW w:w="2376" w:type="dxa"/>
            <w:vMerge/>
            <w:shd w:val="clear" w:color="auto" w:fill="auto"/>
          </w:tcPr>
          <w:p w:rsidR="00992166" w:rsidRPr="00FD20B8" w:rsidRDefault="00992166" w:rsidP="00FD20B8">
            <w:pPr>
              <w:pStyle w:val="Default"/>
              <w:jc w:val="both"/>
            </w:pPr>
          </w:p>
        </w:tc>
        <w:tc>
          <w:tcPr>
            <w:tcW w:w="2999" w:type="dxa"/>
            <w:gridSpan w:val="2"/>
            <w:shd w:val="clear" w:color="auto" w:fill="auto"/>
          </w:tcPr>
          <w:p w:rsidR="00992166" w:rsidRPr="00FD20B8" w:rsidRDefault="00992166" w:rsidP="00FD20B8">
            <w:pPr>
              <w:pStyle w:val="Default"/>
              <w:jc w:val="both"/>
            </w:pPr>
            <w:r w:rsidRPr="00FD20B8">
              <w:t>Развитие речи</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17</w:t>
            </w:r>
          </w:p>
        </w:tc>
      </w:tr>
      <w:tr w:rsidR="00992166" w:rsidRPr="00FD20B8" w:rsidTr="00DB6B0D">
        <w:trPr>
          <w:trHeight w:val="225"/>
        </w:trPr>
        <w:tc>
          <w:tcPr>
            <w:tcW w:w="2376" w:type="dxa"/>
            <w:vMerge/>
            <w:shd w:val="clear" w:color="auto" w:fill="auto"/>
          </w:tcPr>
          <w:p w:rsidR="00992166" w:rsidRPr="00FD20B8" w:rsidRDefault="00992166" w:rsidP="00FD20B8">
            <w:pPr>
              <w:pStyle w:val="Default"/>
              <w:jc w:val="both"/>
            </w:pPr>
          </w:p>
        </w:tc>
        <w:tc>
          <w:tcPr>
            <w:tcW w:w="2999" w:type="dxa"/>
            <w:gridSpan w:val="2"/>
            <w:shd w:val="clear" w:color="auto" w:fill="auto"/>
          </w:tcPr>
          <w:p w:rsidR="00992166" w:rsidRPr="00FD20B8" w:rsidRDefault="00992166" w:rsidP="00FD20B8">
            <w:pPr>
              <w:autoSpaceDE w:val="0"/>
              <w:autoSpaceDN w:val="0"/>
              <w:adjustRightInd w:val="0"/>
              <w:spacing w:after="0" w:line="240" w:lineRule="auto"/>
              <w:rPr>
                <w:rFonts w:ascii="Times New Roman" w:hAnsi="Times New Roman" w:cs="Times New Roman"/>
                <w:color w:val="00000A"/>
                <w:sz w:val="24"/>
                <w:szCs w:val="24"/>
              </w:rPr>
            </w:pPr>
            <w:r w:rsidRPr="00FD20B8">
              <w:rPr>
                <w:rFonts w:ascii="Times New Roman" w:hAnsi="Times New Roman" w:cs="Times New Roman"/>
                <w:color w:val="00000A"/>
                <w:sz w:val="24"/>
                <w:szCs w:val="24"/>
              </w:rPr>
              <w:t>Предметно-практическое</w:t>
            </w:r>
          </w:p>
          <w:p w:rsidR="00992166" w:rsidRPr="00FD20B8" w:rsidRDefault="00992166" w:rsidP="00FD20B8">
            <w:pPr>
              <w:pStyle w:val="Default"/>
              <w:jc w:val="both"/>
            </w:pPr>
            <w:r w:rsidRPr="00FD20B8">
              <w:rPr>
                <w:color w:val="00000A"/>
              </w:rPr>
              <w:t>обучение</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w:t>
            </w:r>
          </w:p>
        </w:tc>
      </w:tr>
      <w:tr w:rsidR="00992166" w:rsidRPr="00FD20B8" w:rsidTr="00DB6B0D">
        <w:trPr>
          <w:trHeight w:val="276"/>
        </w:trPr>
        <w:tc>
          <w:tcPr>
            <w:tcW w:w="2376" w:type="dxa"/>
            <w:shd w:val="clear" w:color="auto" w:fill="auto"/>
          </w:tcPr>
          <w:p w:rsidR="00992166" w:rsidRPr="00FD20B8" w:rsidRDefault="00992166" w:rsidP="00FD20B8">
            <w:pPr>
              <w:pStyle w:val="Default"/>
              <w:jc w:val="both"/>
            </w:pPr>
            <w:r w:rsidRPr="00FD20B8">
              <w:t>Математика и информатика</w:t>
            </w:r>
          </w:p>
        </w:tc>
        <w:tc>
          <w:tcPr>
            <w:tcW w:w="2999" w:type="dxa"/>
            <w:gridSpan w:val="2"/>
            <w:shd w:val="clear" w:color="auto" w:fill="auto"/>
          </w:tcPr>
          <w:p w:rsidR="00992166" w:rsidRPr="00FD20B8" w:rsidRDefault="00992166" w:rsidP="00FD20B8">
            <w:pPr>
              <w:pStyle w:val="Default"/>
              <w:jc w:val="both"/>
            </w:pPr>
            <w:r w:rsidRPr="00FD20B8">
              <w:t>Математика</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20</w:t>
            </w:r>
          </w:p>
        </w:tc>
      </w:tr>
      <w:tr w:rsidR="00992166" w:rsidRPr="00FD20B8" w:rsidTr="00DB6B0D">
        <w:trPr>
          <w:trHeight w:val="276"/>
        </w:trPr>
        <w:tc>
          <w:tcPr>
            <w:tcW w:w="2376" w:type="dxa"/>
            <w:shd w:val="clear" w:color="auto" w:fill="auto"/>
          </w:tcPr>
          <w:p w:rsidR="00992166" w:rsidRPr="00FD20B8" w:rsidRDefault="00992166" w:rsidP="00FD20B8">
            <w:pPr>
              <w:pStyle w:val="Default"/>
              <w:jc w:val="both"/>
            </w:pPr>
            <w:r w:rsidRPr="00FD20B8">
              <w:t>Обществознание и естествознание (окружающий мир)</w:t>
            </w:r>
          </w:p>
        </w:tc>
        <w:tc>
          <w:tcPr>
            <w:tcW w:w="2999" w:type="dxa"/>
            <w:gridSpan w:val="2"/>
            <w:shd w:val="clear" w:color="auto" w:fill="auto"/>
          </w:tcPr>
          <w:p w:rsidR="00992166" w:rsidRPr="00FD20B8" w:rsidRDefault="00992166" w:rsidP="00FD20B8">
            <w:pPr>
              <w:pStyle w:val="Default"/>
              <w:jc w:val="both"/>
            </w:pPr>
            <w:r w:rsidRPr="00FD20B8">
              <w:t>Ознакомление с окружающим миром</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highlight w:val="yellow"/>
              </w:rPr>
            </w:pPr>
            <w:r w:rsidRPr="00FD20B8">
              <w:rPr>
                <w:rFonts w:ascii="Times New Roman" w:hAnsi="Times New Roman" w:cs="Times New Roman"/>
                <w:sz w:val="24"/>
                <w:szCs w:val="24"/>
              </w:rPr>
              <w:t>1</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highlight w:val="yellow"/>
              </w:rPr>
            </w:pPr>
            <w:r w:rsidRPr="00FD20B8">
              <w:rPr>
                <w:rFonts w:ascii="Times New Roman" w:hAnsi="Times New Roman" w:cs="Times New Roman"/>
                <w:sz w:val="24"/>
                <w:szCs w:val="24"/>
              </w:rPr>
              <w:t>2</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highlight w:val="yellow"/>
              </w:rPr>
            </w:pPr>
            <w:r w:rsidRPr="00FD20B8">
              <w:rPr>
                <w:rFonts w:ascii="Times New Roman" w:hAnsi="Times New Roman" w:cs="Times New Roman"/>
                <w:sz w:val="24"/>
                <w:szCs w:val="24"/>
              </w:rPr>
              <w:t>4</w:t>
            </w:r>
          </w:p>
        </w:tc>
      </w:tr>
      <w:tr w:rsidR="00992166" w:rsidRPr="00FD20B8" w:rsidTr="00DB6B0D">
        <w:trPr>
          <w:trHeight w:val="292"/>
        </w:trPr>
        <w:tc>
          <w:tcPr>
            <w:tcW w:w="2376" w:type="dxa"/>
            <w:shd w:val="clear" w:color="auto" w:fill="auto"/>
          </w:tcPr>
          <w:p w:rsidR="00992166" w:rsidRPr="00FD20B8" w:rsidRDefault="00992166" w:rsidP="00FD20B8">
            <w:pPr>
              <w:pStyle w:val="Default"/>
              <w:jc w:val="both"/>
            </w:pPr>
          </w:p>
        </w:tc>
        <w:tc>
          <w:tcPr>
            <w:tcW w:w="2999" w:type="dxa"/>
            <w:gridSpan w:val="2"/>
            <w:shd w:val="clear" w:color="auto" w:fill="auto"/>
          </w:tcPr>
          <w:p w:rsidR="00992166" w:rsidRPr="00FD20B8" w:rsidRDefault="00992166" w:rsidP="00FD20B8">
            <w:pPr>
              <w:pStyle w:val="Default"/>
              <w:jc w:val="both"/>
            </w:pPr>
            <w:r w:rsidRPr="00FD20B8">
              <w:t>Окружающий мир (Человек, природа, общество)</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w:t>
            </w:r>
          </w:p>
        </w:tc>
      </w:tr>
      <w:tr w:rsidR="00992166" w:rsidRPr="00FD20B8" w:rsidTr="00DB6B0D">
        <w:trPr>
          <w:trHeight w:val="292"/>
        </w:trPr>
        <w:tc>
          <w:tcPr>
            <w:tcW w:w="2376" w:type="dxa"/>
            <w:shd w:val="clear" w:color="auto" w:fill="auto"/>
          </w:tcPr>
          <w:p w:rsidR="00992166" w:rsidRPr="00FD20B8" w:rsidRDefault="00992166" w:rsidP="00FD20B8">
            <w:pPr>
              <w:pStyle w:val="Default"/>
              <w:jc w:val="both"/>
            </w:pPr>
            <w:r w:rsidRPr="00FD20B8">
              <w:t>Искусство</w:t>
            </w:r>
          </w:p>
        </w:tc>
        <w:tc>
          <w:tcPr>
            <w:tcW w:w="2999" w:type="dxa"/>
            <w:gridSpan w:val="2"/>
            <w:shd w:val="clear" w:color="auto" w:fill="auto"/>
          </w:tcPr>
          <w:p w:rsidR="00992166" w:rsidRPr="00FD20B8" w:rsidRDefault="00992166" w:rsidP="00FD20B8">
            <w:pPr>
              <w:pStyle w:val="Default"/>
              <w:jc w:val="both"/>
            </w:pPr>
            <w:r w:rsidRPr="00FD20B8">
              <w:t>Изобразительное искусство</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5</w:t>
            </w:r>
          </w:p>
        </w:tc>
      </w:tr>
      <w:tr w:rsidR="00992166" w:rsidRPr="00FD20B8" w:rsidTr="00DB6B0D">
        <w:trPr>
          <w:trHeight w:val="292"/>
        </w:trPr>
        <w:tc>
          <w:tcPr>
            <w:tcW w:w="2376" w:type="dxa"/>
            <w:shd w:val="clear" w:color="auto" w:fill="auto"/>
          </w:tcPr>
          <w:p w:rsidR="00992166" w:rsidRPr="00FD20B8" w:rsidRDefault="00992166" w:rsidP="00FD20B8">
            <w:pPr>
              <w:pStyle w:val="Default"/>
              <w:jc w:val="both"/>
            </w:pPr>
            <w:r w:rsidRPr="00FD20B8">
              <w:t>Технология</w:t>
            </w:r>
          </w:p>
        </w:tc>
        <w:tc>
          <w:tcPr>
            <w:tcW w:w="2999" w:type="dxa"/>
            <w:gridSpan w:val="2"/>
            <w:shd w:val="clear" w:color="auto" w:fill="auto"/>
          </w:tcPr>
          <w:p w:rsidR="00992166" w:rsidRPr="00FD20B8" w:rsidRDefault="00992166" w:rsidP="00FD20B8">
            <w:pPr>
              <w:pStyle w:val="Default"/>
              <w:jc w:val="both"/>
            </w:pPr>
            <w:r w:rsidRPr="00FD20B8">
              <w:t>Технология(труд)</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r>
      <w:tr w:rsidR="00992166" w:rsidRPr="00FD20B8" w:rsidTr="00DB6B0D">
        <w:trPr>
          <w:trHeight w:val="292"/>
        </w:trPr>
        <w:tc>
          <w:tcPr>
            <w:tcW w:w="2376" w:type="dxa"/>
            <w:shd w:val="clear" w:color="auto" w:fill="auto"/>
          </w:tcPr>
          <w:p w:rsidR="00992166" w:rsidRPr="00FD20B8" w:rsidRDefault="00992166" w:rsidP="00FD20B8">
            <w:pPr>
              <w:pStyle w:val="Default"/>
              <w:jc w:val="both"/>
            </w:pPr>
            <w:r w:rsidRPr="00FD20B8">
              <w:t>Физическая культура</w:t>
            </w:r>
          </w:p>
        </w:tc>
        <w:tc>
          <w:tcPr>
            <w:tcW w:w="2999" w:type="dxa"/>
            <w:gridSpan w:val="2"/>
            <w:shd w:val="clear" w:color="auto" w:fill="auto"/>
          </w:tcPr>
          <w:p w:rsidR="00992166" w:rsidRPr="00FD20B8" w:rsidRDefault="00992166" w:rsidP="00FD20B8">
            <w:pPr>
              <w:pStyle w:val="Default"/>
              <w:jc w:val="both"/>
            </w:pPr>
            <w:r w:rsidRPr="00FD20B8">
              <w:t>Физическая культура</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15</w:t>
            </w:r>
          </w:p>
        </w:tc>
      </w:tr>
      <w:tr w:rsidR="00992166" w:rsidRPr="00FD20B8" w:rsidTr="00DB6B0D">
        <w:trPr>
          <w:trHeight w:val="292"/>
        </w:trPr>
        <w:tc>
          <w:tcPr>
            <w:tcW w:w="2376" w:type="dxa"/>
            <w:shd w:val="clear" w:color="auto" w:fill="auto"/>
          </w:tcPr>
          <w:p w:rsidR="00992166" w:rsidRPr="00FD20B8" w:rsidRDefault="00992166" w:rsidP="00FD20B8">
            <w:pPr>
              <w:pStyle w:val="Default"/>
              <w:jc w:val="both"/>
            </w:pPr>
          </w:p>
        </w:tc>
        <w:tc>
          <w:tcPr>
            <w:tcW w:w="2999" w:type="dxa"/>
            <w:gridSpan w:val="2"/>
            <w:shd w:val="clear" w:color="auto" w:fill="auto"/>
          </w:tcPr>
          <w:p w:rsidR="00992166" w:rsidRPr="00FD20B8" w:rsidRDefault="00992166" w:rsidP="00FD20B8">
            <w:pPr>
              <w:pStyle w:val="Default"/>
              <w:jc w:val="both"/>
              <w:rPr>
                <w:b/>
              </w:rPr>
            </w:pPr>
            <w:r w:rsidRPr="00FD20B8">
              <w:rPr>
                <w:b/>
              </w:rPr>
              <w:t>ИТОГО</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21</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21</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21</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105</w:t>
            </w:r>
          </w:p>
        </w:tc>
      </w:tr>
      <w:tr w:rsidR="00992166" w:rsidRPr="00FD20B8" w:rsidTr="00DB6B0D">
        <w:trPr>
          <w:trHeight w:val="292"/>
        </w:trPr>
        <w:tc>
          <w:tcPr>
            <w:tcW w:w="5375" w:type="dxa"/>
            <w:gridSpan w:val="3"/>
            <w:shd w:val="clear" w:color="auto" w:fill="auto"/>
          </w:tcPr>
          <w:p w:rsidR="00992166" w:rsidRPr="00FD20B8" w:rsidRDefault="00992166" w:rsidP="00FD20B8">
            <w:pPr>
              <w:autoSpaceDE w:val="0"/>
              <w:autoSpaceDN w:val="0"/>
              <w:adjustRightInd w:val="0"/>
              <w:spacing w:after="0" w:line="240" w:lineRule="auto"/>
              <w:jc w:val="both"/>
              <w:rPr>
                <w:rFonts w:ascii="Times New Roman" w:hAnsi="Times New Roman" w:cs="Times New Roman"/>
                <w:b/>
                <w:bCs/>
                <w:i/>
                <w:iCs/>
                <w:color w:val="00000A"/>
                <w:sz w:val="24"/>
                <w:szCs w:val="24"/>
              </w:rPr>
            </w:pPr>
            <w:r w:rsidRPr="00FD20B8">
              <w:rPr>
                <w:rFonts w:ascii="Times New Roman" w:hAnsi="Times New Roman" w:cs="Times New Roman"/>
                <w:b/>
                <w:bCs/>
                <w:i/>
                <w:iCs/>
                <w:color w:val="00000A"/>
                <w:sz w:val="24"/>
                <w:szCs w:val="24"/>
              </w:rPr>
              <w:t>Часть, формируемая участниками</w:t>
            </w:r>
          </w:p>
          <w:p w:rsidR="00992166" w:rsidRPr="00FD20B8" w:rsidRDefault="00992166" w:rsidP="00FD20B8">
            <w:pPr>
              <w:pStyle w:val="Default"/>
              <w:jc w:val="both"/>
            </w:pPr>
            <w:r w:rsidRPr="00FD20B8">
              <w:rPr>
                <w:b/>
                <w:bCs/>
                <w:i/>
                <w:iCs/>
                <w:color w:val="00000A"/>
              </w:rPr>
              <w:t>образовательных отношений</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r>
      <w:tr w:rsidR="00992166" w:rsidRPr="00FD20B8" w:rsidTr="00DB6B0D">
        <w:trPr>
          <w:trHeight w:val="292"/>
        </w:trPr>
        <w:tc>
          <w:tcPr>
            <w:tcW w:w="2376" w:type="dxa"/>
            <w:shd w:val="clear" w:color="auto" w:fill="auto"/>
          </w:tcPr>
          <w:p w:rsidR="00992166" w:rsidRPr="00FD20B8" w:rsidRDefault="00992166" w:rsidP="00FD20B8">
            <w:pPr>
              <w:pStyle w:val="Default"/>
              <w:jc w:val="both"/>
            </w:pPr>
          </w:p>
        </w:tc>
        <w:tc>
          <w:tcPr>
            <w:tcW w:w="2999" w:type="dxa"/>
            <w:gridSpan w:val="2"/>
            <w:shd w:val="clear" w:color="auto" w:fill="auto"/>
          </w:tcPr>
          <w:p w:rsidR="00992166" w:rsidRPr="00FD20B8" w:rsidRDefault="00992166" w:rsidP="00FD20B8">
            <w:pPr>
              <w:pStyle w:val="Default"/>
              <w:jc w:val="both"/>
            </w:pPr>
            <w:r w:rsidRPr="00FD20B8">
              <w:t>Русский язык</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r>
      <w:tr w:rsidR="00992166" w:rsidRPr="00FD20B8" w:rsidTr="00DB6B0D">
        <w:trPr>
          <w:trHeight w:val="292"/>
        </w:trPr>
        <w:tc>
          <w:tcPr>
            <w:tcW w:w="2376" w:type="dxa"/>
            <w:shd w:val="clear" w:color="auto" w:fill="auto"/>
          </w:tcPr>
          <w:p w:rsidR="00992166" w:rsidRPr="00FD20B8" w:rsidRDefault="00992166" w:rsidP="00FD20B8">
            <w:pPr>
              <w:pStyle w:val="Default"/>
              <w:jc w:val="both"/>
            </w:pPr>
          </w:p>
        </w:tc>
        <w:tc>
          <w:tcPr>
            <w:tcW w:w="2999" w:type="dxa"/>
            <w:gridSpan w:val="2"/>
            <w:shd w:val="clear" w:color="auto" w:fill="auto"/>
          </w:tcPr>
          <w:p w:rsidR="00992166" w:rsidRPr="00FD20B8" w:rsidRDefault="00992166" w:rsidP="00FD20B8">
            <w:pPr>
              <w:pStyle w:val="Default"/>
              <w:jc w:val="both"/>
            </w:pPr>
            <w:r w:rsidRPr="00FD20B8">
              <w:t xml:space="preserve">Математика </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r>
      <w:tr w:rsidR="00992166" w:rsidRPr="00FD20B8" w:rsidTr="00DB6B0D">
        <w:trPr>
          <w:trHeight w:val="292"/>
        </w:trPr>
        <w:tc>
          <w:tcPr>
            <w:tcW w:w="2376" w:type="dxa"/>
            <w:shd w:val="clear" w:color="auto" w:fill="auto"/>
          </w:tcPr>
          <w:p w:rsidR="00992166" w:rsidRPr="00FD20B8" w:rsidRDefault="00992166" w:rsidP="00FD20B8">
            <w:pPr>
              <w:pStyle w:val="Default"/>
              <w:jc w:val="both"/>
            </w:pPr>
          </w:p>
        </w:tc>
        <w:tc>
          <w:tcPr>
            <w:tcW w:w="2999" w:type="dxa"/>
            <w:gridSpan w:val="2"/>
            <w:shd w:val="clear" w:color="auto" w:fill="auto"/>
          </w:tcPr>
          <w:p w:rsidR="00992166" w:rsidRPr="00FD20B8" w:rsidRDefault="00992166" w:rsidP="00FD20B8">
            <w:pPr>
              <w:pStyle w:val="Default"/>
              <w:jc w:val="both"/>
              <w:rPr>
                <w:b/>
              </w:rPr>
            </w:pPr>
            <w:r w:rsidRPr="00FD20B8">
              <w:rPr>
                <w:b/>
              </w:rPr>
              <w:t>ИТОГО</w:t>
            </w:r>
          </w:p>
        </w:tc>
        <w:tc>
          <w:tcPr>
            <w:tcW w:w="68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21</w:t>
            </w:r>
          </w:p>
        </w:tc>
        <w:tc>
          <w:tcPr>
            <w:tcW w:w="58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21</w:t>
            </w: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111</w:t>
            </w:r>
          </w:p>
        </w:tc>
      </w:tr>
      <w:tr w:rsidR="00992166" w:rsidRPr="00FD20B8" w:rsidTr="00DB6B0D">
        <w:trPr>
          <w:trHeight w:val="292"/>
        </w:trPr>
        <w:tc>
          <w:tcPr>
            <w:tcW w:w="5375" w:type="dxa"/>
            <w:gridSpan w:val="3"/>
            <w:shd w:val="clear" w:color="auto" w:fill="auto"/>
          </w:tcPr>
          <w:p w:rsidR="00992166" w:rsidRPr="00FD20B8" w:rsidRDefault="00992166" w:rsidP="00FD20B8">
            <w:pPr>
              <w:pStyle w:val="Default"/>
              <w:jc w:val="both"/>
            </w:pPr>
            <w:r w:rsidRPr="00FD20B8">
              <w:rPr>
                <w:b/>
              </w:rPr>
              <w:t xml:space="preserve"> Коррекционно-развивающая работа</w:t>
            </w:r>
          </w:p>
        </w:tc>
        <w:tc>
          <w:tcPr>
            <w:tcW w:w="4032" w:type="dxa"/>
            <w:gridSpan w:val="7"/>
            <w:shd w:val="clear" w:color="auto" w:fill="auto"/>
          </w:tcPr>
          <w:p w:rsidR="00992166" w:rsidRPr="00FD20B8" w:rsidRDefault="00992166" w:rsidP="00FD20B8">
            <w:pPr>
              <w:pStyle w:val="Default"/>
              <w:jc w:val="both"/>
            </w:pPr>
            <w:r w:rsidRPr="00FD20B8">
              <w:t>Реализуются в индивидуальном порядке на основании заключения  ПМПК</w:t>
            </w:r>
          </w:p>
        </w:tc>
      </w:tr>
      <w:tr w:rsidR="00992166" w:rsidRPr="00FD20B8" w:rsidTr="00DB6B0D">
        <w:trPr>
          <w:trHeight w:val="292"/>
        </w:trPr>
        <w:tc>
          <w:tcPr>
            <w:tcW w:w="5375" w:type="dxa"/>
            <w:gridSpan w:val="3"/>
            <w:shd w:val="clear" w:color="auto" w:fill="auto"/>
          </w:tcPr>
          <w:p w:rsidR="00992166" w:rsidRPr="00FD20B8" w:rsidRDefault="00992166" w:rsidP="00FD20B8">
            <w:pPr>
              <w:pStyle w:val="Default"/>
              <w:jc w:val="both"/>
            </w:pPr>
            <w:r w:rsidRPr="00FD20B8">
              <w:t>Логопедические   занятия</w:t>
            </w:r>
          </w:p>
        </w:tc>
        <w:tc>
          <w:tcPr>
            <w:tcW w:w="63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63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40" w:type="dxa"/>
            <w:shd w:val="clear" w:color="auto" w:fill="auto"/>
          </w:tcPr>
          <w:p w:rsidR="00992166" w:rsidRPr="00FD20B8" w:rsidRDefault="00F61E38"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r>
      <w:tr w:rsidR="00992166" w:rsidRPr="00FD20B8" w:rsidTr="00DB6B0D">
        <w:trPr>
          <w:trHeight w:val="292"/>
        </w:trPr>
        <w:tc>
          <w:tcPr>
            <w:tcW w:w="5375" w:type="dxa"/>
            <w:gridSpan w:val="3"/>
            <w:shd w:val="clear" w:color="auto" w:fill="auto"/>
          </w:tcPr>
          <w:p w:rsidR="00992166" w:rsidRPr="00FD20B8" w:rsidRDefault="00992166" w:rsidP="00FD20B8">
            <w:pPr>
              <w:pStyle w:val="Default"/>
              <w:jc w:val="both"/>
            </w:pPr>
            <w:r w:rsidRPr="00FD20B8">
              <w:t>Психокоррекционные занятия;</w:t>
            </w:r>
          </w:p>
        </w:tc>
        <w:tc>
          <w:tcPr>
            <w:tcW w:w="63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63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40" w:type="dxa"/>
            <w:shd w:val="clear" w:color="auto" w:fill="auto"/>
          </w:tcPr>
          <w:p w:rsidR="00992166" w:rsidRPr="00FD20B8" w:rsidRDefault="00F61E38"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r>
      <w:tr w:rsidR="00992166" w:rsidRPr="00FD20B8" w:rsidTr="00DB6B0D">
        <w:trPr>
          <w:trHeight w:val="292"/>
        </w:trPr>
        <w:tc>
          <w:tcPr>
            <w:tcW w:w="5375" w:type="dxa"/>
            <w:gridSpan w:val="3"/>
            <w:shd w:val="clear" w:color="auto" w:fill="auto"/>
          </w:tcPr>
          <w:p w:rsidR="00992166" w:rsidRPr="00FD20B8" w:rsidRDefault="00992166" w:rsidP="00FD20B8">
            <w:pPr>
              <w:pStyle w:val="Default"/>
              <w:jc w:val="both"/>
            </w:pPr>
            <w:r w:rsidRPr="00FD20B8">
              <w:t>Педагогическая коррекция</w:t>
            </w:r>
          </w:p>
        </w:tc>
        <w:tc>
          <w:tcPr>
            <w:tcW w:w="63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63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40" w:type="dxa"/>
            <w:shd w:val="clear" w:color="auto" w:fill="auto"/>
          </w:tcPr>
          <w:p w:rsidR="00992166" w:rsidRPr="00FD20B8" w:rsidRDefault="00F61E38"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r>
      <w:tr w:rsidR="00992166" w:rsidRPr="00FD20B8" w:rsidTr="00DB6B0D">
        <w:trPr>
          <w:trHeight w:val="292"/>
        </w:trPr>
        <w:tc>
          <w:tcPr>
            <w:tcW w:w="5375" w:type="dxa"/>
            <w:gridSpan w:val="3"/>
            <w:shd w:val="clear" w:color="auto" w:fill="auto"/>
          </w:tcPr>
          <w:p w:rsidR="00992166" w:rsidRPr="00FD20B8" w:rsidRDefault="00992166" w:rsidP="00FD20B8">
            <w:pPr>
              <w:pStyle w:val="Default"/>
              <w:jc w:val="both"/>
              <w:rPr>
                <w:b/>
              </w:rPr>
            </w:pPr>
            <w:r w:rsidRPr="00FD20B8">
              <w:rPr>
                <w:b/>
              </w:rPr>
              <w:t>ИТОГО</w:t>
            </w:r>
          </w:p>
        </w:tc>
        <w:tc>
          <w:tcPr>
            <w:tcW w:w="637"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637" w:type="dxa"/>
            <w:gridSpan w:val="2"/>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6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540" w:type="dxa"/>
            <w:shd w:val="clear" w:color="auto" w:fill="auto"/>
          </w:tcPr>
          <w:p w:rsidR="00992166" w:rsidRPr="00FD20B8" w:rsidRDefault="00F61E38"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w:t>
            </w:r>
          </w:p>
        </w:tc>
        <w:tc>
          <w:tcPr>
            <w:tcW w:w="540"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c>
          <w:tcPr>
            <w:tcW w:w="1109" w:type="dxa"/>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p>
        </w:tc>
      </w:tr>
      <w:tr w:rsidR="00992166" w:rsidRPr="00FD20B8" w:rsidTr="00DB6B0D">
        <w:trPr>
          <w:trHeight w:val="292"/>
        </w:trPr>
        <w:tc>
          <w:tcPr>
            <w:tcW w:w="5375" w:type="dxa"/>
            <w:gridSpan w:val="3"/>
            <w:shd w:val="clear" w:color="auto" w:fill="auto"/>
          </w:tcPr>
          <w:p w:rsidR="00992166" w:rsidRPr="00FD20B8" w:rsidRDefault="00992166" w:rsidP="00FD20B8">
            <w:pPr>
              <w:pStyle w:val="Default"/>
              <w:jc w:val="both"/>
              <w:rPr>
                <w:b/>
              </w:rPr>
            </w:pPr>
            <w:r w:rsidRPr="00FD20B8">
              <w:rPr>
                <w:b/>
              </w:rPr>
              <w:t>Внеурочная деятельность</w:t>
            </w:r>
          </w:p>
        </w:tc>
        <w:tc>
          <w:tcPr>
            <w:tcW w:w="4032" w:type="dxa"/>
            <w:gridSpan w:val="7"/>
            <w:shd w:val="clear" w:color="auto" w:fill="auto"/>
          </w:tcPr>
          <w:p w:rsidR="00992166" w:rsidRPr="00FD20B8" w:rsidRDefault="0099216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Реализуется в индивидуальном порядке согласно плану внеурочной деятельность на основании заявления родителей</w:t>
            </w:r>
          </w:p>
        </w:tc>
      </w:tr>
    </w:tbl>
    <w:p w:rsidR="00FD20B8" w:rsidRDefault="00FD20B8"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CB0EDA" w:rsidRDefault="00CB0EDA" w:rsidP="00FD20B8">
      <w:pPr>
        <w:pStyle w:val="Default"/>
        <w:jc w:val="center"/>
        <w:rPr>
          <w:b/>
          <w:bCs/>
        </w:rPr>
      </w:pPr>
    </w:p>
    <w:p w:rsidR="00CB0EDA" w:rsidRDefault="00CB0EDA" w:rsidP="00FD20B8">
      <w:pPr>
        <w:pStyle w:val="Default"/>
        <w:jc w:val="center"/>
        <w:rPr>
          <w:b/>
          <w:bCs/>
        </w:rPr>
      </w:pPr>
    </w:p>
    <w:p w:rsidR="00F2530B" w:rsidRDefault="00F2530B" w:rsidP="00FD20B8">
      <w:pPr>
        <w:pStyle w:val="Default"/>
        <w:jc w:val="center"/>
        <w:rPr>
          <w:b/>
          <w:bCs/>
        </w:rPr>
      </w:pPr>
    </w:p>
    <w:p w:rsidR="00F2530B" w:rsidRDefault="00F2530B" w:rsidP="00FD20B8">
      <w:pPr>
        <w:pStyle w:val="Default"/>
        <w:jc w:val="center"/>
        <w:rPr>
          <w:b/>
          <w:bCs/>
        </w:rPr>
      </w:pPr>
    </w:p>
    <w:p w:rsidR="00F2530B" w:rsidRDefault="00F2530B" w:rsidP="00FD20B8">
      <w:pPr>
        <w:pStyle w:val="Default"/>
        <w:jc w:val="center"/>
        <w:rPr>
          <w:b/>
          <w:bCs/>
        </w:rPr>
      </w:pPr>
    </w:p>
    <w:p w:rsidR="00F2530B" w:rsidRDefault="00F2530B" w:rsidP="00FD20B8">
      <w:pPr>
        <w:pStyle w:val="Default"/>
        <w:jc w:val="center"/>
        <w:rPr>
          <w:b/>
          <w:bCs/>
        </w:rPr>
      </w:pPr>
    </w:p>
    <w:p w:rsidR="00F2530B" w:rsidRDefault="00F2530B" w:rsidP="00FD20B8">
      <w:pPr>
        <w:pStyle w:val="Default"/>
        <w:jc w:val="center"/>
        <w:rPr>
          <w:b/>
          <w:bCs/>
        </w:rPr>
      </w:pPr>
    </w:p>
    <w:p w:rsidR="00F2530B" w:rsidRDefault="00F2530B" w:rsidP="00FD20B8">
      <w:pPr>
        <w:pStyle w:val="Default"/>
        <w:jc w:val="center"/>
        <w:rPr>
          <w:b/>
          <w:bCs/>
        </w:rPr>
      </w:pPr>
    </w:p>
    <w:p w:rsidR="00F2530B" w:rsidRDefault="00F2530B" w:rsidP="00FD20B8">
      <w:pPr>
        <w:pStyle w:val="Default"/>
        <w:jc w:val="center"/>
        <w:rPr>
          <w:b/>
          <w:bCs/>
        </w:rPr>
      </w:pPr>
    </w:p>
    <w:p w:rsidR="00CB0EDA" w:rsidRDefault="00CB0EDA" w:rsidP="00FD20B8">
      <w:pPr>
        <w:pStyle w:val="Default"/>
        <w:jc w:val="center"/>
        <w:rPr>
          <w:b/>
          <w:bCs/>
        </w:rPr>
      </w:pPr>
    </w:p>
    <w:p w:rsidR="00531967" w:rsidRDefault="00531967"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FD20B8" w:rsidRDefault="00FD20B8" w:rsidP="00FD20B8">
      <w:pPr>
        <w:pStyle w:val="Default"/>
        <w:jc w:val="center"/>
        <w:rPr>
          <w:b/>
          <w:bCs/>
        </w:rPr>
      </w:pPr>
    </w:p>
    <w:p w:rsidR="00DB6B0D" w:rsidRPr="00FD20B8" w:rsidRDefault="00DB6B0D" w:rsidP="00FD20B8">
      <w:pPr>
        <w:pStyle w:val="Default"/>
        <w:jc w:val="center"/>
      </w:pPr>
      <w:r w:rsidRPr="00FD20B8">
        <w:rPr>
          <w:b/>
          <w:bCs/>
        </w:rPr>
        <w:lastRenderedPageBreak/>
        <w:t xml:space="preserve">Учебный план </w:t>
      </w:r>
      <w:r w:rsidR="00531967">
        <w:rPr>
          <w:b/>
          <w:bCs/>
        </w:rPr>
        <w:t>реализации</w:t>
      </w:r>
      <w:r w:rsidRPr="00FD20B8">
        <w:rPr>
          <w:b/>
          <w:bCs/>
        </w:rPr>
        <w:t xml:space="preserve"> адаптированной основной образовательной программы начального общего образования </w:t>
      </w:r>
      <w:r w:rsidRPr="00FD20B8">
        <w:rPr>
          <w:b/>
          <w:bCs/>
          <w:iCs/>
        </w:rPr>
        <w:t>для обучающихся с задержкой психического развития (вариант 7.1)</w:t>
      </w:r>
    </w:p>
    <w:p w:rsidR="00DB6B0D" w:rsidRPr="00FD20B8" w:rsidRDefault="00DB6B0D" w:rsidP="00FD20B8">
      <w:pPr>
        <w:pStyle w:val="Default"/>
        <w:jc w:val="both"/>
      </w:pPr>
      <w:r w:rsidRPr="00FD20B8">
        <w:t xml:space="preserve">Учебный план МАОУ Вагайской средней общеобразовательной школы, реализующей АООП НОО обучающихся с ЗПР (вариант 7.1) (далее ― учебный план),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В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   Учебный план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Обязательные предметные области учебного плана и учебные предметы соответствуют ФГОС НОО. Учебный план состоит из двух частей — обязательной части и части, формируемой участниками образовательных отношений. </w:t>
      </w:r>
      <w:r w:rsidRPr="00FD20B8">
        <w:rPr>
          <w:b/>
          <w:bCs/>
          <w:i/>
          <w:iCs/>
        </w:rPr>
        <w:t>Часть учебного плана, формируемая участниками образовательных отношений</w:t>
      </w:r>
      <w:r w:rsidRPr="00FD20B8">
        <w:rPr>
          <w:b/>
          <w:bCs/>
        </w:rPr>
        <w:t xml:space="preserve">, </w:t>
      </w:r>
      <w:r w:rsidRPr="00FD20B8">
        <w:t xml:space="preserve">обеспечивает реализацию особых образовательных потребностей, характерных для обучающихся с ЗПР, а также индивидуальных потребностей каждого обучающегося. Обязательным компонентом учебного плана является </w:t>
      </w:r>
      <w:r w:rsidRPr="00FD20B8">
        <w:rPr>
          <w:b/>
          <w:bCs/>
          <w:i/>
          <w:iCs/>
        </w:rPr>
        <w:t>внеурочная деятельность</w:t>
      </w:r>
      <w:r w:rsidRPr="00FD20B8">
        <w:t xml:space="preserve">. В соответствии с требованиями ФГОС НОО обучающихся с ОВЗ внеурочная деятельность организуется по направлениям развития личности: спортивно-оздоровительное, духовно- нравственное, социальное, обще интеллектуальное, общекультурное. Организация занятий по направлениям внеурочной деятельности является неотъемлемой частью образовательного процесса в МАОУ Вагайской СОШ. </w:t>
      </w:r>
    </w:p>
    <w:p w:rsidR="00DB6B0D" w:rsidRPr="00FD20B8" w:rsidRDefault="00DB6B0D" w:rsidP="00FD20B8">
      <w:pPr>
        <w:pStyle w:val="Default"/>
        <w:jc w:val="both"/>
      </w:pPr>
      <w:r w:rsidRPr="00FD20B8">
        <w:rPr>
          <w:b/>
          <w:bCs/>
          <w:i/>
          <w:iCs/>
        </w:rPr>
        <w:t>Коррекционно-развивающая область</w:t>
      </w:r>
      <w:r w:rsidRPr="00FD20B8">
        <w:t xml:space="preserve">, согласно требованиям Стандарта, является </w:t>
      </w:r>
      <w:r w:rsidRPr="00FD20B8">
        <w:rPr>
          <w:b/>
          <w:bCs/>
        </w:rPr>
        <w:t xml:space="preserve">обязательной частью внеурочной деятельности </w:t>
      </w:r>
      <w:r w:rsidRPr="00FD20B8">
        <w:t xml:space="preserve">и представлена фронтальными и индивидуальными коррекционно-развивающими занятиями (логопедическими, психокоррекционными, педагогическими), направленными на коррекцию дефекта и формирование навыков адаптации личности в современных жизненных условиях. Выбор коррекционно- развивающих курсов для индивидуальных и групповых занятий, их количественное соотношение, содержание осуществляется, исходя </w:t>
      </w:r>
      <w:r w:rsidR="00CE1FA4" w:rsidRPr="00FD20B8">
        <w:t>из психофизических особенностей,</w:t>
      </w:r>
      <w:r w:rsidRPr="00FD20B8">
        <w:t xml:space="preserve"> обучающихся с ЗПР на основании рекомендаций ПМПК и индивидуальной программы реабилитации инвалида. </w:t>
      </w:r>
    </w:p>
    <w:p w:rsidR="00DB6B0D" w:rsidRPr="00FD20B8" w:rsidRDefault="00DB6B0D" w:rsidP="00FD20B8">
      <w:pPr>
        <w:pStyle w:val="Default"/>
        <w:jc w:val="both"/>
      </w:pPr>
      <w:r w:rsidRPr="00FD20B8">
        <w:t xml:space="preserve">Сроки освоения АООП НОО обучающимися с ЗПР для варианта 7. 1 составляют 4 года (1- 4 классы). 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 </w:t>
      </w:r>
    </w:p>
    <w:p w:rsidR="00DB6B0D" w:rsidRPr="00FD20B8" w:rsidRDefault="00FD20B8" w:rsidP="00FD20B8">
      <w:pPr>
        <w:pStyle w:val="Default"/>
        <w:jc w:val="center"/>
        <w:rPr>
          <w:b/>
          <w:bCs/>
        </w:rPr>
      </w:pPr>
      <w:r>
        <w:rPr>
          <w:b/>
        </w:rPr>
        <w:t>Учебный</w:t>
      </w:r>
      <w:r w:rsidR="00DB6B0D" w:rsidRPr="00FD20B8">
        <w:rPr>
          <w:b/>
        </w:rPr>
        <w:t xml:space="preserve"> план для обучающихся с </w:t>
      </w:r>
      <w:r w:rsidR="00DB6B0D" w:rsidRPr="00FD20B8">
        <w:rPr>
          <w:b/>
          <w:bCs/>
        </w:rPr>
        <w:t xml:space="preserve">задержкой психического развития (вариант 7.1) </w:t>
      </w:r>
    </w:p>
    <w:p w:rsidR="00DB6B0D" w:rsidRPr="00FD20B8" w:rsidRDefault="00DB6B0D" w:rsidP="00FD20B8">
      <w:pPr>
        <w:pStyle w:val="Default"/>
        <w:jc w:val="both"/>
      </w:pP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466"/>
        <w:gridCol w:w="936"/>
        <w:gridCol w:w="851"/>
        <w:gridCol w:w="851"/>
        <w:gridCol w:w="851"/>
        <w:gridCol w:w="851"/>
      </w:tblGrid>
      <w:tr w:rsidR="00DB6B0D" w:rsidRPr="00FD20B8" w:rsidTr="00DB6B0D">
        <w:trPr>
          <w:trHeight w:val="565"/>
        </w:trPr>
        <w:tc>
          <w:tcPr>
            <w:tcW w:w="2518" w:type="dxa"/>
            <w:shd w:val="clear" w:color="auto" w:fill="auto"/>
          </w:tcPr>
          <w:p w:rsidR="00DB6B0D" w:rsidRPr="00FD20B8" w:rsidRDefault="00DB6B0D" w:rsidP="00CB0EDA">
            <w:pPr>
              <w:pStyle w:val="Default"/>
              <w:jc w:val="both"/>
              <w:rPr>
                <w:b/>
              </w:rPr>
            </w:pPr>
            <w:r w:rsidRPr="00FD20B8">
              <w:rPr>
                <w:b/>
              </w:rPr>
              <w:t>Предметные области</w:t>
            </w:r>
          </w:p>
        </w:tc>
        <w:tc>
          <w:tcPr>
            <w:tcW w:w="2466" w:type="dxa"/>
            <w:shd w:val="clear" w:color="auto" w:fill="auto"/>
          </w:tcPr>
          <w:p w:rsidR="00DB6B0D" w:rsidRPr="00FD20B8" w:rsidRDefault="00DB6B0D" w:rsidP="00CB0EDA">
            <w:pPr>
              <w:pStyle w:val="Default"/>
              <w:jc w:val="both"/>
              <w:rPr>
                <w:b/>
              </w:rPr>
            </w:pPr>
            <w:r w:rsidRPr="00FD20B8">
              <w:rPr>
                <w:b/>
              </w:rPr>
              <w:t>Учебные предметы</w:t>
            </w:r>
          </w:p>
        </w:tc>
        <w:tc>
          <w:tcPr>
            <w:tcW w:w="936" w:type="dxa"/>
          </w:tcPr>
          <w:p w:rsidR="00DB6B0D" w:rsidRPr="00FD20B8" w:rsidRDefault="00DB6B0D" w:rsidP="00CB0EDA">
            <w:pPr>
              <w:pStyle w:val="Default"/>
              <w:jc w:val="center"/>
              <w:rPr>
                <w:b/>
              </w:rPr>
            </w:pPr>
            <w:r w:rsidRPr="00FD20B8">
              <w:rPr>
                <w:b/>
              </w:rPr>
              <w:t>1 класс</w:t>
            </w:r>
          </w:p>
        </w:tc>
        <w:tc>
          <w:tcPr>
            <w:tcW w:w="851" w:type="dxa"/>
            <w:shd w:val="clear" w:color="auto" w:fill="auto"/>
          </w:tcPr>
          <w:p w:rsidR="00DB6B0D" w:rsidRPr="00FD20B8" w:rsidRDefault="00DB6B0D" w:rsidP="00CB0EDA">
            <w:pPr>
              <w:pStyle w:val="Default"/>
              <w:jc w:val="center"/>
              <w:rPr>
                <w:b/>
              </w:rPr>
            </w:pPr>
            <w:r w:rsidRPr="00FD20B8">
              <w:rPr>
                <w:b/>
              </w:rPr>
              <w:t>2 класс</w:t>
            </w:r>
          </w:p>
        </w:tc>
        <w:tc>
          <w:tcPr>
            <w:tcW w:w="851" w:type="dxa"/>
          </w:tcPr>
          <w:p w:rsidR="00DB6B0D" w:rsidRPr="00FD20B8" w:rsidRDefault="00DB6B0D" w:rsidP="00CB0EDA">
            <w:pPr>
              <w:pStyle w:val="Default"/>
              <w:jc w:val="center"/>
              <w:rPr>
                <w:b/>
              </w:rPr>
            </w:pPr>
            <w:r w:rsidRPr="00FD20B8">
              <w:rPr>
                <w:b/>
              </w:rPr>
              <w:t>3 класс</w:t>
            </w:r>
          </w:p>
        </w:tc>
        <w:tc>
          <w:tcPr>
            <w:tcW w:w="851" w:type="dxa"/>
          </w:tcPr>
          <w:p w:rsidR="00DB6B0D" w:rsidRPr="00FD20B8" w:rsidRDefault="00DB6B0D" w:rsidP="00CB0EDA">
            <w:pPr>
              <w:pStyle w:val="Default"/>
              <w:jc w:val="center"/>
              <w:rPr>
                <w:b/>
              </w:rPr>
            </w:pPr>
            <w:r w:rsidRPr="00FD20B8">
              <w:rPr>
                <w:b/>
              </w:rPr>
              <w:t>4 класс</w:t>
            </w:r>
          </w:p>
        </w:tc>
        <w:tc>
          <w:tcPr>
            <w:tcW w:w="851" w:type="dxa"/>
          </w:tcPr>
          <w:p w:rsidR="00DB6B0D" w:rsidRPr="00FD20B8" w:rsidRDefault="00DB6B0D" w:rsidP="00CB0EDA">
            <w:pPr>
              <w:pStyle w:val="Default"/>
              <w:jc w:val="center"/>
              <w:rPr>
                <w:b/>
              </w:rPr>
            </w:pPr>
            <w:r w:rsidRPr="00FD20B8">
              <w:rPr>
                <w:b/>
              </w:rPr>
              <w:t>всего</w:t>
            </w:r>
          </w:p>
        </w:tc>
      </w:tr>
      <w:tr w:rsidR="00531967" w:rsidRPr="00FD20B8" w:rsidTr="00DB6B0D">
        <w:trPr>
          <w:trHeight w:val="275"/>
        </w:trPr>
        <w:tc>
          <w:tcPr>
            <w:tcW w:w="2518" w:type="dxa"/>
            <w:vMerge w:val="restart"/>
            <w:shd w:val="clear" w:color="auto" w:fill="auto"/>
          </w:tcPr>
          <w:p w:rsidR="00531967" w:rsidRPr="00FD20B8" w:rsidRDefault="00531967" w:rsidP="00CB0EDA">
            <w:pPr>
              <w:pStyle w:val="Default"/>
              <w:jc w:val="both"/>
            </w:pPr>
            <w:r w:rsidRPr="00FD20B8">
              <w:rPr>
                <w:i/>
                <w:iCs/>
              </w:rPr>
              <w:t>Филология</w:t>
            </w:r>
          </w:p>
        </w:tc>
        <w:tc>
          <w:tcPr>
            <w:tcW w:w="2466" w:type="dxa"/>
            <w:shd w:val="clear" w:color="auto" w:fill="auto"/>
          </w:tcPr>
          <w:p w:rsidR="00531967" w:rsidRPr="00FD20B8" w:rsidRDefault="00531967" w:rsidP="00CB0EDA">
            <w:pPr>
              <w:pStyle w:val="Default"/>
              <w:jc w:val="both"/>
            </w:pPr>
            <w:r w:rsidRPr="00FD20B8">
              <w:t>Русский язык</w:t>
            </w:r>
          </w:p>
        </w:tc>
        <w:tc>
          <w:tcPr>
            <w:tcW w:w="936" w:type="dxa"/>
          </w:tcPr>
          <w:p w:rsidR="00531967" w:rsidRPr="00FD20B8" w:rsidRDefault="00531967" w:rsidP="00CB0EDA">
            <w:pPr>
              <w:pStyle w:val="Default"/>
              <w:jc w:val="center"/>
            </w:pPr>
            <w:r>
              <w:t>4</w:t>
            </w:r>
          </w:p>
        </w:tc>
        <w:tc>
          <w:tcPr>
            <w:tcW w:w="851" w:type="dxa"/>
            <w:shd w:val="clear" w:color="auto" w:fill="auto"/>
          </w:tcPr>
          <w:p w:rsidR="00531967" w:rsidRPr="00FD20B8" w:rsidRDefault="00531967" w:rsidP="00CB0EDA">
            <w:pPr>
              <w:pStyle w:val="Default"/>
              <w:jc w:val="center"/>
            </w:pPr>
            <w:r>
              <w:t>4</w:t>
            </w:r>
          </w:p>
        </w:tc>
        <w:tc>
          <w:tcPr>
            <w:tcW w:w="851" w:type="dxa"/>
          </w:tcPr>
          <w:p w:rsidR="00531967" w:rsidRPr="00FD20B8" w:rsidRDefault="00531967" w:rsidP="00CB0EDA">
            <w:pPr>
              <w:pStyle w:val="Default"/>
              <w:jc w:val="center"/>
            </w:pPr>
            <w:r>
              <w:t>4</w:t>
            </w:r>
          </w:p>
        </w:tc>
        <w:tc>
          <w:tcPr>
            <w:tcW w:w="851" w:type="dxa"/>
          </w:tcPr>
          <w:p w:rsidR="00531967" w:rsidRPr="00FD20B8" w:rsidRDefault="00531967" w:rsidP="00CB0EDA">
            <w:pPr>
              <w:pStyle w:val="Default"/>
              <w:jc w:val="center"/>
            </w:pPr>
            <w:r>
              <w:t>4</w:t>
            </w:r>
          </w:p>
        </w:tc>
        <w:tc>
          <w:tcPr>
            <w:tcW w:w="851" w:type="dxa"/>
          </w:tcPr>
          <w:p w:rsidR="00531967" w:rsidRPr="00FD20B8" w:rsidRDefault="00531967" w:rsidP="00CB0EDA">
            <w:pPr>
              <w:pStyle w:val="Default"/>
              <w:jc w:val="center"/>
            </w:pPr>
            <w:r>
              <w:t>16</w:t>
            </w:r>
          </w:p>
        </w:tc>
      </w:tr>
      <w:tr w:rsidR="00531967" w:rsidRPr="00FD20B8" w:rsidTr="00DB6B0D">
        <w:trPr>
          <w:trHeight w:val="147"/>
        </w:trPr>
        <w:tc>
          <w:tcPr>
            <w:tcW w:w="2518" w:type="dxa"/>
            <w:vMerge/>
            <w:shd w:val="clear" w:color="auto" w:fill="auto"/>
          </w:tcPr>
          <w:p w:rsidR="00531967" w:rsidRPr="00FD20B8" w:rsidRDefault="00531967" w:rsidP="00CB0EDA">
            <w:pPr>
              <w:pStyle w:val="Default"/>
              <w:jc w:val="both"/>
            </w:pPr>
          </w:p>
        </w:tc>
        <w:tc>
          <w:tcPr>
            <w:tcW w:w="2466" w:type="dxa"/>
            <w:shd w:val="clear" w:color="auto" w:fill="auto"/>
          </w:tcPr>
          <w:p w:rsidR="00531967" w:rsidRPr="00FD20B8" w:rsidRDefault="00531967" w:rsidP="00CB0EDA">
            <w:pPr>
              <w:pStyle w:val="Default"/>
              <w:jc w:val="both"/>
            </w:pPr>
            <w:r w:rsidRPr="00FD20B8">
              <w:t>Литературное чтение</w:t>
            </w:r>
          </w:p>
        </w:tc>
        <w:tc>
          <w:tcPr>
            <w:tcW w:w="936" w:type="dxa"/>
          </w:tcPr>
          <w:p w:rsidR="00531967" w:rsidRPr="00FD20B8" w:rsidRDefault="00531967" w:rsidP="00CB0EDA">
            <w:pPr>
              <w:pStyle w:val="Default"/>
              <w:jc w:val="center"/>
            </w:pPr>
            <w:r w:rsidRPr="00FD20B8">
              <w:t>4</w:t>
            </w:r>
          </w:p>
        </w:tc>
        <w:tc>
          <w:tcPr>
            <w:tcW w:w="851" w:type="dxa"/>
            <w:shd w:val="clear" w:color="auto" w:fill="auto"/>
          </w:tcPr>
          <w:p w:rsidR="00531967" w:rsidRPr="00FD20B8" w:rsidRDefault="00531967" w:rsidP="00CB0EDA">
            <w:pPr>
              <w:pStyle w:val="Default"/>
              <w:jc w:val="center"/>
            </w:pPr>
            <w:r w:rsidRPr="00FD20B8">
              <w:t>4</w:t>
            </w:r>
          </w:p>
        </w:tc>
        <w:tc>
          <w:tcPr>
            <w:tcW w:w="851" w:type="dxa"/>
          </w:tcPr>
          <w:p w:rsidR="00531967" w:rsidRPr="00FD20B8" w:rsidRDefault="00531967" w:rsidP="00CB0EDA">
            <w:pPr>
              <w:pStyle w:val="Default"/>
              <w:jc w:val="center"/>
            </w:pPr>
            <w:r w:rsidRPr="00FD20B8">
              <w:t>4</w:t>
            </w:r>
          </w:p>
        </w:tc>
        <w:tc>
          <w:tcPr>
            <w:tcW w:w="851" w:type="dxa"/>
          </w:tcPr>
          <w:p w:rsidR="00531967" w:rsidRPr="00FD20B8" w:rsidRDefault="00531967" w:rsidP="00CB0EDA">
            <w:pPr>
              <w:pStyle w:val="Default"/>
              <w:jc w:val="center"/>
            </w:pPr>
            <w:r w:rsidRPr="00FD20B8">
              <w:t>3</w:t>
            </w:r>
          </w:p>
        </w:tc>
        <w:tc>
          <w:tcPr>
            <w:tcW w:w="851" w:type="dxa"/>
          </w:tcPr>
          <w:p w:rsidR="00531967" w:rsidRPr="00FD20B8" w:rsidRDefault="00531967" w:rsidP="00CB0EDA">
            <w:pPr>
              <w:pStyle w:val="Default"/>
              <w:jc w:val="center"/>
            </w:pPr>
            <w:r w:rsidRPr="00FD20B8">
              <w:t>15</w:t>
            </w:r>
          </w:p>
        </w:tc>
      </w:tr>
      <w:tr w:rsidR="00531967" w:rsidRPr="00FD20B8" w:rsidTr="00DB6B0D">
        <w:trPr>
          <w:trHeight w:val="147"/>
        </w:trPr>
        <w:tc>
          <w:tcPr>
            <w:tcW w:w="2518" w:type="dxa"/>
            <w:vMerge/>
            <w:shd w:val="clear" w:color="auto" w:fill="auto"/>
          </w:tcPr>
          <w:p w:rsidR="00531967" w:rsidRPr="00FD20B8" w:rsidRDefault="00531967" w:rsidP="00CB0EDA">
            <w:pPr>
              <w:pStyle w:val="Default"/>
              <w:jc w:val="both"/>
            </w:pPr>
          </w:p>
        </w:tc>
        <w:tc>
          <w:tcPr>
            <w:tcW w:w="2466" w:type="dxa"/>
            <w:shd w:val="clear" w:color="auto" w:fill="auto"/>
          </w:tcPr>
          <w:p w:rsidR="00531967" w:rsidRPr="00FD20B8" w:rsidRDefault="00531967" w:rsidP="00CB0EDA">
            <w:pPr>
              <w:pStyle w:val="Default"/>
              <w:jc w:val="both"/>
            </w:pPr>
            <w:r w:rsidRPr="00FD20B8">
              <w:t>Иностранный язык</w:t>
            </w:r>
          </w:p>
        </w:tc>
        <w:tc>
          <w:tcPr>
            <w:tcW w:w="936" w:type="dxa"/>
          </w:tcPr>
          <w:p w:rsidR="00531967" w:rsidRPr="00FD20B8" w:rsidRDefault="00531967" w:rsidP="00CB0EDA">
            <w:pPr>
              <w:pStyle w:val="Default"/>
              <w:jc w:val="center"/>
            </w:pPr>
            <w:r w:rsidRPr="00FD20B8">
              <w:t>-</w:t>
            </w:r>
          </w:p>
        </w:tc>
        <w:tc>
          <w:tcPr>
            <w:tcW w:w="851" w:type="dxa"/>
            <w:shd w:val="clear" w:color="auto" w:fill="auto"/>
          </w:tcPr>
          <w:p w:rsidR="00531967" w:rsidRPr="00FD20B8" w:rsidRDefault="00531967" w:rsidP="00CB0EDA">
            <w:pPr>
              <w:pStyle w:val="Default"/>
              <w:jc w:val="center"/>
            </w:pPr>
            <w:r w:rsidRPr="00FD20B8">
              <w:t>2</w:t>
            </w:r>
          </w:p>
        </w:tc>
        <w:tc>
          <w:tcPr>
            <w:tcW w:w="851" w:type="dxa"/>
          </w:tcPr>
          <w:p w:rsidR="00531967" w:rsidRPr="00FD20B8" w:rsidRDefault="00531967" w:rsidP="00CB0EDA">
            <w:pPr>
              <w:pStyle w:val="Default"/>
              <w:jc w:val="center"/>
            </w:pPr>
            <w:r w:rsidRPr="00FD20B8">
              <w:t>2</w:t>
            </w:r>
          </w:p>
        </w:tc>
        <w:tc>
          <w:tcPr>
            <w:tcW w:w="851" w:type="dxa"/>
          </w:tcPr>
          <w:p w:rsidR="00531967" w:rsidRPr="00FD20B8" w:rsidRDefault="00531967" w:rsidP="00CB0EDA">
            <w:pPr>
              <w:pStyle w:val="Default"/>
              <w:jc w:val="center"/>
            </w:pPr>
            <w:r w:rsidRPr="00FD20B8">
              <w:t>2</w:t>
            </w:r>
          </w:p>
        </w:tc>
        <w:tc>
          <w:tcPr>
            <w:tcW w:w="851" w:type="dxa"/>
          </w:tcPr>
          <w:p w:rsidR="00531967" w:rsidRPr="00FD20B8" w:rsidRDefault="00531967" w:rsidP="00CB0EDA">
            <w:pPr>
              <w:pStyle w:val="Default"/>
              <w:jc w:val="center"/>
            </w:pPr>
            <w:r w:rsidRPr="00FD20B8">
              <w:t>6</w:t>
            </w:r>
          </w:p>
        </w:tc>
      </w:tr>
      <w:tr w:rsidR="00531967" w:rsidRPr="00FD20B8" w:rsidTr="00DB6B0D">
        <w:trPr>
          <w:trHeight w:val="147"/>
        </w:trPr>
        <w:tc>
          <w:tcPr>
            <w:tcW w:w="2518" w:type="dxa"/>
            <w:vMerge/>
            <w:shd w:val="clear" w:color="auto" w:fill="auto"/>
          </w:tcPr>
          <w:p w:rsidR="00531967" w:rsidRPr="00FD20B8" w:rsidRDefault="00531967" w:rsidP="00CB0EDA">
            <w:pPr>
              <w:pStyle w:val="Default"/>
              <w:jc w:val="both"/>
            </w:pPr>
          </w:p>
        </w:tc>
        <w:tc>
          <w:tcPr>
            <w:tcW w:w="2466" w:type="dxa"/>
            <w:shd w:val="clear" w:color="auto" w:fill="auto"/>
          </w:tcPr>
          <w:p w:rsidR="00531967" w:rsidRPr="00FD20B8" w:rsidRDefault="00531967" w:rsidP="00CB0EDA">
            <w:pPr>
              <w:pStyle w:val="Default"/>
              <w:jc w:val="both"/>
            </w:pPr>
            <w:r>
              <w:t>Родной язык</w:t>
            </w:r>
          </w:p>
        </w:tc>
        <w:tc>
          <w:tcPr>
            <w:tcW w:w="936" w:type="dxa"/>
          </w:tcPr>
          <w:p w:rsidR="00531967" w:rsidRPr="00FD20B8" w:rsidRDefault="00531967" w:rsidP="00CB0EDA">
            <w:pPr>
              <w:pStyle w:val="Default"/>
              <w:jc w:val="center"/>
            </w:pPr>
            <w:r>
              <w:t>0</w:t>
            </w:r>
          </w:p>
        </w:tc>
        <w:tc>
          <w:tcPr>
            <w:tcW w:w="851" w:type="dxa"/>
            <w:shd w:val="clear" w:color="auto" w:fill="auto"/>
          </w:tcPr>
          <w:p w:rsidR="00531967" w:rsidRPr="00FD20B8" w:rsidRDefault="00531967" w:rsidP="00CB0EDA">
            <w:pPr>
              <w:pStyle w:val="Default"/>
              <w:jc w:val="center"/>
            </w:pPr>
            <w:r>
              <w:t>0</w:t>
            </w:r>
          </w:p>
        </w:tc>
        <w:tc>
          <w:tcPr>
            <w:tcW w:w="851" w:type="dxa"/>
          </w:tcPr>
          <w:p w:rsidR="00531967" w:rsidRPr="00FD20B8" w:rsidRDefault="00531967" w:rsidP="00CB0EDA">
            <w:pPr>
              <w:pStyle w:val="Default"/>
              <w:jc w:val="center"/>
            </w:pPr>
            <w:r>
              <w:t>0</w:t>
            </w:r>
          </w:p>
        </w:tc>
        <w:tc>
          <w:tcPr>
            <w:tcW w:w="851" w:type="dxa"/>
          </w:tcPr>
          <w:p w:rsidR="00531967" w:rsidRPr="00FD20B8" w:rsidRDefault="00531967" w:rsidP="00CB0EDA">
            <w:pPr>
              <w:pStyle w:val="Default"/>
              <w:jc w:val="center"/>
            </w:pPr>
            <w:r>
              <w:t>0</w:t>
            </w:r>
          </w:p>
        </w:tc>
        <w:tc>
          <w:tcPr>
            <w:tcW w:w="851" w:type="dxa"/>
          </w:tcPr>
          <w:p w:rsidR="00531967" w:rsidRPr="00FD20B8" w:rsidRDefault="00531967" w:rsidP="00CB0EDA">
            <w:pPr>
              <w:pStyle w:val="Default"/>
              <w:jc w:val="center"/>
            </w:pPr>
            <w:r>
              <w:t>0</w:t>
            </w:r>
          </w:p>
        </w:tc>
      </w:tr>
      <w:tr w:rsidR="00DB6B0D" w:rsidRPr="00FD20B8" w:rsidTr="00DB6B0D">
        <w:trPr>
          <w:trHeight w:val="550"/>
        </w:trPr>
        <w:tc>
          <w:tcPr>
            <w:tcW w:w="2518" w:type="dxa"/>
            <w:shd w:val="clear" w:color="auto" w:fill="auto"/>
          </w:tcPr>
          <w:p w:rsidR="00DB6B0D" w:rsidRPr="00FD20B8" w:rsidRDefault="00DB6B0D" w:rsidP="00CB0EDA">
            <w:pPr>
              <w:pStyle w:val="Default"/>
              <w:jc w:val="both"/>
            </w:pPr>
            <w:r w:rsidRPr="00FD20B8">
              <w:rPr>
                <w:i/>
                <w:iCs/>
              </w:rPr>
              <w:t>Математика    и информатика</w:t>
            </w:r>
          </w:p>
        </w:tc>
        <w:tc>
          <w:tcPr>
            <w:tcW w:w="2466" w:type="dxa"/>
            <w:shd w:val="clear" w:color="auto" w:fill="auto"/>
          </w:tcPr>
          <w:p w:rsidR="00DB6B0D" w:rsidRPr="00FD20B8" w:rsidRDefault="00DB6B0D" w:rsidP="00CB0EDA">
            <w:pPr>
              <w:pStyle w:val="Default"/>
              <w:jc w:val="both"/>
            </w:pPr>
            <w:r w:rsidRPr="00FD20B8">
              <w:t xml:space="preserve">Математика </w:t>
            </w:r>
          </w:p>
        </w:tc>
        <w:tc>
          <w:tcPr>
            <w:tcW w:w="936" w:type="dxa"/>
          </w:tcPr>
          <w:p w:rsidR="00DB6B0D" w:rsidRPr="00FD20B8" w:rsidRDefault="00DB6B0D" w:rsidP="00CB0EDA">
            <w:pPr>
              <w:pStyle w:val="Default"/>
              <w:jc w:val="center"/>
            </w:pPr>
            <w:r w:rsidRPr="00FD20B8">
              <w:t>4</w:t>
            </w:r>
          </w:p>
        </w:tc>
        <w:tc>
          <w:tcPr>
            <w:tcW w:w="851" w:type="dxa"/>
            <w:shd w:val="clear" w:color="auto" w:fill="auto"/>
          </w:tcPr>
          <w:p w:rsidR="00DB6B0D" w:rsidRPr="00FD20B8" w:rsidRDefault="00DB6B0D" w:rsidP="00CB0EDA">
            <w:pPr>
              <w:pStyle w:val="Default"/>
              <w:jc w:val="center"/>
            </w:pPr>
            <w:r w:rsidRPr="00FD20B8">
              <w:t>4</w:t>
            </w:r>
          </w:p>
        </w:tc>
        <w:tc>
          <w:tcPr>
            <w:tcW w:w="851" w:type="dxa"/>
          </w:tcPr>
          <w:p w:rsidR="00DB6B0D" w:rsidRPr="00FD20B8" w:rsidRDefault="00DB6B0D" w:rsidP="00CB0EDA">
            <w:pPr>
              <w:pStyle w:val="Default"/>
              <w:jc w:val="center"/>
            </w:pPr>
            <w:r w:rsidRPr="00FD20B8">
              <w:t>4</w:t>
            </w:r>
          </w:p>
        </w:tc>
        <w:tc>
          <w:tcPr>
            <w:tcW w:w="851" w:type="dxa"/>
          </w:tcPr>
          <w:p w:rsidR="00DB6B0D" w:rsidRPr="00FD20B8" w:rsidRDefault="00DB6B0D" w:rsidP="00CB0EDA">
            <w:pPr>
              <w:pStyle w:val="Default"/>
              <w:jc w:val="center"/>
            </w:pPr>
            <w:r w:rsidRPr="00FD20B8">
              <w:t>4</w:t>
            </w:r>
          </w:p>
        </w:tc>
        <w:tc>
          <w:tcPr>
            <w:tcW w:w="851" w:type="dxa"/>
          </w:tcPr>
          <w:p w:rsidR="00DB6B0D" w:rsidRPr="00FD20B8" w:rsidRDefault="00DB6B0D" w:rsidP="00CB0EDA">
            <w:pPr>
              <w:pStyle w:val="Default"/>
            </w:pPr>
            <w:r w:rsidRPr="00FD20B8">
              <w:t xml:space="preserve">   16</w:t>
            </w:r>
          </w:p>
        </w:tc>
      </w:tr>
      <w:tr w:rsidR="00DB6B0D" w:rsidRPr="00FD20B8" w:rsidTr="00DB6B0D">
        <w:trPr>
          <w:trHeight w:val="840"/>
        </w:trPr>
        <w:tc>
          <w:tcPr>
            <w:tcW w:w="2518" w:type="dxa"/>
            <w:shd w:val="clear" w:color="auto" w:fill="auto"/>
          </w:tcPr>
          <w:p w:rsidR="00DB6B0D" w:rsidRPr="00FD20B8" w:rsidRDefault="00DB6B0D" w:rsidP="00CB0EDA">
            <w:pPr>
              <w:pStyle w:val="Default"/>
              <w:jc w:val="both"/>
            </w:pPr>
            <w:r w:rsidRPr="00FD20B8">
              <w:rPr>
                <w:i/>
                <w:iCs/>
              </w:rPr>
              <w:t>Общественно-научные предметы</w:t>
            </w:r>
          </w:p>
        </w:tc>
        <w:tc>
          <w:tcPr>
            <w:tcW w:w="2466" w:type="dxa"/>
            <w:shd w:val="clear" w:color="auto" w:fill="auto"/>
          </w:tcPr>
          <w:p w:rsidR="00DB6B0D" w:rsidRPr="00FD20B8" w:rsidRDefault="00DB6B0D" w:rsidP="00CB0EDA">
            <w:pPr>
              <w:pStyle w:val="Default"/>
              <w:jc w:val="both"/>
            </w:pPr>
            <w:r w:rsidRPr="00FD20B8">
              <w:t>Окружающий мир</w:t>
            </w:r>
          </w:p>
        </w:tc>
        <w:tc>
          <w:tcPr>
            <w:tcW w:w="936" w:type="dxa"/>
          </w:tcPr>
          <w:p w:rsidR="00DB6B0D" w:rsidRPr="00FD20B8" w:rsidRDefault="00DB6B0D" w:rsidP="00CB0EDA">
            <w:pPr>
              <w:pStyle w:val="Default"/>
              <w:jc w:val="center"/>
            </w:pPr>
            <w:r w:rsidRPr="00FD20B8">
              <w:t>2</w:t>
            </w:r>
          </w:p>
        </w:tc>
        <w:tc>
          <w:tcPr>
            <w:tcW w:w="851" w:type="dxa"/>
            <w:shd w:val="clear" w:color="auto" w:fill="auto"/>
          </w:tcPr>
          <w:p w:rsidR="00DB6B0D" w:rsidRPr="00FD20B8" w:rsidRDefault="00DB6B0D" w:rsidP="00CB0EDA">
            <w:pPr>
              <w:pStyle w:val="Default"/>
              <w:jc w:val="center"/>
            </w:pPr>
            <w:r w:rsidRPr="00FD20B8">
              <w:t>2</w:t>
            </w:r>
          </w:p>
        </w:tc>
        <w:tc>
          <w:tcPr>
            <w:tcW w:w="851" w:type="dxa"/>
          </w:tcPr>
          <w:p w:rsidR="00DB6B0D" w:rsidRPr="00FD20B8" w:rsidRDefault="00DB6B0D" w:rsidP="00CB0EDA">
            <w:pPr>
              <w:pStyle w:val="Default"/>
              <w:jc w:val="center"/>
            </w:pPr>
            <w:r w:rsidRPr="00FD20B8">
              <w:t>2</w:t>
            </w:r>
          </w:p>
        </w:tc>
        <w:tc>
          <w:tcPr>
            <w:tcW w:w="851" w:type="dxa"/>
          </w:tcPr>
          <w:p w:rsidR="00DB6B0D" w:rsidRPr="00FD20B8" w:rsidRDefault="00DB6B0D" w:rsidP="00CB0EDA">
            <w:pPr>
              <w:pStyle w:val="Default"/>
              <w:jc w:val="center"/>
            </w:pPr>
            <w:r w:rsidRPr="00FD20B8">
              <w:t>2</w:t>
            </w:r>
          </w:p>
        </w:tc>
        <w:tc>
          <w:tcPr>
            <w:tcW w:w="851" w:type="dxa"/>
          </w:tcPr>
          <w:p w:rsidR="00DB6B0D" w:rsidRPr="00FD20B8" w:rsidRDefault="00DB6B0D" w:rsidP="00CB0EDA">
            <w:pPr>
              <w:pStyle w:val="Default"/>
            </w:pPr>
            <w:r w:rsidRPr="00FD20B8">
              <w:t>4</w:t>
            </w:r>
          </w:p>
        </w:tc>
      </w:tr>
      <w:tr w:rsidR="00DB6B0D" w:rsidRPr="00FD20B8" w:rsidTr="00DB6B0D">
        <w:trPr>
          <w:trHeight w:val="550"/>
        </w:trPr>
        <w:tc>
          <w:tcPr>
            <w:tcW w:w="2518" w:type="dxa"/>
            <w:shd w:val="clear" w:color="auto" w:fill="auto"/>
          </w:tcPr>
          <w:p w:rsidR="00DB6B0D" w:rsidRPr="00FD20B8" w:rsidRDefault="00DB6B0D" w:rsidP="00CB0EDA">
            <w:pPr>
              <w:pStyle w:val="Default"/>
              <w:jc w:val="both"/>
              <w:rPr>
                <w:i/>
              </w:rPr>
            </w:pPr>
            <w:r w:rsidRPr="00FD20B8">
              <w:rPr>
                <w:i/>
              </w:rPr>
              <w:t>ОРКСЭ</w:t>
            </w:r>
          </w:p>
        </w:tc>
        <w:tc>
          <w:tcPr>
            <w:tcW w:w="2466" w:type="dxa"/>
            <w:shd w:val="clear" w:color="auto" w:fill="auto"/>
          </w:tcPr>
          <w:p w:rsidR="00DB6B0D" w:rsidRPr="00FD20B8" w:rsidRDefault="00DB6B0D" w:rsidP="00CB0EDA">
            <w:pPr>
              <w:pStyle w:val="Default"/>
              <w:jc w:val="both"/>
            </w:pPr>
            <w:r w:rsidRPr="00FD20B8">
              <w:t>Модуль по выбору</w:t>
            </w:r>
          </w:p>
        </w:tc>
        <w:tc>
          <w:tcPr>
            <w:tcW w:w="936" w:type="dxa"/>
          </w:tcPr>
          <w:p w:rsidR="00DB6B0D" w:rsidRPr="00FD20B8" w:rsidRDefault="00DB6B0D" w:rsidP="00CB0EDA">
            <w:pPr>
              <w:pStyle w:val="Default"/>
              <w:jc w:val="center"/>
            </w:pPr>
            <w:r w:rsidRPr="00FD20B8">
              <w:t>-</w:t>
            </w:r>
          </w:p>
        </w:tc>
        <w:tc>
          <w:tcPr>
            <w:tcW w:w="851" w:type="dxa"/>
            <w:shd w:val="clear" w:color="auto" w:fill="auto"/>
          </w:tcPr>
          <w:p w:rsidR="00DB6B0D" w:rsidRPr="00FD20B8" w:rsidRDefault="00DB6B0D" w:rsidP="00CB0EDA">
            <w:pPr>
              <w:pStyle w:val="Default"/>
              <w:jc w:val="center"/>
            </w:pPr>
            <w:r w:rsidRPr="00FD20B8">
              <w:t>-</w:t>
            </w:r>
          </w:p>
        </w:tc>
        <w:tc>
          <w:tcPr>
            <w:tcW w:w="851" w:type="dxa"/>
          </w:tcPr>
          <w:p w:rsidR="00DB6B0D" w:rsidRPr="00FD20B8" w:rsidRDefault="00DB6B0D" w:rsidP="00CB0EDA">
            <w:pPr>
              <w:pStyle w:val="Default"/>
              <w:jc w:val="center"/>
            </w:pPr>
            <w:r w:rsidRPr="00FD20B8">
              <w:t>-</w:t>
            </w:r>
          </w:p>
        </w:tc>
        <w:tc>
          <w:tcPr>
            <w:tcW w:w="851" w:type="dxa"/>
          </w:tcPr>
          <w:p w:rsidR="00DB6B0D" w:rsidRPr="00FD20B8" w:rsidRDefault="00DB6B0D" w:rsidP="00CB0EDA">
            <w:pPr>
              <w:pStyle w:val="Default"/>
              <w:jc w:val="center"/>
            </w:pPr>
            <w:r w:rsidRPr="00FD20B8">
              <w:t>1</w:t>
            </w:r>
          </w:p>
        </w:tc>
        <w:tc>
          <w:tcPr>
            <w:tcW w:w="851" w:type="dxa"/>
          </w:tcPr>
          <w:p w:rsidR="00DB6B0D" w:rsidRPr="00FD20B8" w:rsidRDefault="00DB6B0D" w:rsidP="00CB0EDA">
            <w:pPr>
              <w:pStyle w:val="Default"/>
              <w:jc w:val="center"/>
            </w:pPr>
            <w:r w:rsidRPr="00FD20B8">
              <w:t>1</w:t>
            </w:r>
          </w:p>
        </w:tc>
      </w:tr>
      <w:tr w:rsidR="00DB6B0D" w:rsidRPr="00FD20B8" w:rsidTr="00DB6B0D">
        <w:trPr>
          <w:trHeight w:val="550"/>
        </w:trPr>
        <w:tc>
          <w:tcPr>
            <w:tcW w:w="2518" w:type="dxa"/>
            <w:shd w:val="clear" w:color="auto" w:fill="auto"/>
          </w:tcPr>
          <w:p w:rsidR="00DB6B0D" w:rsidRPr="00FD20B8" w:rsidRDefault="00DB6B0D" w:rsidP="00CB0EDA">
            <w:pPr>
              <w:pStyle w:val="Default"/>
              <w:jc w:val="both"/>
            </w:pPr>
            <w:r w:rsidRPr="00FD20B8">
              <w:rPr>
                <w:i/>
              </w:rPr>
              <w:lastRenderedPageBreak/>
              <w:t>Искусство</w:t>
            </w:r>
          </w:p>
        </w:tc>
        <w:tc>
          <w:tcPr>
            <w:tcW w:w="2466" w:type="dxa"/>
            <w:shd w:val="clear" w:color="auto" w:fill="auto"/>
          </w:tcPr>
          <w:p w:rsidR="00DB6B0D" w:rsidRPr="00FD20B8" w:rsidRDefault="00DB6B0D" w:rsidP="00CB0EDA">
            <w:pPr>
              <w:pStyle w:val="Default"/>
              <w:jc w:val="both"/>
            </w:pPr>
            <w:r w:rsidRPr="00FD20B8">
              <w:t>Искусство (Музыка и ИЗО)</w:t>
            </w:r>
          </w:p>
        </w:tc>
        <w:tc>
          <w:tcPr>
            <w:tcW w:w="936" w:type="dxa"/>
          </w:tcPr>
          <w:p w:rsidR="00DB6B0D" w:rsidRPr="00FD20B8" w:rsidRDefault="00DB6B0D" w:rsidP="00CB0EDA">
            <w:pPr>
              <w:pStyle w:val="Default"/>
              <w:jc w:val="center"/>
            </w:pPr>
            <w:r w:rsidRPr="00FD20B8">
              <w:t>2</w:t>
            </w:r>
          </w:p>
        </w:tc>
        <w:tc>
          <w:tcPr>
            <w:tcW w:w="851" w:type="dxa"/>
            <w:shd w:val="clear" w:color="auto" w:fill="auto"/>
          </w:tcPr>
          <w:p w:rsidR="00DB6B0D" w:rsidRPr="00FD20B8" w:rsidRDefault="00DB6B0D" w:rsidP="00CB0EDA">
            <w:pPr>
              <w:pStyle w:val="Default"/>
              <w:jc w:val="center"/>
            </w:pPr>
            <w:r w:rsidRPr="00FD20B8">
              <w:t>2</w:t>
            </w:r>
          </w:p>
        </w:tc>
        <w:tc>
          <w:tcPr>
            <w:tcW w:w="851" w:type="dxa"/>
          </w:tcPr>
          <w:p w:rsidR="00DB6B0D" w:rsidRPr="00FD20B8" w:rsidRDefault="00DB6B0D" w:rsidP="00CB0EDA">
            <w:pPr>
              <w:pStyle w:val="Default"/>
              <w:jc w:val="center"/>
            </w:pPr>
            <w:r w:rsidRPr="00FD20B8">
              <w:t>2</w:t>
            </w:r>
          </w:p>
        </w:tc>
        <w:tc>
          <w:tcPr>
            <w:tcW w:w="851" w:type="dxa"/>
          </w:tcPr>
          <w:p w:rsidR="00DB6B0D" w:rsidRPr="00FD20B8" w:rsidRDefault="00DB6B0D" w:rsidP="00CB0EDA">
            <w:pPr>
              <w:pStyle w:val="Default"/>
              <w:jc w:val="center"/>
            </w:pPr>
            <w:r w:rsidRPr="00FD20B8">
              <w:t>2</w:t>
            </w:r>
          </w:p>
        </w:tc>
        <w:tc>
          <w:tcPr>
            <w:tcW w:w="851" w:type="dxa"/>
          </w:tcPr>
          <w:p w:rsidR="00DB6B0D" w:rsidRPr="00FD20B8" w:rsidRDefault="00DB6B0D" w:rsidP="00CB0EDA">
            <w:pPr>
              <w:pStyle w:val="Default"/>
              <w:jc w:val="center"/>
            </w:pPr>
            <w:r w:rsidRPr="00FD20B8">
              <w:t>4</w:t>
            </w:r>
          </w:p>
        </w:tc>
      </w:tr>
      <w:tr w:rsidR="00DB6B0D" w:rsidRPr="00FD20B8" w:rsidTr="00DB6B0D">
        <w:trPr>
          <w:trHeight w:val="290"/>
        </w:trPr>
        <w:tc>
          <w:tcPr>
            <w:tcW w:w="2518" w:type="dxa"/>
            <w:shd w:val="clear" w:color="auto" w:fill="auto"/>
            <w:vAlign w:val="center"/>
          </w:tcPr>
          <w:p w:rsidR="00DB6B0D" w:rsidRPr="00FD20B8" w:rsidRDefault="00DB6B0D" w:rsidP="00CB0EDA">
            <w:pPr>
              <w:pStyle w:val="Default"/>
              <w:jc w:val="both"/>
            </w:pPr>
            <w:r w:rsidRPr="00FD20B8">
              <w:rPr>
                <w:i/>
              </w:rPr>
              <w:t>Технология</w:t>
            </w:r>
          </w:p>
        </w:tc>
        <w:tc>
          <w:tcPr>
            <w:tcW w:w="2466" w:type="dxa"/>
            <w:shd w:val="clear" w:color="auto" w:fill="auto"/>
          </w:tcPr>
          <w:p w:rsidR="00DB6B0D" w:rsidRPr="00FD20B8" w:rsidRDefault="00DB6B0D" w:rsidP="00CB0EDA">
            <w:pPr>
              <w:pStyle w:val="Default"/>
              <w:jc w:val="both"/>
            </w:pPr>
            <w:r w:rsidRPr="00FD20B8">
              <w:t xml:space="preserve">Технология </w:t>
            </w:r>
          </w:p>
        </w:tc>
        <w:tc>
          <w:tcPr>
            <w:tcW w:w="936" w:type="dxa"/>
          </w:tcPr>
          <w:p w:rsidR="00DB6B0D" w:rsidRPr="00FD20B8" w:rsidRDefault="00DB6B0D" w:rsidP="00CB0EDA">
            <w:pPr>
              <w:pStyle w:val="Default"/>
              <w:jc w:val="center"/>
            </w:pPr>
            <w:r w:rsidRPr="00FD20B8">
              <w:t>1</w:t>
            </w:r>
          </w:p>
        </w:tc>
        <w:tc>
          <w:tcPr>
            <w:tcW w:w="851" w:type="dxa"/>
            <w:shd w:val="clear" w:color="auto" w:fill="auto"/>
          </w:tcPr>
          <w:p w:rsidR="00DB6B0D" w:rsidRPr="00FD20B8" w:rsidRDefault="00DB6B0D" w:rsidP="00CB0EDA">
            <w:pPr>
              <w:pStyle w:val="Default"/>
              <w:jc w:val="center"/>
            </w:pPr>
            <w:r w:rsidRPr="00FD20B8">
              <w:t>1</w:t>
            </w:r>
          </w:p>
        </w:tc>
        <w:tc>
          <w:tcPr>
            <w:tcW w:w="851" w:type="dxa"/>
          </w:tcPr>
          <w:p w:rsidR="00DB6B0D" w:rsidRPr="00FD20B8" w:rsidRDefault="00DB6B0D" w:rsidP="00CB0EDA">
            <w:pPr>
              <w:pStyle w:val="Default"/>
              <w:jc w:val="center"/>
            </w:pPr>
            <w:r w:rsidRPr="00FD20B8">
              <w:t>1</w:t>
            </w:r>
          </w:p>
        </w:tc>
        <w:tc>
          <w:tcPr>
            <w:tcW w:w="851" w:type="dxa"/>
          </w:tcPr>
          <w:p w:rsidR="00DB6B0D" w:rsidRPr="00FD20B8" w:rsidRDefault="00DB6B0D" w:rsidP="00CB0EDA">
            <w:pPr>
              <w:pStyle w:val="Default"/>
              <w:jc w:val="center"/>
            </w:pPr>
            <w:r w:rsidRPr="00FD20B8">
              <w:t>1</w:t>
            </w:r>
          </w:p>
        </w:tc>
        <w:tc>
          <w:tcPr>
            <w:tcW w:w="851" w:type="dxa"/>
          </w:tcPr>
          <w:p w:rsidR="00DB6B0D" w:rsidRPr="00FD20B8" w:rsidRDefault="00DB6B0D" w:rsidP="00CB0EDA">
            <w:pPr>
              <w:pStyle w:val="Default"/>
              <w:jc w:val="center"/>
            </w:pPr>
            <w:r w:rsidRPr="00FD20B8">
              <w:t>4</w:t>
            </w:r>
          </w:p>
        </w:tc>
      </w:tr>
      <w:tr w:rsidR="00DB6B0D" w:rsidRPr="00FD20B8" w:rsidTr="00DB6B0D">
        <w:trPr>
          <w:trHeight w:val="550"/>
        </w:trPr>
        <w:tc>
          <w:tcPr>
            <w:tcW w:w="2518" w:type="dxa"/>
            <w:shd w:val="clear" w:color="auto" w:fill="auto"/>
          </w:tcPr>
          <w:p w:rsidR="00DB6B0D" w:rsidRPr="00FD20B8" w:rsidRDefault="00DB6B0D" w:rsidP="00CB0EDA">
            <w:pPr>
              <w:pStyle w:val="Default"/>
              <w:jc w:val="both"/>
            </w:pPr>
            <w:r w:rsidRPr="00FD20B8">
              <w:rPr>
                <w:i/>
              </w:rPr>
              <w:t>Физическая культура и ОБЖ</w:t>
            </w:r>
          </w:p>
        </w:tc>
        <w:tc>
          <w:tcPr>
            <w:tcW w:w="2466" w:type="dxa"/>
            <w:shd w:val="clear" w:color="auto" w:fill="auto"/>
          </w:tcPr>
          <w:p w:rsidR="00DB6B0D" w:rsidRPr="00FD20B8" w:rsidRDefault="00DB6B0D" w:rsidP="00CB0EDA">
            <w:pPr>
              <w:pStyle w:val="Default"/>
              <w:jc w:val="both"/>
            </w:pPr>
            <w:r w:rsidRPr="00FD20B8">
              <w:t>Физическая культура</w:t>
            </w:r>
          </w:p>
        </w:tc>
        <w:tc>
          <w:tcPr>
            <w:tcW w:w="936" w:type="dxa"/>
          </w:tcPr>
          <w:p w:rsidR="00DB6B0D" w:rsidRPr="00FD20B8" w:rsidRDefault="00DB6B0D" w:rsidP="00CB0EDA">
            <w:pPr>
              <w:pStyle w:val="Default"/>
              <w:jc w:val="center"/>
            </w:pPr>
            <w:r w:rsidRPr="00FD20B8">
              <w:t>3</w:t>
            </w:r>
          </w:p>
        </w:tc>
        <w:tc>
          <w:tcPr>
            <w:tcW w:w="851" w:type="dxa"/>
            <w:shd w:val="clear" w:color="auto" w:fill="auto"/>
          </w:tcPr>
          <w:p w:rsidR="00DB6B0D" w:rsidRPr="00FD20B8" w:rsidRDefault="00DB6B0D" w:rsidP="00CB0EDA">
            <w:pPr>
              <w:pStyle w:val="Default"/>
              <w:jc w:val="center"/>
            </w:pPr>
            <w:r w:rsidRPr="00FD20B8">
              <w:t>3</w:t>
            </w:r>
          </w:p>
        </w:tc>
        <w:tc>
          <w:tcPr>
            <w:tcW w:w="851" w:type="dxa"/>
          </w:tcPr>
          <w:p w:rsidR="00DB6B0D" w:rsidRPr="00FD20B8" w:rsidRDefault="00DB6B0D" w:rsidP="00CB0EDA">
            <w:pPr>
              <w:pStyle w:val="Default"/>
              <w:jc w:val="center"/>
            </w:pPr>
            <w:r w:rsidRPr="00FD20B8">
              <w:t>3</w:t>
            </w:r>
          </w:p>
        </w:tc>
        <w:tc>
          <w:tcPr>
            <w:tcW w:w="851" w:type="dxa"/>
          </w:tcPr>
          <w:p w:rsidR="00DB6B0D" w:rsidRPr="00FD20B8" w:rsidRDefault="00DB6B0D" w:rsidP="00CB0EDA">
            <w:pPr>
              <w:pStyle w:val="Default"/>
              <w:jc w:val="center"/>
            </w:pPr>
            <w:r w:rsidRPr="00FD20B8">
              <w:t>3</w:t>
            </w:r>
          </w:p>
        </w:tc>
        <w:tc>
          <w:tcPr>
            <w:tcW w:w="851" w:type="dxa"/>
          </w:tcPr>
          <w:p w:rsidR="00DB6B0D" w:rsidRPr="00FD20B8" w:rsidRDefault="00DB6B0D" w:rsidP="00CB0EDA">
            <w:pPr>
              <w:pStyle w:val="Default"/>
              <w:jc w:val="center"/>
            </w:pPr>
            <w:r w:rsidRPr="00FD20B8">
              <w:t>12</w:t>
            </w:r>
          </w:p>
        </w:tc>
      </w:tr>
      <w:tr w:rsidR="00CB0EDA" w:rsidRPr="00CB0EDA" w:rsidTr="00CB0EDA">
        <w:trPr>
          <w:trHeight w:val="275"/>
        </w:trPr>
        <w:tc>
          <w:tcPr>
            <w:tcW w:w="2518" w:type="dxa"/>
            <w:shd w:val="clear" w:color="auto" w:fill="auto"/>
          </w:tcPr>
          <w:p w:rsidR="00CB0EDA" w:rsidRPr="00CB0EDA" w:rsidRDefault="00CB0EDA" w:rsidP="00CB0EDA">
            <w:pPr>
              <w:spacing w:after="0" w:line="240" w:lineRule="auto"/>
              <w:jc w:val="both"/>
              <w:rPr>
                <w:rFonts w:ascii="Times New Roman" w:hAnsi="Times New Roman" w:cs="Times New Roman"/>
                <w:b/>
                <w:bCs/>
                <w:i/>
                <w:iCs/>
              </w:rPr>
            </w:pPr>
            <w:r w:rsidRPr="00CB0EDA">
              <w:rPr>
                <w:rFonts w:ascii="Times New Roman" w:hAnsi="Times New Roman" w:cs="Times New Roman"/>
                <w:b/>
                <w:bCs/>
                <w:i/>
                <w:iCs/>
              </w:rPr>
              <w:t>Часть, формируемая участниками образовательных отношений</w:t>
            </w:r>
          </w:p>
          <w:p w:rsidR="00CB0EDA" w:rsidRPr="00CB0EDA" w:rsidRDefault="00CB0EDA" w:rsidP="00CB0EDA">
            <w:pPr>
              <w:pStyle w:val="Default"/>
              <w:jc w:val="both"/>
            </w:pPr>
          </w:p>
        </w:tc>
        <w:tc>
          <w:tcPr>
            <w:tcW w:w="2466" w:type="dxa"/>
            <w:shd w:val="clear" w:color="auto" w:fill="auto"/>
          </w:tcPr>
          <w:p w:rsidR="00CB0EDA" w:rsidRPr="00CB0EDA" w:rsidRDefault="00CB0EDA" w:rsidP="00CB0EDA">
            <w:pPr>
              <w:pStyle w:val="Default"/>
              <w:jc w:val="both"/>
            </w:pPr>
            <w:r w:rsidRPr="00CB0EDA">
              <w:t>Русский язык</w:t>
            </w:r>
          </w:p>
        </w:tc>
        <w:tc>
          <w:tcPr>
            <w:tcW w:w="936" w:type="dxa"/>
          </w:tcPr>
          <w:p w:rsidR="00CB0EDA" w:rsidRPr="00CB0EDA" w:rsidRDefault="00CB0EDA" w:rsidP="00CB0EDA">
            <w:pPr>
              <w:pStyle w:val="Default"/>
              <w:jc w:val="center"/>
            </w:pPr>
            <w:r w:rsidRPr="00CB0EDA">
              <w:t>1</w:t>
            </w:r>
          </w:p>
        </w:tc>
        <w:tc>
          <w:tcPr>
            <w:tcW w:w="851" w:type="dxa"/>
            <w:shd w:val="clear" w:color="auto" w:fill="auto"/>
          </w:tcPr>
          <w:p w:rsidR="00CB0EDA" w:rsidRPr="00CB0EDA" w:rsidRDefault="00CB0EDA" w:rsidP="00CB0EDA">
            <w:pPr>
              <w:pStyle w:val="Default"/>
              <w:jc w:val="center"/>
            </w:pPr>
            <w:r w:rsidRPr="00CB0EDA">
              <w:t>1</w:t>
            </w:r>
          </w:p>
        </w:tc>
        <w:tc>
          <w:tcPr>
            <w:tcW w:w="851" w:type="dxa"/>
          </w:tcPr>
          <w:p w:rsidR="00CB0EDA" w:rsidRPr="00CB0EDA" w:rsidRDefault="00CB0EDA" w:rsidP="00CB0EDA">
            <w:pPr>
              <w:pStyle w:val="Default"/>
              <w:jc w:val="center"/>
            </w:pPr>
            <w:r w:rsidRPr="00CB0EDA">
              <w:t>1</w:t>
            </w:r>
          </w:p>
        </w:tc>
        <w:tc>
          <w:tcPr>
            <w:tcW w:w="851" w:type="dxa"/>
          </w:tcPr>
          <w:p w:rsidR="00CB0EDA" w:rsidRPr="00CB0EDA" w:rsidRDefault="00CB0EDA" w:rsidP="00CB0EDA">
            <w:pPr>
              <w:pStyle w:val="Default"/>
              <w:jc w:val="center"/>
            </w:pPr>
            <w:r w:rsidRPr="00CB0EDA">
              <w:t>1</w:t>
            </w:r>
          </w:p>
        </w:tc>
        <w:tc>
          <w:tcPr>
            <w:tcW w:w="851" w:type="dxa"/>
          </w:tcPr>
          <w:p w:rsidR="00CB0EDA" w:rsidRPr="00CB0EDA" w:rsidRDefault="00CB0EDA" w:rsidP="00CB0EDA">
            <w:pPr>
              <w:pStyle w:val="Default"/>
              <w:jc w:val="center"/>
            </w:pPr>
            <w:r>
              <w:t>4</w:t>
            </w:r>
          </w:p>
        </w:tc>
      </w:tr>
      <w:tr w:rsidR="00DB6B0D" w:rsidRPr="00FD20B8" w:rsidTr="00DB6B0D">
        <w:trPr>
          <w:trHeight w:val="275"/>
        </w:trPr>
        <w:tc>
          <w:tcPr>
            <w:tcW w:w="2518" w:type="dxa"/>
            <w:shd w:val="clear" w:color="auto" w:fill="auto"/>
          </w:tcPr>
          <w:p w:rsidR="00DB6B0D" w:rsidRPr="00FD20B8" w:rsidRDefault="00DB6B0D" w:rsidP="00CB0EDA">
            <w:pPr>
              <w:pStyle w:val="Default"/>
              <w:jc w:val="both"/>
            </w:pPr>
          </w:p>
        </w:tc>
        <w:tc>
          <w:tcPr>
            <w:tcW w:w="2466" w:type="dxa"/>
            <w:shd w:val="clear" w:color="auto" w:fill="auto"/>
          </w:tcPr>
          <w:p w:rsidR="00DB6B0D" w:rsidRPr="00FD20B8" w:rsidRDefault="00DB6B0D" w:rsidP="00CB0EDA">
            <w:pPr>
              <w:pStyle w:val="Default"/>
              <w:jc w:val="both"/>
            </w:pPr>
            <w:r w:rsidRPr="00FD20B8">
              <w:t>Итого:</w:t>
            </w:r>
          </w:p>
        </w:tc>
        <w:tc>
          <w:tcPr>
            <w:tcW w:w="936" w:type="dxa"/>
            <w:vAlign w:val="center"/>
          </w:tcPr>
          <w:p w:rsidR="00DB6B0D" w:rsidRPr="00FD20B8" w:rsidRDefault="00DB6B0D" w:rsidP="00CB0EDA">
            <w:pPr>
              <w:pStyle w:val="Default"/>
              <w:jc w:val="center"/>
            </w:pPr>
            <w:r w:rsidRPr="00FD20B8">
              <w:t>21</w:t>
            </w:r>
          </w:p>
        </w:tc>
        <w:tc>
          <w:tcPr>
            <w:tcW w:w="851" w:type="dxa"/>
            <w:shd w:val="clear" w:color="auto" w:fill="auto"/>
            <w:vAlign w:val="center"/>
          </w:tcPr>
          <w:p w:rsidR="00DB6B0D" w:rsidRPr="00FD20B8" w:rsidRDefault="00DB6B0D" w:rsidP="00CB0EDA">
            <w:pPr>
              <w:pStyle w:val="Default"/>
              <w:jc w:val="center"/>
            </w:pPr>
            <w:r w:rsidRPr="00FD20B8">
              <w:t>23</w:t>
            </w:r>
          </w:p>
        </w:tc>
        <w:tc>
          <w:tcPr>
            <w:tcW w:w="851" w:type="dxa"/>
          </w:tcPr>
          <w:p w:rsidR="00DB6B0D" w:rsidRPr="00FD20B8" w:rsidRDefault="00DB6B0D" w:rsidP="00CB0EDA">
            <w:pPr>
              <w:pStyle w:val="Default"/>
              <w:jc w:val="center"/>
            </w:pPr>
            <w:r w:rsidRPr="00FD20B8">
              <w:t>23</w:t>
            </w:r>
          </w:p>
        </w:tc>
        <w:tc>
          <w:tcPr>
            <w:tcW w:w="851" w:type="dxa"/>
          </w:tcPr>
          <w:p w:rsidR="00DB6B0D" w:rsidRPr="00FD20B8" w:rsidRDefault="00DB6B0D" w:rsidP="00CB0EDA">
            <w:pPr>
              <w:pStyle w:val="Default"/>
              <w:jc w:val="center"/>
            </w:pPr>
            <w:r w:rsidRPr="00FD20B8">
              <w:t>23</w:t>
            </w:r>
          </w:p>
        </w:tc>
        <w:tc>
          <w:tcPr>
            <w:tcW w:w="851" w:type="dxa"/>
          </w:tcPr>
          <w:p w:rsidR="00DB6B0D" w:rsidRPr="00FD20B8" w:rsidRDefault="00DB6B0D" w:rsidP="00CB0EDA">
            <w:pPr>
              <w:pStyle w:val="Default"/>
              <w:jc w:val="center"/>
            </w:pPr>
            <w:r w:rsidRPr="00FD20B8">
              <w:t>90</w:t>
            </w:r>
          </w:p>
        </w:tc>
      </w:tr>
      <w:tr w:rsidR="00DB6B0D" w:rsidRPr="00FD20B8" w:rsidTr="00DB6B0D">
        <w:trPr>
          <w:trHeight w:val="969"/>
        </w:trPr>
        <w:tc>
          <w:tcPr>
            <w:tcW w:w="4984" w:type="dxa"/>
            <w:gridSpan w:val="2"/>
            <w:shd w:val="clear" w:color="auto" w:fill="auto"/>
          </w:tcPr>
          <w:p w:rsidR="00DB6B0D" w:rsidRPr="00FD20B8" w:rsidRDefault="00DB6B0D" w:rsidP="00CB0EDA">
            <w:pPr>
              <w:pStyle w:val="Default"/>
              <w:jc w:val="both"/>
            </w:pPr>
            <w:r w:rsidRPr="00FD20B8">
              <w:rPr>
                <w:b/>
              </w:rPr>
              <w:t>Коррекционно-развивающая работа</w:t>
            </w:r>
          </w:p>
        </w:tc>
        <w:tc>
          <w:tcPr>
            <w:tcW w:w="4340" w:type="dxa"/>
            <w:gridSpan w:val="5"/>
            <w:shd w:val="clear" w:color="auto" w:fill="auto"/>
            <w:vAlign w:val="center"/>
          </w:tcPr>
          <w:p w:rsidR="00DB6B0D" w:rsidRPr="00FD20B8" w:rsidRDefault="00DB6B0D" w:rsidP="00CB0EDA">
            <w:pPr>
              <w:pStyle w:val="Default"/>
              <w:jc w:val="center"/>
            </w:pPr>
            <w:r w:rsidRPr="00FD20B8">
              <w:t>Реализуются в индивидуальном порядке на основании заключения  ПМПК</w:t>
            </w:r>
          </w:p>
        </w:tc>
      </w:tr>
      <w:tr w:rsidR="00DB6B0D" w:rsidRPr="00FD20B8" w:rsidTr="00DB6B0D">
        <w:trPr>
          <w:trHeight w:val="441"/>
        </w:trPr>
        <w:tc>
          <w:tcPr>
            <w:tcW w:w="4984" w:type="dxa"/>
            <w:gridSpan w:val="2"/>
            <w:shd w:val="clear" w:color="auto" w:fill="auto"/>
          </w:tcPr>
          <w:p w:rsidR="00DB6B0D" w:rsidRPr="00FD20B8" w:rsidRDefault="00DB6B0D" w:rsidP="00CB0EDA">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 Логопедические занятия</w:t>
            </w:r>
          </w:p>
        </w:tc>
        <w:tc>
          <w:tcPr>
            <w:tcW w:w="936" w:type="dxa"/>
            <w:shd w:val="clear" w:color="auto" w:fill="auto"/>
          </w:tcPr>
          <w:p w:rsidR="00DB6B0D" w:rsidRPr="00FD20B8" w:rsidRDefault="00DB6B0D" w:rsidP="00CB0EDA">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CB0EDA">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CB0EDA">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CB0EDA">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CB0EDA">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4</w:t>
            </w:r>
          </w:p>
        </w:tc>
      </w:tr>
      <w:tr w:rsidR="00DB6B0D" w:rsidRPr="00FD20B8" w:rsidTr="00DB6B0D">
        <w:trPr>
          <w:trHeight w:val="147"/>
        </w:trPr>
        <w:tc>
          <w:tcPr>
            <w:tcW w:w="4984" w:type="dxa"/>
            <w:gridSpan w:val="2"/>
            <w:shd w:val="clear" w:color="auto" w:fill="auto"/>
          </w:tcPr>
          <w:p w:rsidR="00DB6B0D" w:rsidRPr="00FD20B8" w:rsidRDefault="00DB6B0D" w:rsidP="00CB0EDA">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Психокоррекционные занятия;</w:t>
            </w:r>
          </w:p>
        </w:tc>
        <w:tc>
          <w:tcPr>
            <w:tcW w:w="936" w:type="dxa"/>
            <w:shd w:val="clear" w:color="auto" w:fill="auto"/>
          </w:tcPr>
          <w:p w:rsidR="00DB6B0D" w:rsidRPr="00FD20B8" w:rsidRDefault="00DB6B0D" w:rsidP="00CB0EDA">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CB0EDA">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CB0EDA">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CB0EDA">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CB0EDA">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4</w:t>
            </w:r>
          </w:p>
        </w:tc>
      </w:tr>
      <w:tr w:rsidR="00DB6B0D" w:rsidRPr="00FD20B8" w:rsidTr="00DB6B0D">
        <w:trPr>
          <w:trHeight w:val="147"/>
        </w:trPr>
        <w:tc>
          <w:tcPr>
            <w:tcW w:w="4984" w:type="dxa"/>
            <w:gridSpan w:val="2"/>
            <w:shd w:val="clear" w:color="auto" w:fill="auto"/>
          </w:tcPr>
          <w:p w:rsidR="00DB6B0D" w:rsidRPr="00FD20B8" w:rsidRDefault="00DB6B0D" w:rsidP="00CB0EDA">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Педагогическая коррекция</w:t>
            </w:r>
          </w:p>
        </w:tc>
        <w:tc>
          <w:tcPr>
            <w:tcW w:w="936" w:type="dxa"/>
            <w:shd w:val="clear" w:color="auto" w:fill="auto"/>
          </w:tcPr>
          <w:p w:rsidR="00DB6B0D" w:rsidRPr="00FD20B8" w:rsidRDefault="00DB6B0D" w:rsidP="00CB0EDA">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CB0EDA">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CB0EDA">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CB0EDA">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DB6B0D" w:rsidRPr="00FD20B8" w:rsidRDefault="00DB6B0D" w:rsidP="00CB0EDA">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4</w:t>
            </w:r>
          </w:p>
        </w:tc>
      </w:tr>
      <w:tr w:rsidR="00DB6B0D" w:rsidRPr="00FD20B8" w:rsidTr="00DB6B0D">
        <w:trPr>
          <w:trHeight w:val="147"/>
        </w:trPr>
        <w:tc>
          <w:tcPr>
            <w:tcW w:w="4984" w:type="dxa"/>
            <w:gridSpan w:val="2"/>
            <w:shd w:val="clear" w:color="auto" w:fill="auto"/>
          </w:tcPr>
          <w:p w:rsidR="00DB6B0D" w:rsidRPr="00FD20B8" w:rsidRDefault="00DB6B0D" w:rsidP="00CB0EDA">
            <w:pPr>
              <w:spacing w:after="0" w:line="240" w:lineRule="auto"/>
              <w:jc w:val="both"/>
              <w:rPr>
                <w:rFonts w:ascii="Times New Roman" w:hAnsi="Times New Roman" w:cs="Times New Roman"/>
                <w:sz w:val="24"/>
                <w:szCs w:val="24"/>
              </w:rPr>
            </w:pPr>
            <w:r w:rsidRPr="00FD20B8">
              <w:rPr>
                <w:rFonts w:ascii="Times New Roman" w:hAnsi="Times New Roman" w:cs="Times New Roman"/>
                <w:b/>
                <w:sz w:val="24"/>
                <w:szCs w:val="24"/>
              </w:rPr>
              <w:t>ИТОГО</w:t>
            </w:r>
          </w:p>
        </w:tc>
        <w:tc>
          <w:tcPr>
            <w:tcW w:w="936" w:type="dxa"/>
            <w:shd w:val="clear" w:color="auto" w:fill="auto"/>
          </w:tcPr>
          <w:p w:rsidR="00DB6B0D" w:rsidRPr="00FD20B8" w:rsidRDefault="00DB6B0D" w:rsidP="00CB0EDA">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3</w:t>
            </w:r>
          </w:p>
        </w:tc>
        <w:tc>
          <w:tcPr>
            <w:tcW w:w="851" w:type="dxa"/>
          </w:tcPr>
          <w:p w:rsidR="00DB6B0D" w:rsidRPr="00FD20B8" w:rsidRDefault="00DB6B0D" w:rsidP="00CB0EDA">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3</w:t>
            </w:r>
          </w:p>
        </w:tc>
        <w:tc>
          <w:tcPr>
            <w:tcW w:w="851" w:type="dxa"/>
          </w:tcPr>
          <w:p w:rsidR="00DB6B0D" w:rsidRPr="00FD20B8" w:rsidRDefault="00DB6B0D" w:rsidP="00CB0EDA">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3</w:t>
            </w:r>
          </w:p>
        </w:tc>
        <w:tc>
          <w:tcPr>
            <w:tcW w:w="851" w:type="dxa"/>
          </w:tcPr>
          <w:p w:rsidR="00DB6B0D" w:rsidRPr="00FD20B8" w:rsidRDefault="00DB6B0D" w:rsidP="00CB0EDA">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3</w:t>
            </w:r>
          </w:p>
        </w:tc>
        <w:tc>
          <w:tcPr>
            <w:tcW w:w="851" w:type="dxa"/>
          </w:tcPr>
          <w:p w:rsidR="00DB6B0D" w:rsidRPr="00FD20B8" w:rsidRDefault="00DB6B0D" w:rsidP="00CB0EDA">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12</w:t>
            </w:r>
          </w:p>
        </w:tc>
      </w:tr>
      <w:tr w:rsidR="00DB6B0D" w:rsidRPr="00FD20B8" w:rsidTr="00DB6B0D">
        <w:trPr>
          <w:trHeight w:val="147"/>
        </w:trPr>
        <w:tc>
          <w:tcPr>
            <w:tcW w:w="4984" w:type="dxa"/>
            <w:gridSpan w:val="2"/>
            <w:shd w:val="clear" w:color="auto" w:fill="auto"/>
          </w:tcPr>
          <w:p w:rsidR="00DB6B0D" w:rsidRPr="00FD20B8" w:rsidRDefault="00DB6B0D" w:rsidP="00CB0EDA">
            <w:pPr>
              <w:spacing w:after="0" w:line="240" w:lineRule="auto"/>
              <w:jc w:val="both"/>
              <w:rPr>
                <w:rFonts w:ascii="Times New Roman" w:hAnsi="Times New Roman" w:cs="Times New Roman"/>
                <w:sz w:val="24"/>
                <w:szCs w:val="24"/>
              </w:rPr>
            </w:pPr>
            <w:r w:rsidRPr="00FD20B8">
              <w:rPr>
                <w:rFonts w:ascii="Times New Roman" w:hAnsi="Times New Roman" w:cs="Times New Roman"/>
                <w:b/>
                <w:sz w:val="24"/>
                <w:szCs w:val="24"/>
              </w:rPr>
              <w:t>Внеурочная деятельность</w:t>
            </w:r>
          </w:p>
        </w:tc>
        <w:tc>
          <w:tcPr>
            <w:tcW w:w="4340" w:type="dxa"/>
            <w:gridSpan w:val="5"/>
            <w:shd w:val="clear" w:color="auto" w:fill="auto"/>
          </w:tcPr>
          <w:p w:rsidR="00DB6B0D" w:rsidRPr="00FD20B8" w:rsidRDefault="00DB6B0D" w:rsidP="00CB0EDA">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Реализуется в индивидуальном порядке согласно плану внеурочной деятельность на основании заявления родителей</w:t>
            </w:r>
          </w:p>
        </w:tc>
      </w:tr>
    </w:tbl>
    <w:p w:rsidR="00531967" w:rsidRPr="00531967" w:rsidRDefault="00531967" w:rsidP="00531967">
      <w:pPr>
        <w:spacing w:after="0" w:line="240" w:lineRule="auto"/>
        <w:jc w:val="both"/>
        <w:rPr>
          <w:rFonts w:ascii="Times New Roman" w:hAnsi="Times New Roman" w:cs="Times New Roman"/>
          <w:sz w:val="24"/>
          <w:szCs w:val="24"/>
        </w:rPr>
      </w:pPr>
      <w:r w:rsidRPr="00531967">
        <w:rPr>
          <w:rFonts w:ascii="Times New Roman" w:hAnsi="Times New Roman" w:cs="Times New Roman"/>
          <w:sz w:val="24"/>
          <w:szCs w:val="24"/>
        </w:rPr>
        <w:t>В связи с отсутствием потребности в изучении родного языка из числа языков народов РФ, изучение этих предметов осуществляется в рамках реализации интегрированной программы по учебным предметам, входящим в предметную область «</w:t>
      </w:r>
      <w:r>
        <w:rPr>
          <w:rFonts w:ascii="Times New Roman" w:hAnsi="Times New Roman" w:cs="Times New Roman"/>
          <w:sz w:val="24"/>
          <w:szCs w:val="24"/>
        </w:rPr>
        <w:t>Филология»</w:t>
      </w:r>
      <w:r w:rsidRPr="00531967">
        <w:rPr>
          <w:rFonts w:ascii="Times New Roman" w:hAnsi="Times New Roman" w:cs="Times New Roman"/>
          <w:sz w:val="24"/>
          <w:szCs w:val="24"/>
        </w:rPr>
        <w:t xml:space="preserve"> соответственно, так как они дают возможность получения образования на родном языке и изучение русского языка как родного языка. </w:t>
      </w:r>
    </w:p>
    <w:p w:rsidR="00FD20B8" w:rsidRDefault="00FD20B8" w:rsidP="00FD20B8">
      <w:pPr>
        <w:spacing w:after="0" w:line="240" w:lineRule="auto"/>
        <w:jc w:val="both"/>
        <w:rPr>
          <w:rFonts w:ascii="Times New Roman" w:hAnsi="Times New Roman" w:cs="Times New Roman"/>
          <w:sz w:val="24"/>
          <w:szCs w:val="24"/>
        </w:rPr>
      </w:pPr>
    </w:p>
    <w:p w:rsidR="002664A5" w:rsidRPr="00FD20B8" w:rsidRDefault="002664A5" w:rsidP="002664A5">
      <w:pPr>
        <w:pStyle w:val="Default"/>
        <w:jc w:val="center"/>
      </w:pPr>
      <w:r w:rsidRPr="00FD20B8">
        <w:rPr>
          <w:b/>
          <w:bCs/>
        </w:rPr>
        <w:t xml:space="preserve">Учебный план реализации, адаптированной основной образовательной программы начального общего образования </w:t>
      </w:r>
      <w:r w:rsidRPr="00FD20B8">
        <w:rPr>
          <w:b/>
          <w:bCs/>
          <w:iCs/>
        </w:rPr>
        <w:t>для обучающихся с задержкой психического развития (вариант 7.2)</w:t>
      </w:r>
    </w:p>
    <w:p w:rsidR="002664A5" w:rsidRPr="00FD20B8" w:rsidRDefault="002664A5" w:rsidP="002664A5">
      <w:pPr>
        <w:pStyle w:val="Default"/>
        <w:jc w:val="both"/>
      </w:pPr>
      <w:r w:rsidRPr="00FD20B8">
        <w:t>Учебный план составлен на основе варианта 7.2 «Примерной адаптированной основной общеобразовательной программы начального общего образования обучающихся с з</w:t>
      </w:r>
      <w:r>
        <w:t>адержкой психического развития».</w:t>
      </w:r>
      <w:r w:rsidRPr="00FD20B8">
        <w:t xml:space="preserve"> В нем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 </w:t>
      </w:r>
    </w:p>
    <w:p w:rsidR="002664A5" w:rsidRPr="00FD20B8" w:rsidRDefault="002664A5" w:rsidP="002664A5">
      <w:pPr>
        <w:pStyle w:val="Default"/>
        <w:jc w:val="both"/>
      </w:pPr>
      <w:r w:rsidRPr="00FD20B8">
        <w:t xml:space="preserve">Учебный план состоит из двух частей — обязательной части и части, формируемой участниками образовательных отношений. </w:t>
      </w:r>
    </w:p>
    <w:p w:rsidR="002664A5" w:rsidRPr="00FD20B8" w:rsidRDefault="002664A5" w:rsidP="002664A5">
      <w:pPr>
        <w:pStyle w:val="Default"/>
        <w:jc w:val="both"/>
      </w:pPr>
      <w:r w:rsidRPr="00FD20B8">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 </w:t>
      </w:r>
    </w:p>
    <w:p w:rsidR="002664A5" w:rsidRPr="00FD20B8" w:rsidRDefault="002664A5" w:rsidP="002664A5">
      <w:pPr>
        <w:pStyle w:val="Default"/>
        <w:jc w:val="both"/>
      </w:pPr>
      <w:r w:rsidRPr="00FD20B8">
        <w:t xml:space="preserve">-формирование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2664A5" w:rsidRPr="00FD20B8" w:rsidRDefault="002664A5" w:rsidP="002664A5">
      <w:pPr>
        <w:pStyle w:val="Default"/>
        <w:jc w:val="both"/>
      </w:pPr>
      <w:r w:rsidRPr="00FD20B8">
        <w:t xml:space="preserve">-готовность обучающихся к продолжению образования на последующей ступени основного общего образования; </w:t>
      </w:r>
    </w:p>
    <w:p w:rsidR="002664A5" w:rsidRPr="00FD20B8" w:rsidRDefault="002664A5" w:rsidP="002664A5">
      <w:pPr>
        <w:pStyle w:val="Default"/>
        <w:jc w:val="both"/>
      </w:pPr>
      <w:r w:rsidRPr="00FD20B8">
        <w:t xml:space="preserve">-формирование основ нравственного развития обучающихся, приобщение их к общекультурным, национальным и этнокультурным ценностям; </w:t>
      </w:r>
    </w:p>
    <w:p w:rsidR="002664A5" w:rsidRPr="00FD20B8" w:rsidRDefault="002664A5" w:rsidP="002664A5">
      <w:pPr>
        <w:pStyle w:val="Default"/>
        <w:jc w:val="both"/>
      </w:pPr>
      <w:r w:rsidRPr="00FD20B8">
        <w:t xml:space="preserve">-формирование здорового образа жизни, элементарных правил поведения в экстремальных ситуациях; </w:t>
      </w:r>
    </w:p>
    <w:p w:rsidR="002664A5" w:rsidRDefault="002664A5" w:rsidP="002664A5">
      <w:pPr>
        <w:pStyle w:val="Default"/>
        <w:jc w:val="both"/>
      </w:pPr>
      <w:r w:rsidRPr="00FD20B8">
        <w:t xml:space="preserve">-личностное развитие обучающегося в соответствии с его индивидуальностью. </w:t>
      </w:r>
    </w:p>
    <w:p w:rsidR="002664A5" w:rsidRPr="00801B4E" w:rsidRDefault="002664A5" w:rsidP="002664A5">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О</w:t>
      </w:r>
      <w:r w:rsidRPr="00FD20B8">
        <w:rPr>
          <w:rFonts w:ascii="Times New Roman" w:eastAsia="Times New Roman" w:hAnsi="Times New Roman" w:cs="Times New Roman"/>
          <w:color w:val="000000"/>
          <w:sz w:val="24"/>
          <w:szCs w:val="24"/>
          <w:lang w:eastAsia="ru-RU"/>
        </w:rPr>
        <w:t>бязательной частью учебного плана не предусматриваются часы на изучение учебного предмета «Иностранный язык» в рамках предметной области «Иностранный язык»</w:t>
      </w:r>
      <w:r>
        <w:rPr>
          <w:rFonts w:ascii="Times New Roman" w:eastAsia="Times New Roman" w:hAnsi="Times New Roman" w:cs="Times New Roman"/>
          <w:color w:val="000000"/>
          <w:sz w:val="24"/>
          <w:szCs w:val="24"/>
          <w:lang w:eastAsia="ru-RU"/>
        </w:rPr>
        <w:t xml:space="preserve"> во 2 классе.</w:t>
      </w:r>
      <w:r w:rsidRPr="00FD20B8">
        <w:rPr>
          <w:rFonts w:ascii="Times New Roman" w:eastAsia="Times New Roman" w:hAnsi="Times New Roman" w:cs="Times New Roman"/>
          <w:color w:val="000000"/>
          <w:sz w:val="24"/>
          <w:szCs w:val="24"/>
          <w:lang w:eastAsia="ru-RU"/>
        </w:rPr>
        <w:t xml:space="preserve"> В то время как изучение иностранного языка обеспечивает подготовку обучающихся для продолжения образования на следующем уровне образования,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w:t>
      </w:r>
      <w:r w:rsidRPr="00801B4E">
        <w:rPr>
          <w:rFonts w:ascii="Times New Roman" w:eastAsia="Times New Roman" w:hAnsi="Times New Roman" w:cs="Times New Roman"/>
          <w:color w:val="000000"/>
          <w:sz w:val="24"/>
          <w:szCs w:val="24"/>
          <w:lang w:eastAsia="ru-RU"/>
        </w:rPr>
        <w:t>речевой деятельности. Приобретение первичных знаний иностранного языка осуществляется в рамках внеурочной деятельности «Английский без оценок», по запросу родителей (законных представителей) обучающихся, речевые и психические возможности которых позволяют овладеть основами данного предмета.</w:t>
      </w:r>
    </w:p>
    <w:p w:rsidR="002664A5" w:rsidRPr="00FD20B8" w:rsidRDefault="002664A5" w:rsidP="002664A5">
      <w:pPr>
        <w:pStyle w:val="Default"/>
        <w:jc w:val="both"/>
      </w:pPr>
      <w:r w:rsidRPr="00801B4E">
        <w:rPr>
          <w:b/>
          <w:bCs/>
          <w:i/>
          <w:iCs/>
        </w:rPr>
        <w:t>Часть учебного плана, формируемая участниками образовательных отношений</w:t>
      </w:r>
      <w:r w:rsidRPr="00801B4E">
        <w:rPr>
          <w:b/>
          <w:bCs/>
        </w:rPr>
        <w:t xml:space="preserve">, </w:t>
      </w:r>
      <w:r w:rsidRPr="00801B4E">
        <w:t>обеспечивает реализацию особых (специфических) образовательных</w:t>
      </w:r>
      <w:r w:rsidRPr="00FD20B8">
        <w:t xml:space="preserve"> потребностей, характерных для обучающихся с ЗПР, а также индивидуальных потребностей каждого обучающегося. В 1 и 1 дополнительном классах эта часть отсутствует. </w:t>
      </w:r>
    </w:p>
    <w:p w:rsidR="002664A5" w:rsidRPr="00FD20B8" w:rsidRDefault="002664A5" w:rsidP="002664A5">
      <w:pPr>
        <w:pStyle w:val="Default"/>
        <w:jc w:val="both"/>
      </w:pPr>
      <w:r w:rsidRPr="00FD20B8">
        <w:t xml:space="preserve">Обязательным компонентом учебного плана является </w:t>
      </w:r>
      <w:r w:rsidRPr="00FD20B8">
        <w:rPr>
          <w:b/>
          <w:bCs/>
          <w:i/>
          <w:iCs/>
        </w:rPr>
        <w:t>внеурочная деятельность</w:t>
      </w:r>
      <w:r w:rsidRPr="00FD20B8">
        <w:t xml:space="preserve">.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w:t>
      </w:r>
    </w:p>
    <w:p w:rsidR="002664A5" w:rsidRPr="00FD20B8" w:rsidRDefault="002664A5" w:rsidP="002664A5">
      <w:pPr>
        <w:pStyle w:val="Default"/>
        <w:jc w:val="both"/>
      </w:pPr>
      <w:r w:rsidRPr="00FD20B8">
        <w:rPr>
          <w:b/>
          <w:bCs/>
          <w:i/>
          <w:iCs/>
        </w:rPr>
        <w:t>Коррекционно-развивающая область</w:t>
      </w:r>
      <w:r w:rsidRPr="00FD20B8">
        <w:t xml:space="preserve">, согласно требованиям Стандарта, является </w:t>
      </w:r>
      <w:r w:rsidRPr="00FD20B8">
        <w:rPr>
          <w:b/>
          <w:bCs/>
        </w:rPr>
        <w:t xml:space="preserve">обязательной частью внеурочной деятельности </w:t>
      </w:r>
      <w:r w:rsidRPr="00FD20B8">
        <w:t xml:space="preserve">и представлено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Сроки освоения АООП НОО (вариант 7.2) обучающимися с ЗПР составляют 5 лет, с обязательным введением 1 дополнительного класса. </w:t>
      </w:r>
    </w:p>
    <w:p w:rsidR="002664A5" w:rsidRPr="00FD20B8" w:rsidRDefault="002664A5" w:rsidP="002664A5">
      <w:pPr>
        <w:pStyle w:val="Default"/>
        <w:jc w:val="both"/>
      </w:pPr>
      <w:r w:rsidRPr="00FD20B8">
        <w:t xml:space="preserve">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 </w:t>
      </w:r>
    </w:p>
    <w:p w:rsidR="002664A5" w:rsidRPr="00FD20B8" w:rsidRDefault="002664A5" w:rsidP="002664A5">
      <w:pPr>
        <w:pStyle w:val="Default"/>
        <w:jc w:val="both"/>
      </w:pPr>
      <w:r w:rsidRPr="00FD20B8">
        <w:t xml:space="preserve">Продолжительность учебного года на первой ступени общего образования составляет 34 недели, в 1 и 1 дополнительном классах — 33 недели. Продолжительность каникул в течение учебного года составляет не менее 30 календарных дней, летом — не менее 8 недель. Для обучающихся в 1 и 1 дополнительном классах устанавливаются в течение года дополнительные недельные каникулы. </w:t>
      </w:r>
    </w:p>
    <w:p w:rsidR="002664A5" w:rsidRPr="00FD20B8" w:rsidRDefault="002664A5" w:rsidP="002664A5">
      <w:pPr>
        <w:pStyle w:val="Default"/>
        <w:jc w:val="center"/>
        <w:rPr>
          <w:b/>
          <w:bCs/>
        </w:rPr>
      </w:pPr>
      <w:r>
        <w:rPr>
          <w:b/>
        </w:rPr>
        <w:t>Учебный план</w:t>
      </w:r>
      <w:r w:rsidRPr="00FD20B8">
        <w:rPr>
          <w:b/>
        </w:rPr>
        <w:t xml:space="preserve"> для обучающихся с </w:t>
      </w:r>
      <w:r w:rsidRPr="00FD20B8">
        <w:rPr>
          <w:b/>
          <w:bCs/>
        </w:rPr>
        <w:t>задержкой психического развития (вариант 7.2)</w:t>
      </w:r>
    </w:p>
    <w:tbl>
      <w:tblPr>
        <w:tblW w:w="10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4"/>
        <w:gridCol w:w="145"/>
        <w:gridCol w:w="2337"/>
        <w:gridCol w:w="29"/>
        <w:gridCol w:w="741"/>
        <w:gridCol w:w="220"/>
        <w:gridCol w:w="770"/>
        <w:gridCol w:w="81"/>
        <w:gridCol w:w="851"/>
        <w:gridCol w:w="851"/>
        <w:gridCol w:w="80"/>
        <w:gridCol w:w="771"/>
        <w:gridCol w:w="54"/>
        <w:gridCol w:w="799"/>
      </w:tblGrid>
      <w:tr w:rsidR="002664A5" w:rsidRPr="00FD20B8" w:rsidTr="00023E8B">
        <w:trPr>
          <w:trHeight w:val="565"/>
        </w:trPr>
        <w:tc>
          <w:tcPr>
            <w:tcW w:w="2449" w:type="dxa"/>
            <w:gridSpan w:val="2"/>
            <w:shd w:val="clear" w:color="auto" w:fill="auto"/>
          </w:tcPr>
          <w:p w:rsidR="002664A5" w:rsidRPr="00FD20B8" w:rsidRDefault="002664A5" w:rsidP="00023E8B">
            <w:pPr>
              <w:pStyle w:val="Default"/>
              <w:jc w:val="both"/>
              <w:rPr>
                <w:b/>
              </w:rPr>
            </w:pPr>
            <w:r w:rsidRPr="00FD20B8">
              <w:rPr>
                <w:b/>
              </w:rPr>
              <w:t>Предметные области</w:t>
            </w:r>
          </w:p>
        </w:tc>
        <w:tc>
          <w:tcPr>
            <w:tcW w:w="2366" w:type="dxa"/>
            <w:gridSpan w:val="2"/>
            <w:shd w:val="clear" w:color="auto" w:fill="auto"/>
          </w:tcPr>
          <w:p w:rsidR="002664A5" w:rsidRPr="00FD20B8" w:rsidRDefault="002664A5" w:rsidP="00023E8B">
            <w:pPr>
              <w:pStyle w:val="Default"/>
              <w:jc w:val="both"/>
              <w:rPr>
                <w:b/>
              </w:rPr>
            </w:pPr>
            <w:r w:rsidRPr="00FD20B8">
              <w:rPr>
                <w:b/>
              </w:rPr>
              <w:t>Учебные предметы</w:t>
            </w:r>
          </w:p>
        </w:tc>
        <w:tc>
          <w:tcPr>
            <w:tcW w:w="961" w:type="dxa"/>
            <w:gridSpan w:val="2"/>
            <w:shd w:val="clear" w:color="auto" w:fill="auto"/>
          </w:tcPr>
          <w:p w:rsidR="002664A5" w:rsidRPr="00FD20B8" w:rsidRDefault="002664A5" w:rsidP="00023E8B">
            <w:pPr>
              <w:pStyle w:val="Default"/>
              <w:jc w:val="center"/>
              <w:rPr>
                <w:b/>
              </w:rPr>
            </w:pPr>
            <w:r w:rsidRPr="00FD20B8">
              <w:rPr>
                <w:b/>
              </w:rPr>
              <w:t>1 класс</w:t>
            </w:r>
          </w:p>
        </w:tc>
        <w:tc>
          <w:tcPr>
            <w:tcW w:w="851" w:type="dxa"/>
            <w:gridSpan w:val="2"/>
          </w:tcPr>
          <w:p w:rsidR="002664A5" w:rsidRPr="00FD20B8" w:rsidRDefault="002664A5" w:rsidP="00023E8B">
            <w:pPr>
              <w:pStyle w:val="Default"/>
              <w:jc w:val="center"/>
              <w:rPr>
                <w:b/>
              </w:rPr>
            </w:pPr>
            <w:r w:rsidRPr="00FD20B8">
              <w:rPr>
                <w:b/>
              </w:rPr>
              <w:t xml:space="preserve">1 </w:t>
            </w:r>
          </w:p>
          <w:p w:rsidR="002664A5" w:rsidRPr="00FD20B8" w:rsidRDefault="002664A5" w:rsidP="00023E8B">
            <w:pPr>
              <w:pStyle w:val="Default"/>
              <w:jc w:val="center"/>
              <w:rPr>
                <w:b/>
              </w:rPr>
            </w:pPr>
            <w:r w:rsidRPr="00FD20B8">
              <w:rPr>
                <w:b/>
              </w:rPr>
              <w:t>доп.</w:t>
            </w:r>
          </w:p>
        </w:tc>
        <w:tc>
          <w:tcPr>
            <w:tcW w:w="851" w:type="dxa"/>
            <w:shd w:val="clear" w:color="auto" w:fill="auto"/>
          </w:tcPr>
          <w:p w:rsidR="002664A5" w:rsidRPr="00FD20B8" w:rsidRDefault="002664A5" w:rsidP="00023E8B">
            <w:pPr>
              <w:pStyle w:val="Default"/>
              <w:jc w:val="center"/>
              <w:rPr>
                <w:b/>
              </w:rPr>
            </w:pPr>
            <w:r w:rsidRPr="00FD20B8">
              <w:rPr>
                <w:b/>
              </w:rPr>
              <w:t>2 класс</w:t>
            </w:r>
          </w:p>
        </w:tc>
        <w:tc>
          <w:tcPr>
            <w:tcW w:w="851" w:type="dxa"/>
          </w:tcPr>
          <w:p w:rsidR="002664A5" w:rsidRPr="00FD20B8" w:rsidRDefault="002664A5" w:rsidP="00023E8B">
            <w:pPr>
              <w:pStyle w:val="Default"/>
              <w:jc w:val="center"/>
              <w:rPr>
                <w:b/>
              </w:rPr>
            </w:pPr>
            <w:r w:rsidRPr="00FD20B8">
              <w:rPr>
                <w:b/>
              </w:rPr>
              <w:t>3 класс</w:t>
            </w:r>
          </w:p>
        </w:tc>
        <w:tc>
          <w:tcPr>
            <w:tcW w:w="851" w:type="dxa"/>
            <w:gridSpan w:val="2"/>
          </w:tcPr>
          <w:p w:rsidR="002664A5" w:rsidRPr="00FD20B8" w:rsidRDefault="002664A5" w:rsidP="00023E8B">
            <w:pPr>
              <w:pStyle w:val="Default"/>
              <w:jc w:val="center"/>
              <w:rPr>
                <w:b/>
              </w:rPr>
            </w:pPr>
            <w:r w:rsidRPr="00FD20B8">
              <w:rPr>
                <w:b/>
              </w:rPr>
              <w:t>4 класс</w:t>
            </w:r>
          </w:p>
        </w:tc>
        <w:tc>
          <w:tcPr>
            <w:tcW w:w="853" w:type="dxa"/>
            <w:gridSpan w:val="2"/>
          </w:tcPr>
          <w:p w:rsidR="002664A5" w:rsidRPr="00FD20B8" w:rsidRDefault="002664A5" w:rsidP="00023E8B">
            <w:pPr>
              <w:pStyle w:val="Default"/>
              <w:jc w:val="center"/>
              <w:rPr>
                <w:b/>
              </w:rPr>
            </w:pPr>
            <w:r w:rsidRPr="00FD20B8">
              <w:rPr>
                <w:b/>
              </w:rPr>
              <w:t>всего</w:t>
            </w:r>
          </w:p>
        </w:tc>
      </w:tr>
      <w:tr w:rsidR="002664A5" w:rsidRPr="00FD20B8" w:rsidTr="00023E8B">
        <w:trPr>
          <w:trHeight w:val="275"/>
        </w:trPr>
        <w:tc>
          <w:tcPr>
            <w:tcW w:w="2449" w:type="dxa"/>
            <w:gridSpan w:val="2"/>
            <w:vMerge w:val="restart"/>
            <w:shd w:val="clear" w:color="auto" w:fill="auto"/>
          </w:tcPr>
          <w:p w:rsidR="002664A5" w:rsidRPr="00FD20B8" w:rsidRDefault="002664A5" w:rsidP="00023E8B">
            <w:pPr>
              <w:pStyle w:val="Default"/>
              <w:jc w:val="both"/>
            </w:pPr>
            <w:r w:rsidRPr="00FD20B8">
              <w:rPr>
                <w:i/>
                <w:iCs/>
              </w:rPr>
              <w:t>Филология</w:t>
            </w:r>
          </w:p>
        </w:tc>
        <w:tc>
          <w:tcPr>
            <w:tcW w:w="2366" w:type="dxa"/>
            <w:gridSpan w:val="2"/>
            <w:shd w:val="clear" w:color="auto" w:fill="auto"/>
          </w:tcPr>
          <w:p w:rsidR="002664A5" w:rsidRPr="00FD20B8" w:rsidRDefault="002664A5" w:rsidP="00023E8B">
            <w:pPr>
              <w:pStyle w:val="Default"/>
              <w:jc w:val="both"/>
            </w:pPr>
            <w:r w:rsidRPr="00FD20B8">
              <w:t>Русский язык</w:t>
            </w:r>
          </w:p>
        </w:tc>
        <w:tc>
          <w:tcPr>
            <w:tcW w:w="961" w:type="dxa"/>
            <w:gridSpan w:val="2"/>
            <w:shd w:val="clear" w:color="auto" w:fill="auto"/>
          </w:tcPr>
          <w:p w:rsidR="002664A5" w:rsidRPr="00FD20B8" w:rsidRDefault="002664A5" w:rsidP="00023E8B">
            <w:pPr>
              <w:pStyle w:val="Default"/>
              <w:jc w:val="right"/>
            </w:pPr>
            <w:r w:rsidRPr="00FD20B8">
              <w:t>5</w:t>
            </w:r>
          </w:p>
        </w:tc>
        <w:tc>
          <w:tcPr>
            <w:tcW w:w="851" w:type="dxa"/>
            <w:gridSpan w:val="2"/>
          </w:tcPr>
          <w:p w:rsidR="002664A5" w:rsidRPr="00FD20B8" w:rsidRDefault="002664A5" w:rsidP="00023E8B">
            <w:pPr>
              <w:pStyle w:val="Default"/>
              <w:jc w:val="center"/>
            </w:pPr>
            <w:r w:rsidRPr="00FD20B8">
              <w:t>5</w:t>
            </w:r>
          </w:p>
        </w:tc>
        <w:tc>
          <w:tcPr>
            <w:tcW w:w="851" w:type="dxa"/>
            <w:shd w:val="clear" w:color="auto" w:fill="auto"/>
          </w:tcPr>
          <w:p w:rsidR="002664A5" w:rsidRPr="00FD20B8" w:rsidRDefault="002664A5" w:rsidP="00023E8B">
            <w:pPr>
              <w:pStyle w:val="Default"/>
              <w:jc w:val="center"/>
            </w:pPr>
            <w:r w:rsidRPr="00FD20B8">
              <w:t>5</w:t>
            </w:r>
          </w:p>
        </w:tc>
        <w:tc>
          <w:tcPr>
            <w:tcW w:w="851" w:type="dxa"/>
          </w:tcPr>
          <w:p w:rsidR="002664A5" w:rsidRPr="00FD20B8" w:rsidRDefault="002664A5" w:rsidP="00023E8B">
            <w:pPr>
              <w:pStyle w:val="Default"/>
              <w:jc w:val="center"/>
            </w:pPr>
            <w:r w:rsidRPr="00FD20B8">
              <w:t>4</w:t>
            </w:r>
          </w:p>
        </w:tc>
        <w:tc>
          <w:tcPr>
            <w:tcW w:w="851" w:type="dxa"/>
            <w:gridSpan w:val="2"/>
          </w:tcPr>
          <w:p w:rsidR="002664A5" w:rsidRPr="00FD20B8" w:rsidRDefault="002664A5" w:rsidP="00023E8B">
            <w:pPr>
              <w:pStyle w:val="Default"/>
              <w:jc w:val="center"/>
            </w:pPr>
            <w:r w:rsidRPr="00FD20B8">
              <w:t>4</w:t>
            </w:r>
          </w:p>
        </w:tc>
        <w:tc>
          <w:tcPr>
            <w:tcW w:w="853" w:type="dxa"/>
            <w:gridSpan w:val="2"/>
          </w:tcPr>
          <w:p w:rsidR="002664A5" w:rsidRPr="00FD20B8" w:rsidRDefault="002664A5" w:rsidP="00023E8B">
            <w:pPr>
              <w:pStyle w:val="Default"/>
              <w:jc w:val="center"/>
            </w:pPr>
            <w:r w:rsidRPr="00FD20B8">
              <w:t>22</w:t>
            </w:r>
          </w:p>
        </w:tc>
      </w:tr>
      <w:tr w:rsidR="002664A5" w:rsidRPr="00FD20B8" w:rsidTr="00023E8B">
        <w:trPr>
          <w:trHeight w:val="147"/>
        </w:trPr>
        <w:tc>
          <w:tcPr>
            <w:tcW w:w="2449" w:type="dxa"/>
            <w:gridSpan w:val="2"/>
            <w:vMerge/>
            <w:shd w:val="clear" w:color="auto" w:fill="auto"/>
          </w:tcPr>
          <w:p w:rsidR="002664A5" w:rsidRPr="00FD20B8" w:rsidRDefault="002664A5" w:rsidP="00023E8B">
            <w:pPr>
              <w:pStyle w:val="Default"/>
              <w:jc w:val="both"/>
            </w:pPr>
          </w:p>
        </w:tc>
        <w:tc>
          <w:tcPr>
            <w:tcW w:w="2366" w:type="dxa"/>
            <w:gridSpan w:val="2"/>
            <w:shd w:val="clear" w:color="auto" w:fill="auto"/>
          </w:tcPr>
          <w:p w:rsidR="002664A5" w:rsidRPr="00FD20B8" w:rsidRDefault="002664A5" w:rsidP="00023E8B">
            <w:pPr>
              <w:pStyle w:val="Default"/>
              <w:jc w:val="both"/>
            </w:pPr>
            <w:r w:rsidRPr="00FD20B8">
              <w:t>Литературное чтение</w:t>
            </w:r>
          </w:p>
        </w:tc>
        <w:tc>
          <w:tcPr>
            <w:tcW w:w="961" w:type="dxa"/>
            <w:gridSpan w:val="2"/>
            <w:shd w:val="clear" w:color="auto" w:fill="auto"/>
          </w:tcPr>
          <w:p w:rsidR="002664A5" w:rsidRPr="00FD20B8" w:rsidRDefault="002664A5" w:rsidP="00023E8B">
            <w:pPr>
              <w:pStyle w:val="Default"/>
              <w:jc w:val="right"/>
            </w:pPr>
            <w:r w:rsidRPr="00FD20B8">
              <w:t>4</w:t>
            </w:r>
          </w:p>
        </w:tc>
        <w:tc>
          <w:tcPr>
            <w:tcW w:w="851" w:type="dxa"/>
            <w:gridSpan w:val="2"/>
          </w:tcPr>
          <w:p w:rsidR="002664A5" w:rsidRPr="00FD20B8" w:rsidRDefault="002664A5" w:rsidP="00023E8B">
            <w:pPr>
              <w:pStyle w:val="Default"/>
              <w:jc w:val="center"/>
            </w:pPr>
            <w:r w:rsidRPr="00FD20B8">
              <w:t>4</w:t>
            </w:r>
          </w:p>
        </w:tc>
        <w:tc>
          <w:tcPr>
            <w:tcW w:w="851" w:type="dxa"/>
            <w:shd w:val="clear" w:color="auto" w:fill="auto"/>
          </w:tcPr>
          <w:p w:rsidR="002664A5" w:rsidRPr="00FD20B8" w:rsidRDefault="002664A5" w:rsidP="00023E8B">
            <w:pPr>
              <w:pStyle w:val="Default"/>
              <w:jc w:val="center"/>
            </w:pPr>
            <w:r w:rsidRPr="00FD20B8">
              <w:t>4</w:t>
            </w:r>
          </w:p>
        </w:tc>
        <w:tc>
          <w:tcPr>
            <w:tcW w:w="851" w:type="dxa"/>
          </w:tcPr>
          <w:p w:rsidR="002664A5" w:rsidRPr="00FD20B8" w:rsidRDefault="002664A5" w:rsidP="00023E8B">
            <w:pPr>
              <w:pStyle w:val="Default"/>
              <w:jc w:val="center"/>
            </w:pPr>
            <w:r w:rsidRPr="00FD20B8">
              <w:t>4</w:t>
            </w:r>
          </w:p>
        </w:tc>
        <w:tc>
          <w:tcPr>
            <w:tcW w:w="851" w:type="dxa"/>
            <w:gridSpan w:val="2"/>
          </w:tcPr>
          <w:p w:rsidR="002664A5" w:rsidRPr="00FD20B8" w:rsidRDefault="002664A5" w:rsidP="00023E8B">
            <w:pPr>
              <w:pStyle w:val="Default"/>
              <w:jc w:val="center"/>
            </w:pPr>
            <w:r w:rsidRPr="00FD20B8">
              <w:t>3</w:t>
            </w:r>
          </w:p>
        </w:tc>
        <w:tc>
          <w:tcPr>
            <w:tcW w:w="853" w:type="dxa"/>
            <w:gridSpan w:val="2"/>
          </w:tcPr>
          <w:p w:rsidR="002664A5" w:rsidRPr="00FD20B8" w:rsidRDefault="002664A5" w:rsidP="00023E8B">
            <w:pPr>
              <w:pStyle w:val="Default"/>
              <w:jc w:val="center"/>
            </w:pPr>
            <w:r w:rsidRPr="00FD20B8">
              <w:t>19</w:t>
            </w:r>
          </w:p>
        </w:tc>
      </w:tr>
      <w:tr w:rsidR="002664A5" w:rsidRPr="00FD20B8" w:rsidTr="00023E8B">
        <w:trPr>
          <w:trHeight w:val="147"/>
        </w:trPr>
        <w:tc>
          <w:tcPr>
            <w:tcW w:w="2449" w:type="dxa"/>
            <w:gridSpan w:val="2"/>
            <w:vMerge/>
            <w:shd w:val="clear" w:color="auto" w:fill="auto"/>
          </w:tcPr>
          <w:p w:rsidR="002664A5" w:rsidRPr="00FD20B8" w:rsidRDefault="002664A5" w:rsidP="00023E8B">
            <w:pPr>
              <w:pStyle w:val="Default"/>
              <w:jc w:val="both"/>
            </w:pPr>
          </w:p>
        </w:tc>
        <w:tc>
          <w:tcPr>
            <w:tcW w:w="2366" w:type="dxa"/>
            <w:gridSpan w:val="2"/>
            <w:shd w:val="clear" w:color="auto" w:fill="auto"/>
          </w:tcPr>
          <w:p w:rsidR="002664A5" w:rsidRPr="00FD20B8" w:rsidRDefault="002664A5" w:rsidP="00023E8B">
            <w:pPr>
              <w:pStyle w:val="Default"/>
              <w:jc w:val="both"/>
            </w:pPr>
            <w:r w:rsidRPr="00FD20B8">
              <w:t>Иностранный язык</w:t>
            </w:r>
          </w:p>
        </w:tc>
        <w:tc>
          <w:tcPr>
            <w:tcW w:w="961" w:type="dxa"/>
            <w:gridSpan w:val="2"/>
            <w:shd w:val="clear" w:color="auto" w:fill="auto"/>
          </w:tcPr>
          <w:p w:rsidR="002664A5" w:rsidRPr="00FD20B8" w:rsidRDefault="002664A5" w:rsidP="00023E8B">
            <w:pPr>
              <w:pStyle w:val="Default"/>
              <w:jc w:val="right"/>
            </w:pPr>
            <w:r w:rsidRPr="00FD20B8">
              <w:t>-</w:t>
            </w:r>
          </w:p>
        </w:tc>
        <w:tc>
          <w:tcPr>
            <w:tcW w:w="851" w:type="dxa"/>
            <w:gridSpan w:val="2"/>
          </w:tcPr>
          <w:p w:rsidR="002664A5" w:rsidRPr="00FD20B8" w:rsidRDefault="002664A5" w:rsidP="00023E8B">
            <w:pPr>
              <w:pStyle w:val="Default"/>
              <w:jc w:val="center"/>
            </w:pPr>
            <w:r w:rsidRPr="00FD20B8">
              <w:t>-</w:t>
            </w:r>
          </w:p>
        </w:tc>
        <w:tc>
          <w:tcPr>
            <w:tcW w:w="851" w:type="dxa"/>
            <w:shd w:val="clear" w:color="auto" w:fill="auto"/>
          </w:tcPr>
          <w:p w:rsidR="002664A5" w:rsidRPr="00FD20B8" w:rsidRDefault="002664A5" w:rsidP="00023E8B">
            <w:pPr>
              <w:pStyle w:val="Default"/>
              <w:jc w:val="center"/>
            </w:pPr>
            <w:r w:rsidRPr="00FD20B8">
              <w:t>-</w:t>
            </w:r>
          </w:p>
        </w:tc>
        <w:tc>
          <w:tcPr>
            <w:tcW w:w="851" w:type="dxa"/>
          </w:tcPr>
          <w:p w:rsidR="002664A5" w:rsidRPr="00FD20B8" w:rsidRDefault="002664A5" w:rsidP="00023E8B">
            <w:pPr>
              <w:pStyle w:val="Default"/>
              <w:jc w:val="center"/>
            </w:pPr>
            <w:r w:rsidRPr="00FD20B8">
              <w:t>1</w:t>
            </w:r>
          </w:p>
        </w:tc>
        <w:tc>
          <w:tcPr>
            <w:tcW w:w="851" w:type="dxa"/>
            <w:gridSpan w:val="2"/>
          </w:tcPr>
          <w:p w:rsidR="002664A5" w:rsidRPr="00FD20B8" w:rsidRDefault="002664A5" w:rsidP="00023E8B">
            <w:pPr>
              <w:pStyle w:val="Default"/>
              <w:jc w:val="center"/>
            </w:pPr>
            <w:r w:rsidRPr="00FD20B8">
              <w:t>1</w:t>
            </w:r>
          </w:p>
        </w:tc>
        <w:tc>
          <w:tcPr>
            <w:tcW w:w="853" w:type="dxa"/>
            <w:gridSpan w:val="2"/>
          </w:tcPr>
          <w:p w:rsidR="002664A5" w:rsidRPr="00FD20B8" w:rsidRDefault="002664A5" w:rsidP="00023E8B">
            <w:pPr>
              <w:pStyle w:val="Default"/>
              <w:jc w:val="center"/>
            </w:pPr>
            <w:r w:rsidRPr="00FD20B8">
              <w:t>2</w:t>
            </w:r>
          </w:p>
        </w:tc>
      </w:tr>
      <w:tr w:rsidR="002664A5" w:rsidRPr="00FD20B8" w:rsidTr="00023E8B">
        <w:trPr>
          <w:trHeight w:val="550"/>
        </w:trPr>
        <w:tc>
          <w:tcPr>
            <w:tcW w:w="2449" w:type="dxa"/>
            <w:gridSpan w:val="2"/>
            <w:shd w:val="clear" w:color="auto" w:fill="auto"/>
          </w:tcPr>
          <w:p w:rsidR="002664A5" w:rsidRPr="00FD20B8" w:rsidRDefault="002664A5" w:rsidP="00023E8B">
            <w:pPr>
              <w:pStyle w:val="Default"/>
              <w:jc w:val="both"/>
            </w:pPr>
            <w:r w:rsidRPr="00FD20B8">
              <w:rPr>
                <w:i/>
                <w:iCs/>
              </w:rPr>
              <w:t>Математика    и информатика</w:t>
            </w:r>
          </w:p>
        </w:tc>
        <w:tc>
          <w:tcPr>
            <w:tcW w:w="2366" w:type="dxa"/>
            <w:gridSpan w:val="2"/>
            <w:shd w:val="clear" w:color="auto" w:fill="auto"/>
          </w:tcPr>
          <w:p w:rsidR="002664A5" w:rsidRPr="00FD20B8" w:rsidRDefault="002664A5" w:rsidP="00023E8B">
            <w:pPr>
              <w:pStyle w:val="Default"/>
              <w:jc w:val="both"/>
            </w:pPr>
            <w:r w:rsidRPr="00FD20B8">
              <w:t xml:space="preserve">Математика </w:t>
            </w:r>
          </w:p>
        </w:tc>
        <w:tc>
          <w:tcPr>
            <w:tcW w:w="961" w:type="dxa"/>
            <w:gridSpan w:val="2"/>
            <w:shd w:val="clear" w:color="auto" w:fill="auto"/>
          </w:tcPr>
          <w:p w:rsidR="002664A5" w:rsidRPr="00FD20B8" w:rsidRDefault="002664A5" w:rsidP="00023E8B">
            <w:pPr>
              <w:pStyle w:val="Default"/>
              <w:jc w:val="right"/>
            </w:pPr>
            <w:r w:rsidRPr="00FD20B8">
              <w:t>4</w:t>
            </w:r>
          </w:p>
        </w:tc>
        <w:tc>
          <w:tcPr>
            <w:tcW w:w="851" w:type="dxa"/>
            <w:gridSpan w:val="2"/>
          </w:tcPr>
          <w:p w:rsidR="002664A5" w:rsidRPr="00FD20B8" w:rsidRDefault="002664A5" w:rsidP="00023E8B">
            <w:pPr>
              <w:pStyle w:val="Default"/>
              <w:jc w:val="center"/>
            </w:pPr>
            <w:r w:rsidRPr="00FD20B8">
              <w:t>4</w:t>
            </w:r>
          </w:p>
        </w:tc>
        <w:tc>
          <w:tcPr>
            <w:tcW w:w="851" w:type="dxa"/>
            <w:shd w:val="clear" w:color="auto" w:fill="auto"/>
          </w:tcPr>
          <w:p w:rsidR="002664A5" w:rsidRPr="00FD20B8" w:rsidRDefault="002664A5" w:rsidP="00023E8B">
            <w:pPr>
              <w:pStyle w:val="Default"/>
              <w:jc w:val="center"/>
            </w:pPr>
            <w:r w:rsidRPr="00FD20B8">
              <w:t>4</w:t>
            </w:r>
          </w:p>
        </w:tc>
        <w:tc>
          <w:tcPr>
            <w:tcW w:w="851" w:type="dxa"/>
          </w:tcPr>
          <w:p w:rsidR="002664A5" w:rsidRPr="00FD20B8" w:rsidRDefault="002664A5" w:rsidP="00023E8B">
            <w:pPr>
              <w:pStyle w:val="Default"/>
              <w:jc w:val="center"/>
            </w:pPr>
            <w:r w:rsidRPr="00FD20B8">
              <w:t>4</w:t>
            </w:r>
          </w:p>
        </w:tc>
        <w:tc>
          <w:tcPr>
            <w:tcW w:w="851" w:type="dxa"/>
            <w:gridSpan w:val="2"/>
          </w:tcPr>
          <w:p w:rsidR="002664A5" w:rsidRPr="00FD20B8" w:rsidRDefault="002664A5" w:rsidP="00023E8B">
            <w:pPr>
              <w:pStyle w:val="Default"/>
              <w:jc w:val="center"/>
            </w:pPr>
            <w:r w:rsidRPr="00FD20B8">
              <w:t>4</w:t>
            </w:r>
          </w:p>
        </w:tc>
        <w:tc>
          <w:tcPr>
            <w:tcW w:w="853" w:type="dxa"/>
            <w:gridSpan w:val="2"/>
          </w:tcPr>
          <w:p w:rsidR="002664A5" w:rsidRPr="00FD20B8" w:rsidRDefault="002664A5" w:rsidP="00023E8B">
            <w:pPr>
              <w:pStyle w:val="Default"/>
              <w:jc w:val="center"/>
            </w:pPr>
            <w:r w:rsidRPr="00FD20B8">
              <w:t>20</w:t>
            </w:r>
          </w:p>
        </w:tc>
      </w:tr>
      <w:tr w:rsidR="002664A5" w:rsidRPr="00FD20B8" w:rsidTr="00023E8B">
        <w:trPr>
          <w:trHeight w:val="840"/>
        </w:trPr>
        <w:tc>
          <w:tcPr>
            <w:tcW w:w="2449" w:type="dxa"/>
            <w:gridSpan w:val="2"/>
            <w:shd w:val="clear" w:color="auto" w:fill="auto"/>
          </w:tcPr>
          <w:p w:rsidR="002664A5" w:rsidRPr="00FD20B8" w:rsidRDefault="002664A5" w:rsidP="00023E8B">
            <w:pPr>
              <w:pStyle w:val="Default"/>
              <w:jc w:val="both"/>
            </w:pPr>
            <w:r w:rsidRPr="00FD20B8">
              <w:rPr>
                <w:i/>
                <w:iCs/>
              </w:rPr>
              <w:t>Общественно-научные предметы</w:t>
            </w:r>
          </w:p>
        </w:tc>
        <w:tc>
          <w:tcPr>
            <w:tcW w:w="2366" w:type="dxa"/>
            <w:gridSpan w:val="2"/>
            <w:shd w:val="clear" w:color="auto" w:fill="auto"/>
          </w:tcPr>
          <w:p w:rsidR="002664A5" w:rsidRPr="00FD20B8" w:rsidRDefault="002664A5" w:rsidP="00023E8B">
            <w:pPr>
              <w:pStyle w:val="Default"/>
              <w:jc w:val="both"/>
            </w:pPr>
            <w:r w:rsidRPr="00FD20B8">
              <w:t>Окружающий мир</w:t>
            </w:r>
          </w:p>
        </w:tc>
        <w:tc>
          <w:tcPr>
            <w:tcW w:w="961" w:type="dxa"/>
            <w:gridSpan w:val="2"/>
            <w:shd w:val="clear" w:color="auto" w:fill="auto"/>
          </w:tcPr>
          <w:p w:rsidR="002664A5" w:rsidRPr="00FD20B8" w:rsidRDefault="002664A5" w:rsidP="00023E8B">
            <w:pPr>
              <w:pStyle w:val="Default"/>
              <w:jc w:val="right"/>
            </w:pPr>
            <w:r w:rsidRPr="00FD20B8">
              <w:t>2</w:t>
            </w:r>
          </w:p>
        </w:tc>
        <w:tc>
          <w:tcPr>
            <w:tcW w:w="851" w:type="dxa"/>
            <w:gridSpan w:val="2"/>
          </w:tcPr>
          <w:p w:rsidR="002664A5" w:rsidRPr="00FD20B8" w:rsidRDefault="002664A5" w:rsidP="00023E8B">
            <w:pPr>
              <w:pStyle w:val="Default"/>
              <w:jc w:val="center"/>
            </w:pPr>
            <w:r w:rsidRPr="00FD20B8">
              <w:t>2</w:t>
            </w:r>
          </w:p>
        </w:tc>
        <w:tc>
          <w:tcPr>
            <w:tcW w:w="851" w:type="dxa"/>
            <w:shd w:val="clear" w:color="auto" w:fill="auto"/>
          </w:tcPr>
          <w:p w:rsidR="002664A5" w:rsidRPr="00FD20B8" w:rsidRDefault="002664A5" w:rsidP="00023E8B">
            <w:pPr>
              <w:pStyle w:val="Default"/>
              <w:jc w:val="center"/>
            </w:pPr>
            <w:r w:rsidRPr="00FD20B8">
              <w:t>2</w:t>
            </w:r>
          </w:p>
        </w:tc>
        <w:tc>
          <w:tcPr>
            <w:tcW w:w="851" w:type="dxa"/>
          </w:tcPr>
          <w:p w:rsidR="002664A5" w:rsidRPr="00FD20B8" w:rsidRDefault="002664A5" w:rsidP="00023E8B">
            <w:pPr>
              <w:pStyle w:val="Default"/>
              <w:jc w:val="center"/>
            </w:pPr>
            <w:r w:rsidRPr="00FD20B8">
              <w:t>2</w:t>
            </w:r>
          </w:p>
        </w:tc>
        <w:tc>
          <w:tcPr>
            <w:tcW w:w="851" w:type="dxa"/>
            <w:gridSpan w:val="2"/>
          </w:tcPr>
          <w:p w:rsidR="002664A5" w:rsidRPr="00FD20B8" w:rsidRDefault="002664A5" w:rsidP="00023E8B">
            <w:pPr>
              <w:pStyle w:val="Default"/>
              <w:jc w:val="center"/>
            </w:pPr>
            <w:r w:rsidRPr="00FD20B8">
              <w:t>2</w:t>
            </w:r>
          </w:p>
        </w:tc>
        <w:tc>
          <w:tcPr>
            <w:tcW w:w="853" w:type="dxa"/>
            <w:gridSpan w:val="2"/>
          </w:tcPr>
          <w:p w:rsidR="002664A5" w:rsidRPr="00FD20B8" w:rsidRDefault="002664A5" w:rsidP="00023E8B">
            <w:pPr>
              <w:pStyle w:val="Default"/>
              <w:jc w:val="center"/>
            </w:pPr>
            <w:r w:rsidRPr="00FD20B8">
              <w:t>10</w:t>
            </w:r>
          </w:p>
        </w:tc>
      </w:tr>
      <w:tr w:rsidR="002664A5" w:rsidRPr="00FD20B8" w:rsidTr="00023E8B">
        <w:trPr>
          <w:trHeight w:val="840"/>
        </w:trPr>
        <w:tc>
          <w:tcPr>
            <w:tcW w:w="2449" w:type="dxa"/>
            <w:gridSpan w:val="2"/>
            <w:shd w:val="clear" w:color="auto" w:fill="auto"/>
          </w:tcPr>
          <w:p w:rsidR="002664A5" w:rsidRPr="00FD20B8" w:rsidRDefault="002664A5" w:rsidP="00023E8B">
            <w:pPr>
              <w:pStyle w:val="Default"/>
              <w:jc w:val="both"/>
              <w:rPr>
                <w:i/>
                <w:iCs/>
              </w:rPr>
            </w:pPr>
            <w:r w:rsidRPr="00FD20B8">
              <w:rPr>
                <w:i/>
                <w:iCs/>
              </w:rPr>
              <w:t>ОРКСЭ</w:t>
            </w:r>
          </w:p>
        </w:tc>
        <w:tc>
          <w:tcPr>
            <w:tcW w:w="2366" w:type="dxa"/>
            <w:gridSpan w:val="2"/>
            <w:shd w:val="clear" w:color="auto" w:fill="auto"/>
          </w:tcPr>
          <w:p w:rsidR="002664A5" w:rsidRPr="00FD20B8" w:rsidRDefault="002664A5" w:rsidP="00023E8B">
            <w:pPr>
              <w:pStyle w:val="Default"/>
              <w:jc w:val="both"/>
            </w:pPr>
            <w:r w:rsidRPr="00FD20B8">
              <w:t>Модуль по выбору</w:t>
            </w:r>
          </w:p>
        </w:tc>
        <w:tc>
          <w:tcPr>
            <w:tcW w:w="961" w:type="dxa"/>
            <w:gridSpan w:val="2"/>
            <w:shd w:val="clear" w:color="auto" w:fill="auto"/>
          </w:tcPr>
          <w:p w:rsidR="002664A5" w:rsidRPr="00FD20B8" w:rsidRDefault="002664A5" w:rsidP="00023E8B">
            <w:pPr>
              <w:pStyle w:val="Default"/>
              <w:jc w:val="right"/>
            </w:pPr>
            <w:r w:rsidRPr="00FD20B8">
              <w:t>-</w:t>
            </w:r>
          </w:p>
        </w:tc>
        <w:tc>
          <w:tcPr>
            <w:tcW w:w="851" w:type="dxa"/>
            <w:gridSpan w:val="2"/>
          </w:tcPr>
          <w:p w:rsidR="002664A5" w:rsidRPr="00FD20B8" w:rsidRDefault="002664A5" w:rsidP="00023E8B">
            <w:pPr>
              <w:pStyle w:val="Default"/>
              <w:jc w:val="center"/>
            </w:pPr>
            <w:r w:rsidRPr="00FD20B8">
              <w:t>-</w:t>
            </w:r>
          </w:p>
        </w:tc>
        <w:tc>
          <w:tcPr>
            <w:tcW w:w="851" w:type="dxa"/>
            <w:shd w:val="clear" w:color="auto" w:fill="auto"/>
          </w:tcPr>
          <w:p w:rsidR="002664A5" w:rsidRPr="00FD20B8" w:rsidRDefault="002664A5" w:rsidP="00023E8B">
            <w:pPr>
              <w:pStyle w:val="Default"/>
              <w:jc w:val="center"/>
            </w:pPr>
            <w:r w:rsidRPr="00FD20B8">
              <w:t>-</w:t>
            </w:r>
          </w:p>
        </w:tc>
        <w:tc>
          <w:tcPr>
            <w:tcW w:w="851" w:type="dxa"/>
          </w:tcPr>
          <w:p w:rsidR="002664A5" w:rsidRPr="00FD20B8" w:rsidRDefault="002664A5" w:rsidP="00023E8B">
            <w:pPr>
              <w:pStyle w:val="Default"/>
              <w:jc w:val="center"/>
            </w:pPr>
            <w:r w:rsidRPr="00FD20B8">
              <w:t>-</w:t>
            </w:r>
          </w:p>
        </w:tc>
        <w:tc>
          <w:tcPr>
            <w:tcW w:w="851" w:type="dxa"/>
            <w:gridSpan w:val="2"/>
          </w:tcPr>
          <w:p w:rsidR="002664A5" w:rsidRPr="00FD20B8" w:rsidRDefault="002664A5" w:rsidP="00023E8B">
            <w:pPr>
              <w:pStyle w:val="Default"/>
              <w:jc w:val="center"/>
            </w:pPr>
            <w:r w:rsidRPr="00FD20B8">
              <w:t>1</w:t>
            </w:r>
          </w:p>
        </w:tc>
        <w:tc>
          <w:tcPr>
            <w:tcW w:w="853" w:type="dxa"/>
            <w:gridSpan w:val="2"/>
          </w:tcPr>
          <w:p w:rsidR="002664A5" w:rsidRPr="00FD20B8" w:rsidRDefault="002664A5" w:rsidP="00023E8B">
            <w:pPr>
              <w:pStyle w:val="Default"/>
              <w:jc w:val="center"/>
            </w:pPr>
            <w:r w:rsidRPr="00FD20B8">
              <w:t>1</w:t>
            </w:r>
          </w:p>
        </w:tc>
      </w:tr>
      <w:tr w:rsidR="002664A5" w:rsidRPr="00FD20B8" w:rsidTr="00023E8B">
        <w:trPr>
          <w:trHeight w:val="550"/>
        </w:trPr>
        <w:tc>
          <w:tcPr>
            <w:tcW w:w="2449" w:type="dxa"/>
            <w:gridSpan w:val="2"/>
            <w:shd w:val="clear" w:color="auto" w:fill="auto"/>
          </w:tcPr>
          <w:p w:rsidR="002664A5" w:rsidRPr="00FD20B8" w:rsidRDefault="002664A5" w:rsidP="00023E8B">
            <w:pPr>
              <w:pStyle w:val="Default"/>
              <w:jc w:val="both"/>
            </w:pPr>
            <w:r w:rsidRPr="00FD20B8">
              <w:rPr>
                <w:i/>
              </w:rPr>
              <w:t>Искусство</w:t>
            </w:r>
          </w:p>
        </w:tc>
        <w:tc>
          <w:tcPr>
            <w:tcW w:w="2366" w:type="dxa"/>
            <w:gridSpan w:val="2"/>
            <w:shd w:val="clear" w:color="auto" w:fill="auto"/>
          </w:tcPr>
          <w:p w:rsidR="002664A5" w:rsidRPr="00FD20B8" w:rsidRDefault="002664A5" w:rsidP="00023E8B">
            <w:pPr>
              <w:pStyle w:val="Default"/>
              <w:jc w:val="both"/>
            </w:pPr>
            <w:r w:rsidRPr="00FD20B8">
              <w:t>Искусство (Музыка и ИЗО)</w:t>
            </w:r>
          </w:p>
        </w:tc>
        <w:tc>
          <w:tcPr>
            <w:tcW w:w="961" w:type="dxa"/>
            <w:gridSpan w:val="2"/>
            <w:shd w:val="clear" w:color="auto" w:fill="auto"/>
          </w:tcPr>
          <w:p w:rsidR="002664A5" w:rsidRPr="00FD20B8" w:rsidRDefault="002664A5" w:rsidP="00023E8B">
            <w:pPr>
              <w:pStyle w:val="Default"/>
              <w:jc w:val="right"/>
            </w:pPr>
            <w:r w:rsidRPr="00FD20B8">
              <w:t>2</w:t>
            </w:r>
          </w:p>
        </w:tc>
        <w:tc>
          <w:tcPr>
            <w:tcW w:w="851" w:type="dxa"/>
            <w:gridSpan w:val="2"/>
          </w:tcPr>
          <w:p w:rsidR="002664A5" w:rsidRPr="00FD20B8" w:rsidRDefault="002664A5" w:rsidP="00023E8B">
            <w:pPr>
              <w:pStyle w:val="Default"/>
              <w:jc w:val="center"/>
            </w:pPr>
            <w:r w:rsidRPr="00FD20B8">
              <w:t>2</w:t>
            </w:r>
          </w:p>
        </w:tc>
        <w:tc>
          <w:tcPr>
            <w:tcW w:w="851" w:type="dxa"/>
            <w:shd w:val="clear" w:color="auto" w:fill="auto"/>
          </w:tcPr>
          <w:p w:rsidR="002664A5" w:rsidRPr="00FD20B8" w:rsidRDefault="002664A5" w:rsidP="00023E8B">
            <w:pPr>
              <w:pStyle w:val="Default"/>
              <w:jc w:val="center"/>
            </w:pPr>
            <w:r w:rsidRPr="00FD20B8">
              <w:t>2</w:t>
            </w:r>
          </w:p>
        </w:tc>
        <w:tc>
          <w:tcPr>
            <w:tcW w:w="851" w:type="dxa"/>
          </w:tcPr>
          <w:p w:rsidR="002664A5" w:rsidRPr="00FD20B8" w:rsidRDefault="002664A5" w:rsidP="00023E8B">
            <w:pPr>
              <w:pStyle w:val="Default"/>
              <w:jc w:val="center"/>
            </w:pPr>
            <w:r w:rsidRPr="00FD20B8">
              <w:t>2</w:t>
            </w:r>
          </w:p>
        </w:tc>
        <w:tc>
          <w:tcPr>
            <w:tcW w:w="851" w:type="dxa"/>
            <w:gridSpan w:val="2"/>
          </w:tcPr>
          <w:p w:rsidR="002664A5" w:rsidRPr="00FD20B8" w:rsidRDefault="002664A5" w:rsidP="00023E8B">
            <w:pPr>
              <w:pStyle w:val="Default"/>
              <w:jc w:val="center"/>
            </w:pPr>
            <w:r w:rsidRPr="00FD20B8">
              <w:t>2</w:t>
            </w:r>
          </w:p>
        </w:tc>
        <w:tc>
          <w:tcPr>
            <w:tcW w:w="853" w:type="dxa"/>
            <w:gridSpan w:val="2"/>
          </w:tcPr>
          <w:p w:rsidR="002664A5" w:rsidRPr="00FD20B8" w:rsidRDefault="002664A5" w:rsidP="00023E8B">
            <w:pPr>
              <w:pStyle w:val="Default"/>
              <w:jc w:val="center"/>
            </w:pPr>
            <w:r w:rsidRPr="00FD20B8">
              <w:t>10</w:t>
            </w:r>
          </w:p>
        </w:tc>
      </w:tr>
      <w:tr w:rsidR="002664A5" w:rsidRPr="00FD20B8" w:rsidTr="00023E8B">
        <w:trPr>
          <w:trHeight w:val="290"/>
        </w:trPr>
        <w:tc>
          <w:tcPr>
            <w:tcW w:w="2449" w:type="dxa"/>
            <w:gridSpan w:val="2"/>
            <w:shd w:val="clear" w:color="auto" w:fill="auto"/>
            <w:vAlign w:val="center"/>
          </w:tcPr>
          <w:p w:rsidR="002664A5" w:rsidRPr="00FD20B8" w:rsidRDefault="002664A5" w:rsidP="00023E8B">
            <w:pPr>
              <w:pStyle w:val="Default"/>
              <w:jc w:val="both"/>
            </w:pPr>
            <w:r w:rsidRPr="00FD20B8">
              <w:rPr>
                <w:i/>
              </w:rPr>
              <w:t>Технология</w:t>
            </w:r>
          </w:p>
        </w:tc>
        <w:tc>
          <w:tcPr>
            <w:tcW w:w="2366" w:type="dxa"/>
            <w:gridSpan w:val="2"/>
            <w:shd w:val="clear" w:color="auto" w:fill="auto"/>
          </w:tcPr>
          <w:p w:rsidR="002664A5" w:rsidRPr="00FD20B8" w:rsidRDefault="002664A5" w:rsidP="00023E8B">
            <w:pPr>
              <w:pStyle w:val="Default"/>
              <w:jc w:val="both"/>
            </w:pPr>
            <w:r w:rsidRPr="00FD20B8">
              <w:t xml:space="preserve">Технология </w:t>
            </w:r>
          </w:p>
        </w:tc>
        <w:tc>
          <w:tcPr>
            <w:tcW w:w="961" w:type="dxa"/>
            <w:gridSpan w:val="2"/>
            <w:shd w:val="clear" w:color="auto" w:fill="auto"/>
          </w:tcPr>
          <w:p w:rsidR="002664A5" w:rsidRPr="00FD20B8" w:rsidRDefault="002664A5" w:rsidP="00023E8B">
            <w:pPr>
              <w:pStyle w:val="Default"/>
              <w:jc w:val="right"/>
            </w:pPr>
            <w:r w:rsidRPr="00FD20B8">
              <w:t>1</w:t>
            </w:r>
          </w:p>
        </w:tc>
        <w:tc>
          <w:tcPr>
            <w:tcW w:w="851" w:type="dxa"/>
            <w:gridSpan w:val="2"/>
          </w:tcPr>
          <w:p w:rsidR="002664A5" w:rsidRPr="00FD20B8" w:rsidRDefault="002664A5" w:rsidP="00023E8B">
            <w:pPr>
              <w:pStyle w:val="Default"/>
              <w:jc w:val="center"/>
            </w:pPr>
            <w:r w:rsidRPr="00FD20B8">
              <w:t>1</w:t>
            </w:r>
          </w:p>
        </w:tc>
        <w:tc>
          <w:tcPr>
            <w:tcW w:w="851" w:type="dxa"/>
            <w:shd w:val="clear" w:color="auto" w:fill="auto"/>
          </w:tcPr>
          <w:p w:rsidR="002664A5" w:rsidRPr="00FD20B8" w:rsidRDefault="002664A5" w:rsidP="00023E8B">
            <w:pPr>
              <w:pStyle w:val="Default"/>
              <w:jc w:val="center"/>
            </w:pPr>
            <w:r w:rsidRPr="00FD20B8">
              <w:t>1</w:t>
            </w:r>
          </w:p>
        </w:tc>
        <w:tc>
          <w:tcPr>
            <w:tcW w:w="851" w:type="dxa"/>
          </w:tcPr>
          <w:p w:rsidR="002664A5" w:rsidRPr="00FD20B8" w:rsidRDefault="002664A5" w:rsidP="00023E8B">
            <w:pPr>
              <w:pStyle w:val="Default"/>
              <w:jc w:val="center"/>
            </w:pPr>
            <w:r w:rsidRPr="00FD20B8">
              <w:t>1</w:t>
            </w:r>
          </w:p>
        </w:tc>
        <w:tc>
          <w:tcPr>
            <w:tcW w:w="851" w:type="dxa"/>
            <w:gridSpan w:val="2"/>
          </w:tcPr>
          <w:p w:rsidR="002664A5" w:rsidRPr="00FD20B8" w:rsidRDefault="002664A5" w:rsidP="00023E8B">
            <w:pPr>
              <w:pStyle w:val="Default"/>
              <w:jc w:val="center"/>
            </w:pPr>
            <w:r w:rsidRPr="00FD20B8">
              <w:t>1</w:t>
            </w:r>
          </w:p>
        </w:tc>
        <w:tc>
          <w:tcPr>
            <w:tcW w:w="853" w:type="dxa"/>
            <w:gridSpan w:val="2"/>
          </w:tcPr>
          <w:p w:rsidR="002664A5" w:rsidRPr="00FD20B8" w:rsidRDefault="002664A5" w:rsidP="00023E8B">
            <w:pPr>
              <w:pStyle w:val="Default"/>
              <w:jc w:val="center"/>
            </w:pPr>
            <w:r w:rsidRPr="00FD20B8">
              <w:t>5</w:t>
            </w:r>
          </w:p>
        </w:tc>
      </w:tr>
      <w:tr w:rsidR="002664A5" w:rsidRPr="00FD20B8" w:rsidTr="00023E8B">
        <w:trPr>
          <w:trHeight w:val="550"/>
        </w:trPr>
        <w:tc>
          <w:tcPr>
            <w:tcW w:w="2449" w:type="dxa"/>
            <w:gridSpan w:val="2"/>
            <w:shd w:val="clear" w:color="auto" w:fill="auto"/>
          </w:tcPr>
          <w:p w:rsidR="002664A5" w:rsidRPr="00FD20B8" w:rsidRDefault="002664A5" w:rsidP="00023E8B">
            <w:pPr>
              <w:pStyle w:val="Default"/>
              <w:jc w:val="both"/>
            </w:pPr>
            <w:r w:rsidRPr="00FD20B8">
              <w:rPr>
                <w:i/>
              </w:rPr>
              <w:t>Физическая культура и ОБЖ</w:t>
            </w:r>
          </w:p>
        </w:tc>
        <w:tc>
          <w:tcPr>
            <w:tcW w:w="2366" w:type="dxa"/>
            <w:gridSpan w:val="2"/>
            <w:shd w:val="clear" w:color="auto" w:fill="auto"/>
          </w:tcPr>
          <w:p w:rsidR="002664A5" w:rsidRPr="00FD20B8" w:rsidRDefault="002664A5" w:rsidP="00023E8B">
            <w:pPr>
              <w:pStyle w:val="Default"/>
              <w:jc w:val="both"/>
            </w:pPr>
            <w:r w:rsidRPr="00FD20B8">
              <w:t>Физическая культура</w:t>
            </w:r>
          </w:p>
        </w:tc>
        <w:tc>
          <w:tcPr>
            <w:tcW w:w="961" w:type="dxa"/>
            <w:gridSpan w:val="2"/>
            <w:shd w:val="clear" w:color="auto" w:fill="auto"/>
          </w:tcPr>
          <w:p w:rsidR="002664A5" w:rsidRPr="00FD20B8" w:rsidRDefault="002664A5" w:rsidP="00023E8B">
            <w:pPr>
              <w:pStyle w:val="Default"/>
              <w:jc w:val="right"/>
            </w:pPr>
            <w:r w:rsidRPr="00FD20B8">
              <w:t>3</w:t>
            </w:r>
          </w:p>
        </w:tc>
        <w:tc>
          <w:tcPr>
            <w:tcW w:w="851" w:type="dxa"/>
            <w:gridSpan w:val="2"/>
          </w:tcPr>
          <w:p w:rsidR="002664A5" w:rsidRPr="00FD20B8" w:rsidRDefault="002664A5" w:rsidP="00023E8B">
            <w:pPr>
              <w:pStyle w:val="Default"/>
              <w:jc w:val="center"/>
            </w:pPr>
            <w:r w:rsidRPr="00FD20B8">
              <w:t>3</w:t>
            </w:r>
          </w:p>
        </w:tc>
        <w:tc>
          <w:tcPr>
            <w:tcW w:w="851" w:type="dxa"/>
            <w:shd w:val="clear" w:color="auto" w:fill="auto"/>
          </w:tcPr>
          <w:p w:rsidR="002664A5" w:rsidRPr="00FD20B8" w:rsidRDefault="002664A5" w:rsidP="00023E8B">
            <w:pPr>
              <w:pStyle w:val="Default"/>
              <w:jc w:val="center"/>
            </w:pPr>
            <w:r w:rsidRPr="00FD20B8">
              <w:t>3</w:t>
            </w:r>
          </w:p>
        </w:tc>
        <w:tc>
          <w:tcPr>
            <w:tcW w:w="851" w:type="dxa"/>
          </w:tcPr>
          <w:p w:rsidR="002664A5" w:rsidRPr="00FD20B8" w:rsidRDefault="002664A5" w:rsidP="00023E8B">
            <w:pPr>
              <w:pStyle w:val="Default"/>
              <w:jc w:val="center"/>
            </w:pPr>
            <w:r w:rsidRPr="00FD20B8">
              <w:t>3</w:t>
            </w:r>
          </w:p>
        </w:tc>
        <w:tc>
          <w:tcPr>
            <w:tcW w:w="851" w:type="dxa"/>
            <w:gridSpan w:val="2"/>
          </w:tcPr>
          <w:p w:rsidR="002664A5" w:rsidRPr="00FD20B8" w:rsidRDefault="002664A5" w:rsidP="00023E8B">
            <w:pPr>
              <w:pStyle w:val="Default"/>
              <w:jc w:val="center"/>
            </w:pPr>
            <w:r w:rsidRPr="00FD20B8">
              <w:t>3</w:t>
            </w:r>
          </w:p>
        </w:tc>
        <w:tc>
          <w:tcPr>
            <w:tcW w:w="853" w:type="dxa"/>
            <w:gridSpan w:val="2"/>
          </w:tcPr>
          <w:p w:rsidR="002664A5" w:rsidRPr="00FD20B8" w:rsidRDefault="002664A5" w:rsidP="00023E8B">
            <w:pPr>
              <w:pStyle w:val="Default"/>
              <w:jc w:val="center"/>
            </w:pPr>
            <w:r w:rsidRPr="00FD20B8">
              <w:t>15</w:t>
            </w:r>
          </w:p>
        </w:tc>
      </w:tr>
      <w:tr w:rsidR="002664A5" w:rsidRPr="00FD20B8" w:rsidTr="00023E8B">
        <w:trPr>
          <w:trHeight w:val="275"/>
        </w:trPr>
        <w:tc>
          <w:tcPr>
            <w:tcW w:w="2449" w:type="dxa"/>
            <w:gridSpan w:val="2"/>
            <w:shd w:val="clear" w:color="auto" w:fill="auto"/>
          </w:tcPr>
          <w:p w:rsidR="002664A5" w:rsidRPr="00FD20B8" w:rsidRDefault="002664A5" w:rsidP="00023E8B">
            <w:pPr>
              <w:pStyle w:val="Default"/>
              <w:jc w:val="both"/>
            </w:pPr>
          </w:p>
        </w:tc>
        <w:tc>
          <w:tcPr>
            <w:tcW w:w="2366" w:type="dxa"/>
            <w:gridSpan w:val="2"/>
            <w:shd w:val="clear" w:color="auto" w:fill="auto"/>
          </w:tcPr>
          <w:p w:rsidR="002664A5" w:rsidRPr="00FD20B8" w:rsidRDefault="002664A5" w:rsidP="00023E8B">
            <w:pPr>
              <w:pStyle w:val="Default"/>
              <w:jc w:val="both"/>
            </w:pPr>
            <w:r w:rsidRPr="00FD20B8">
              <w:t>Итого:</w:t>
            </w:r>
          </w:p>
        </w:tc>
        <w:tc>
          <w:tcPr>
            <w:tcW w:w="961" w:type="dxa"/>
            <w:gridSpan w:val="2"/>
            <w:shd w:val="clear" w:color="auto" w:fill="auto"/>
          </w:tcPr>
          <w:p w:rsidR="002664A5" w:rsidRPr="00FD20B8" w:rsidRDefault="002664A5" w:rsidP="00023E8B">
            <w:pPr>
              <w:pStyle w:val="Default"/>
              <w:jc w:val="right"/>
            </w:pPr>
            <w:r w:rsidRPr="00FD20B8">
              <w:t>21</w:t>
            </w:r>
          </w:p>
        </w:tc>
        <w:tc>
          <w:tcPr>
            <w:tcW w:w="851" w:type="dxa"/>
            <w:gridSpan w:val="2"/>
          </w:tcPr>
          <w:p w:rsidR="002664A5" w:rsidRPr="00FD20B8" w:rsidRDefault="002664A5" w:rsidP="00023E8B">
            <w:pPr>
              <w:pStyle w:val="Default"/>
              <w:jc w:val="center"/>
            </w:pPr>
            <w:r w:rsidRPr="00FD20B8">
              <w:t>21</w:t>
            </w:r>
          </w:p>
        </w:tc>
        <w:tc>
          <w:tcPr>
            <w:tcW w:w="851" w:type="dxa"/>
            <w:shd w:val="clear" w:color="auto" w:fill="auto"/>
            <w:vAlign w:val="center"/>
          </w:tcPr>
          <w:p w:rsidR="002664A5" w:rsidRPr="00FD20B8" w:rsidRDefault="002664A5" w:rsidP="00023E8B">
            <w:pPr>
              <w:pStyle w:val="Default"/>
              <w:jc w:val="center"/>
            </w:pPr>
            <w:r w:rsidRPr="00FD20B8">
              <w:t>21</w:t>
            </w:r>
          </w:p>
        </w:tc>
        <w:tc>
          <w:tcPr>
            <w:tcW w:w="851" w:type="dxa"/>
          </w:tcPr>
          <w:p w:rsidR="002664A5" w:rsidRPr="00FD20B8" w:rsidRDefault="002664A5" w:rsidP="00023E8B">
            <w:pPr>
              <w:pStyle w:val="Default"/>
              <w:jc w:val="center"/>
            </w:pPr>
            <w:r w:rsidRPr="00FD20B8">
              <w:t>21</w:t>
            </w:r>
          </w:p>
        </w:tc>
        <w:tc>
          <w:tcPr>
            <w:tcW w:w="851" w:type="dxa"/>
            <w:gridSpan w:val="2"/>
          </w:tcPr>
          <w:p w:rsidR="002664A5" w:rsidRPr="00FD20B8" w:rsidRDefault="002664A5" w:rsidP="00023E8B">
            <w:pPr>
              <w:pStyle w:val="Default"/>
              <w:jc w:val="center"/>
            </w:pPr>
            <w:r w:rsidRPr="00FD20B8">
              <w:t>21</w:t>
            </w:r>
          </w:p>
        </w:tc>
        <w:tc>
          <w:tcPr>
            <w:tcW w:w="853" w:type="dxa"/>
            <w:gridSpan w:val="2"/>
          </w:tcPr>
          <w:p w:rsidR="002664A5" w:rsidRPr="00FD20B8" w:rsidRDefault="002664A5" w:rsidP="00023E8B">
            <w:pPr>
              <w:pStyle w:val="Default"/>
              <w:jc w:val="both"/>
            </w:pPr>
            <w:r w:rsidRPr="00FD20B8">
              <w:t xml:space="preserve">  105</w:t>
            </w:r>
          </w:p>
        </w:tc>
      </w:tr>
      <w:tr w:rsidR="002664A5" w:rsidRPr="00FD20B8" w:rsidTr="00023E8B">
        <w:tc>
          <w:tcPr>
            <w:tcW w:w="4786" w:type="dxa"/>
            <w:gridSpan w:val="3"/>
            <w:shd w:val="clear" w:color="auto" w:fill="auto"/>
          </w:tcPr>
          <w:p w:rsidR="002664A5" w:rsidRPr="00FD20B8" w:rsidRDefault="002664A5" w:rsidP="00023E8B">
            <w:pPr>
              <w:autoSpaceDE w:val="0"/>
              <w:autoSpaceDN w:val="0"/>
              <w:adjustRightInd w:val="0"/>
              <w:spacing w:after="0" w:line="240" w:lineRule="auto"/>
              <w:jc w:val="both"/>
              <w:rPr>
                <w:rFonts w:ascii="Times New Roman" w:hAnsi="Times New Roman" w:cs="Times New Roman"/>
                <w:b/>
                <w:bCs/>
                <w:i/>
                <w:iCs/>
                <w:color w:val="00000A"/>
                <w:sz w:val="24"/>
                <w:szCs w:val="24"/>
              </w:rPr>
            </w:pPr>
            <w:r w:rsidRPr="00FD20B8">
              <w:rPr>
                <w:rFonts w:ascii="Times New Roman" w:hAnsi="Times New Roman" w:cs="Times New Roman"/>
                <w:b/>
                <w:bCs/>
                <w:i/>
                <w:iCs/>
                <w:color w:val="00000A"/>
                <w:sz w:val="24"/>
                <w:szCs w:val="24"/>
              </w:rPr>
              <w:t>Часть, формируемая участниками</w:t>
            </w:r>
          </w:p>
          <w:p w:rsidR="002664A5" w:rsidRPr="00FD20B8" w:rsidRDefault="002664A5" w:rsidP="00023E8B">
            <w:pPr>
              <w:pStyle w:val="Default"/>
              <w:jc w:val="both"/>
            </w:pPr>
            <w:r w:rsidRPr="00FD20B8">
              <w:rPr>
                <w:b/>
                <w:bCs/>
                <w:i/>
                <w:iCs/>
                <w:color w:val="00000A"/>
              </w:rPr>
              <w:lastRenderedPageBreak/>
              <w:t>образовательных отношений</w:t>
            </w:r>
          </w:p>
        </w:tc>
        <w:tc>
          <w:tcPr>
            <w:tcW w:w="5247" w:type="dxa"/>
            <w:gridSpan w:val="11"/>
            <w:shd w:val="clear" w:color="auto" w:fill="auto"/>
          </w:tcPr>
          <w:p w:rsidR="002664A5" w:rsidRPr="00FD20B8" w:rsidRDefault="002664A5" w:rsidP="00023E8B">
            <w:pPr>
              <w:pStyle w:val="Default"/>
              <w:jc w:val="both"/>
            </w:pPr>
          </w:p>
        </w:tc>
      </w:tr>
      <w:tr w:rsidR="002664A5" w:rsidRPr="00FD20B8" w:rsidTr="00023E8B">
        <w:tc>
          <w:tcPr>
            <w:tcW w:w="2304" w:type="dxa"/>
            <w:shd w:val="clear" w:color="auto" w:fill="auto"/>
          </w:tcPr>
          <w:p w:rsidR="002664A5" w:rsidRPr="00FD20B8" w:rsidRDefault="002664A5" w:rsidP="00023E8B">
            <w:pPr>
              <w:autoSpaceDE w:val="0"/>
              <w:autoSpaceDN w:val="0"/>
              <w:adjustRightInd w:val="0"/>
              <w:spacing w:after="0" w:line="240" w:lineRule="auto"/>
              <w:jc w:val="both"/>
              <w:rPr>
                <w:rFonts w:ascii="Times New Roman" w:hAnsi="Times New Roman" w:cs="Times New Roman"/>
                <w:b/>
                <w:bCs/>
                <w:i/>
                <w:iCs/>
                <w:color w:val="00000A"/>
                <w:sz w:val="24"/>
                <w:szCs w:val="24"/>
                <w:highlight w:val="yellow"/>
              </w:rPr>
            </w:pPr>
          </w:p>
        </w:tc>
        <w:tc>
          <w:tcPr>
            <w:tcW w:w="2482" w:type="dxa"/>
            <w:gridSpan w:val="2"/>
            <w:shd w:val="clear" w:color="auto" w:fill="auto"/>
          </w:tcPr>
          <w:p w:rsidR="002664A5" w:rsidRPr="00FD20B8" w:rsidRDefault="002664A5" w:rsidP="00023E8B">
            <w:pPr>
              <w:autoSpaceDE w:val="0"/>
              <w:autoSpaceDN w:val="0"/>
              <w:adjustRightInd w:val="0"/>
              <w:spacing w:after="0" w:line="240" w:lineRule="auto"/>
              <w:jc w:val="both"/>
              <w:rPr>
                <w:rFonts w:ascii="Times New Roman" w:hAnsi="Times New Roman" w:cs="Times New Roman"/>
                <w:b/>
                <w:bCs/>
                <w:i/>
                <w:iCs/>
                <w:color w:val="00000A"/>
                <w:sz w:val="24"/>
                <w:szCs w:val="24"/>
              </w:rPr>
            </w:pPr>
            <w:r w:rsidRPr="00FD20B8">
              <w:rPr>
                <w:rFonts w:ascii="Times New Roman" w:hAnsi="Times New Roman" w:cs="Times New Roman"/>
                <w:b/>
                <w:bCs/>
                <w:i/>
                <w:iCs/>
                <w:color w:val="00000A"/>
                <w:sz w:val="24"/>
                <w:szCs w:val="24"/>
              </w:rPr>
              <w:t>Русский язык</w:t>
            </w:r>
          </w:p>
        </w:tc>
        <w:tc>
          <w:tcPr>
            <w:tcW w:w="770" w:type="dxa"/>
            <w:gridSpan w:val="2"/>
            <w:shd w:val="clear" w:color="auto" w:fill="auto"/>
          </w:tcPr>
          <w:p w:rsidR="002664A5" w:rsidRPr="00FD20B8" w:rsidRDefault="002664A5" w:rsidP="00023E8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990" w:type="dxa"/>
            <w:gridSpan w:val="2"/>
            <w:shd w:val="clear" w:color="auto" w:fill="auto"/>
          </w:tcPr>
          <w:p w:rsidR="002664A5" w:rsidRPr="00FD20B8" w:rsidRDefault="002664A5" w:rsidP="00023E8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932" w:type="dxa"/>
            <w:gridSpan w:val="2"/>
            <w:shd w:val="clear" w:color="auto" w:fill="auto"/>
          </w:tcPr>
          <w:p w:rsidR="002664A5" w:rsidRPr="00FD20B8" w:rsidRDefault="002664A5" w:rsidP="00023E8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931" w:type="dxa"/>
            <w:gridSpan w:val="2"/>
            <w:shd w:val="clear" w:color="auto" w:fill="auto"/>
          </w:tcPr>
          <w:p w:rsidR="002664A5" w:rsidRPr="00FD20B8" w:rsidRDefault="002664A5" w:rsidP="00023E8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825" w:type="dxa"/>
            <w:gridSpan w:val="2"/>
            <w:shd w:val="clear" w:color="auto" w:fill="auto"/>
          </w:tcPr>
          <w:p w:rsidR="002664A5" w:rsidRPr="00FD20B8" w:rsidRDefault="002664A5" w:rsidP="00023E8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799" w:type="dxa"/>
            <w:shd w:val="clear" w:color="auto" w:fill="auto"/>
          </w:tcPr>
          <w:p w:rsidR="002664A5" w:rsidRPr="00FD20B8" w:rsidRDefault="002664A5" w:rsidP="00023E8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r>
      <w:tr w:rsidR="002664A5" w:rsidRPr="00FD20B8" w:rsidTr="00023E8B">
        <w:tc>
          <w:tcPr>
            <w:tcW w:w="2304" w:type="dxa"/>
            <w:shd w:val="clear" w:color="auto" w:fill="auto"/>
          </w:tcPr>
          <w:p w:rsidR="002664A5" w:rsidRPr="00FD20B8" w:rsidRDefault="002664A5" w:rsidP="00023E8B">
            <w:pPr>
              <w:autoSpaceDE w:val="0"/>
              <w:autoSpaceDN w:val="0"/>
              <w:adjustRightInd w:val="0"/>
              <w:spacing w:after="0" w:line="240" w:lineRule="auto"/>
              <w:jc w:val="both"/>
              <w:rPr>
                <w:rFonts w:ascii="Times New Roman" w:hAnsi="Times New Roman" w:cs="Times New Roman"/>
                <w:b/>
                <w:bCs/>
                <w:i/>
                <w:iCs/>
                <w:color w:val="00000A"/>
                <w:sz w:val="24"/>
                <w:szCs w:val="24"/>
                <w:highlight w:val="yellow"/>
              </w:rPr>
            </w:pPr>
          </w:p>
        </w:tc>
        <w:tc>
          <w:tcPr>
            <w:tcW w:w="2482" w:type="dxa"/>
            <w:gridSpan w:val="2"/>
            <w:shd w:val="clear" w:color="auto" w:fill="auto"/>
          </w:tcPr>
          <w:p w:rsidR="002664A5" w:rsidRPr="00FD20B8" w:rsidRDefault="002664A5" w:rsidP="00023E8B">
            <w:pPr>
              <w:autoSpaceDE w:val="0"/>
              <w:autoSpaceDN w:val="0"/>
              <w:adjustRightInd w:val="0"/>
              <w:spacing w:after="0" w:line="240" w:lineRule="auto"/>
              <w:jc w:val="both"/>
              <w:rPr>
                <w:rFonts w:ascii="Times New Roman" w:hAnsi="Times New Roman" w:cs="Times New Roman"/>
                <w:b/>
                <w:bCs/>
                <w:i/>
                <w:iCs/>
                <w:color w:val="00000A"/>
                <w:sz w:val="24"/>
                <w:szCs w:val="24"/>
              </w:rPr>
            </w:pPr>
            <w:r w:rsidRPr="00FD20B8">
              <w:rPr>
                <w:rFonts w:ascii="Times New Roman" w:hAnsi="Times New Roman" w:cs="Times New Roman"/>
                <w:b/>
                <w:bCs/>
                <w:i/>
                <w:iCs/>
                <w:color w:val="00000A"/>
                <w:sz w:val="24"/>
                <w:szCs w:val="24"/>
              </w:rPr>
              <w:t>математика</w:t>
            </w:r>
          </w:p>
        </w:tc>
        <w:tc>
          <w:tcPr>
            <w:tcW w:w="770" w:type="dxa"/>
            <w:gridSpan w:val="2"/>
            <w:shd w:val="clear" w:color="auto" w:fill="auto"/>
          </w:tcPr>
          <w:p w:rsidR="002664A5" w:rsidRPr="00FD20B8" w:rsidRDefault="002664A5" w:rsidP="00023E8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990" w:type="dxa"/>
            <w:gridSpan w:val="2"/>
            <w:shd w:val="clear" w:color="auto" w:fill="auto"/>
          </w:tcPr>
          <w:p w:rsidR="002664A5" w:rsidRPr="00FD20B8" w:rsidRDefault="002664A5" w:rsidP="00023E8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932" w:type="dxa"/>
            <w:gridSpan w:val="2"/>
            <w:shd w:val="clear" w:color="auto" w:fill="auto"/>
          </w:tcPr>
          <w:p w:rsidR="002664A5" w:rsidRPr="00FD20B8" w:rsidRDefault="002664A5" w:rsidP="00023E8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931" w:type="dxa"/>
            <w:gridSpan w:val="2"/>
            <w:shd w:val="clear" w:color="auto" w:fill="auto"/>
          </w:tcPr>
          <w:p w:rsidR="002664A5" w:rsidRPr="00FD20B8" w:rsidRDefault="002664A5" w:rsidP="00023E8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825" w:type="dxa"/>
            <w:gridSpan w:val="2"/>
            <w:shd w:val="clear" w:color="auto" w:fill="auto"/>
          </w:tcPr>
          <w:p w:rsidR="002664A5" w:rsidRPr="00FD20B8" w:rsidRDefault="002664A5" w:rsidP="00023E8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799" w:type="dxa"/>
            <w:shd w:val="clear" w:color="auto" w:fill="auto"/>
          </w:tcPr>
          <w:p w:rsidR="002664A5" w:rsidRPr="00FD20B8" w:rsidRDefault="002664A5" w:rsidP="00023E8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r>
      <w:tr w:rsidR="002664A5" w:rsidRPr="00FD20B8" w:rsidTr="00023E8B">
        <w:tc>
          <w:tcPr>
            <w:tcW w:w="2304" w:type="dxa"/>
            <w:shd w:val="clear" w:color="auto" w:fill="auto"/>
          </w:tcPr>
          <w:p w:rsidR="002664A5" w:rsidRPr="00FD20B8" w:rsidRDefault="002664A5" w:rsidP="00023E8B">
            <w:pPr>
              <w:autoSpaceDE w:val="0"/>
              <w:autoSpaceDN w:val="0"/>
              <w:adjustRightInd w:val="0"/>
              <w:spacing w:after="0" w:line="240" w:lineRule="auto"/>
              <w:jc w:val="both"/>
              <w:rPr>
                <w:rFonts w:ascii="Times New Roman" w:hAnsi="Times New Roman" w:cs="Times New Roman"/>
                <w:b/>
                <w:bCs/>
                <w:i/>
                <w:iCs/>
                <w:color w:val="00000A"/>
                <w:sz w:val="24"/>
                <w:szCs w:val="24"/>
                <w:highlight w:val="yellow"/>
              </w:rPr>
            </w:pPr>
          </w:p>
        </w:tc>
        <w:tc>
          <w:tcPr>
            <w:tcW w:w="2482" w:type="dxa"/>
            <w:gridSpan w:val="2"/>
            <w:shd w:val="clear" w:color="auto" w:fill="auto"/>
          </w:tcPr>
          <w:p w:rsidR="002664A5" w:rsidRPr="00FD20B8" w:rsidRDefault="002664A5" w:rsidP="00023E8B">
            <w:pPr>
              <w:autoSpaceDE w:val="0"/>
              <w:autoSpaceDN w:val="0"/>
              <w:adjustRightInd w:val="0"/>
              <w:spacing w:after="0" w:line="240" w:lineRule="auto"/>
              <w:jc w:val="both"/>
              <w:rPr>
                <w:rFonts w:ascii="Times New Roman" w:hAnsi="Times New Roman" w:cs="Times New Roman"/>
                <w:b/>
                <w:bCs/>
                <w:i/>
                <w:iCs/>
                <w:color w:val="00000A"/>
                <w:sz w:val="24"/>
                <w:szCs w:val="24"/>
                <w:highlight w:val="yellow"/>
              </w:rPr>
            </w:pPr>
            <w:r w:rsidRPr="00FD20B8">
              <w:rPr>
                <w:rFonts w:ascii="Times New Roman" w:hAnsi="Times New Roman" w:cs="Times New Roman"/>
                <w:sz w:val="24"/>
                <w:szCs w:val="24"/>
              </w:rPr>
              <w:t>Итого:</w:t>
            </w:r>
          </w:p>
        </w:tc>
        <w:tc>
          <w:tcPr>
            <w:tcW w:w="770" w:type="dxa"/>
            <w:gridSpan w:val="2"/>
            <w:shd w:val="clear" w:color="auto" w:fill="auto"/>
          </w:tcPr>
          <w:p w:rsidR="002664A5" w:rsidRPr="00FD20B8" w:rsidRDefault="002664A5" w:rsidP="00023E8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21</w:t>
            </w:r>
          </w:p>
        </w:tc>
        <w:tc>
          <w:tcPr>
            <w:tcW w:w="990" w:type="dxa"/>
            <w:gridSpan w:val="2"/>
            <w:shd w:val="clear" w:color="auto" w:fill="auto"/>
          </w:tcPr>
          <w:p w:rsidR="002664A5" w:rsidRPr="00FD20B8" w:rsidRDefault="002664A5" w:rsidP="00023E8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932" w:type="dxa"/>
            <w:gridSpan w:val="2"/>
            <w:shd w:val="clear" w:color="auto" w:fill="auto"/>
          </w:tcPr>
          <w:p w:rsidR="002664A5" w:rsidRPr="00FD20B8" w:rsidRDefault="002664A5" w:rsidP="00023E8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931" w:type="dxa"/>
            <w:gridSpan w:val="2"/>
            <w:shd w:val="clear" w:color="auto" w:fill="auto"/>
          </w:tcPr>
          <w:p w:rsidR="002664A5" w:rsidRPr="00FD20B8" w:rsidRDefault="002664A5" w:rsidP="00023E8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825" w:type="dxa"/>
            <w:gridSpan w:val="2"/>
            <w:shd w:val="clear" w:color="auto" w:fill="auto"/>
          </w:tcPr>
          <w:p w:rsidR="002664A5" w:rsidRPr="00FD20B8" w:rsidRDefault="002664A5" w:rsidP="00023E8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799" w:type="dxa"/>
            <w:shd w:val="clear" w:color="auto" w:fill="auto"/>
          </w:tcPr>
          <w:p w:rsidR="002664A5" w:rsidRPr="00FD20B8" w:rsidRDefault="002664A5" w:rsidP="00023E8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111</w:t>
            </w:r>
          </w:p>
        </w:tc>
      </w:tr>
      <w:tr w:rsidR="002664A5" w:rsidRPr="00FD20B8" w:rsidTr="00023E8B">
        <w:trPr>
          <w:trHeight w:val="776"/>
        </w:trPr>
        <w:tc>
          <w:tcPr>
            <w:tcW w:w="4815" w:type="dxa"/>
            <w:gridSpan w:val="4"/>
            <w:shd w:val="clear" w:color="auto" w:fill="auto"/>
          </w:tcPr>
          <w:p w:rsidR="002664A5" w:rsidRPr="00FD20B8" w:rsidRDefault="002664A5" w:rsidP="00023E8B">
            <w:pPr>
              <w:pStyle w:val="Default"/>
              <w:jc w:val="both"/>
            </w:pPr>
            <w:r w:rsidRPr="00FD20B8">
              <w:rPr>
                <w:b/>
              </w:rPr>
              <w:t>Коррекционно-развивающая работа</w:t>
            </w:r>
          </w:p>
        </w:tc>
        <w:tc>
          <w:tcPr>
            <w:tcW w:w="5218" w:type="dxa"/>
            <w:gridSpan w:val="10"/>
          </w:tcPr>
          <w:p w:rsidR="002664A5" w:rsidRPr="00FD20B8" w:rsidRDefault="002664A5" w:rsidP="00023E8B">
            <w:pPr>
              <w:pStyle w:val="Default"/>
              <w:jc w:val="center"/>
            </w:pPr>
            <w:r w:rsidRPr="00FD20B8">
              <w:t>Реализуются в индивидуальном порядке на основании заключения  ПМПК</w:t>
            </w:r>
          </w:p>
        </w:tc>
      </w:tr>
      <w:tr w:rsidR="002664A5" w:rsidRPr="00FD20B8" w:rsidTr="00023E8B">
        <w:trPr>
          <w:trHeight w:val="199"/>
        </w:trPr>
        <w:tc>
          <w:tcPr>
            <w:tcW w:w="4815" w:type="dxa"/>
            <w:gridSpan w:val="4"/>
            <w:shd w:val="clear" w:color="auto" w:fill="auto"/>
          </w:tcPr>
          <w:p w:rsidR="002664A5" w:rsidRPr="00FD20B8" w:rsidRDefault="002664A5" w:rsidP="00023E8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 Логопедические занятия</w:t>
            </w:r>
          </w:p>
        </w:tc>
        <w:tc>
          <w:tcPr>
            <w:tcW w:w="961" w:type="dxa"/>
            <w:gridSpan w:val="2"/>
            <w:shd w:val="clear" w:color="auto" w:fill="auto"/>
          </w:tcPr>
          <w:p w:rsidR="002664A5" w:rsidRPr="00FD20B8" w:rsidRDefault="002664A5" w:rsidP="00023E8B">
            <w:pPr>
              <w:spacing w:after="0" w:line="240" w:lineRule="auto"/>
              <w:jc w:val="right"/>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gridSpan w:val="2"/>
          </w:tcPr>
          <w:p w:rsidR="002664A5" w:rsidRPr="00FD20B8" w:rsidRDefault="002664A5" w:rsidP="00023E8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shd w:val="clear" w:color="auto" w:fill="auto"/>
          </w:tcPr>
          <w:p w:rsidR="002664A5" w:rsidRPr="00FD20B8" w:rsidRDefault="002664A5" w:rsidP="00023E8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2664A5" w:rsidRPr="00FD20B8" w:rsidRDefault="002664A5" w:rsidP="00023E8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gridSpan w:val="2"/>
          </w:tcPr>
          <w:p w:rsidR="002664A5" w:rsidRPr="00FD20B8" w:rsidRDefault="002664A5" w:rsidP="00023E8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3" w:type="dxa"/>
            <w:gridSpan w:val="2"/>
          </w:tcPr>
          <w:p w:rsidR="002664A5" w:rsidRPr="00FD20B8" w:rsidRDefault="002664A5" w:rsidP="00023E8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5</w:t>
            </w:r>
          </w:p>
        </w:tc>
      </w:tr>
      <w:tr w:rsidR="002664A5" w:rsidRPr="00FD20B8" w:rsidTr="00023E8B">
        <w:trPr>
          <w:trHeight w:val="147"/>
        </w:trPr>
        <w:tc>
          <w:tcPr>
            <w:tcW w:w="4815" w:type="dxa"/>
            <w:gridSpan w:val="4"/>
            <w:shd w:val="clear" w:color="auto" w:fill="auto"/>
          </w:tcPr>
          <w:p w:rsidR="002664A5" w:rsidRPr="00FD20B8" w:rsidRDefault="002664A5" w:rsidP="00023E8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Психокоррекционные занятия;</w:t>
            </w:r>
          </w:p>
        </w:tc>
        <w:tc>
          <w:tcPr>
            <w:tcW w:w="961" w:type="dxa"/>
            <w:gridSpan w:val="2"/>
            <w:shd w:val="clear" w:color="auto" w:fill="auto"/>
          </w:tcPr>
          <w:p w:rsidR="002664A5" w:rsidRPr="00FD20B8" w:rsidRDefault="002664A5" w:rsidP="00023E8B">
            <w:pPr>
              <w:spacing w:after="0" w:line="240" w:lineRule="auto"/>
              <w:jc w:val="right"/>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gridSpan w:val="2"/>
          </w:tcPr>
          <w:p w:rsidR="002664A5" w:rsidRPr="00FD20B8" w:rsidRDefault="002664A5" w:rsidP="00023E8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shd w:val="clear" w:color="auto" w:fill="auto"/>
          </w:tcPr>
          <w:p w:rsidR="002664A5" w:rsidRPr="00FD20B8" w:rsidRDefault="002664A5" w:rsidP="00023E8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2664A5" w:rsidRPr="00FD20B8" w:rsidRDefault="002664A5" w:rsidP="00023E8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gridSpan w:val="2"/>
          </w:tcPr>
          <w:p w:rsidR="002664A5" w:rsidRPr="00FD20B8" w:rsidRDefault="002664A5" w:rsidP="00023E8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3" w:type="dxa"/>
            <w:gridSpan w:val="2"/>
          </w:tcPr>
          <w:p w:rsidR="002664A5" w:rsidRPr="00FD20B8" w:rsidRDefault="002664A5" w:rsidP="00023E8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5</w:t>
            </w:r>
          </w:p>
        </w:tc>
      </w:tr>
      <w:tr w:rsidR="002664A5" w:rsidRPr="00FD20B8" w:rsidTr="00023E8B">
        <w:trPr>
          <w:trHeight w:val="147"/>
        </w:trPr>
        <w:tc>
          <w:tcPr>
            <w:tcW w:w="4815" w:type="dxa"/>
            <w:gridSpan w:val="4"/>
            <w:shd w:val="clear" w:color="auto" w:fill="auto"/>
          </w:tcPr>
          <w:p w:rsidR="002664A5" w:rsidRPr="00FD20B8" w:rsidRDefault="002664A5" w:rsidP="00023E8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Педагогическая коррекция</w:t>
            </w:r>
          </w:p>
        </w:tc>
        <w:tc>
          <w:tcPr>
            <w:tcW w:w="961" w:type="dxa"/>
            <w:gridSpan w:val="2"/>
            <w:shd w:val="clear" w:color="auto" w:fill="auto"/>
          </w:tcPr>
          <w:p w:rsidR="002664A5" w:rsidRPr="00FD20B8" w:rsidRDefault="002664A5" w:rsidP="00023E8B">
            <w:pPr>
              <w:spacing w:after="0" w:line="240" w:lineRule="auto"/>
              <w:jc w:val="right"/>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gridSpan w:val="2"/>
          </w:tcPr>
          <w:p w:rsidR="002664A5" w:rsidRPr="00FD20B8" w:rsidRDefault="002664A5" w:rsidP="00023E8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shd w:val="clear" w:color="auto" w:fill="auto"/>
          </w:tcPr>
          <w:p w:rsidR="002664A5" w:rsidRPr="00FD20B8" w:rsidRDefault="002664A5" w:rsidP="00023E8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2664A5" w:rsidRPr="00FD20B8" w:rsidRDefault="002664A5" w:rsidP="00023E8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gridSpan w:val="2"/>
          </w:tcPr>
          <w:p w:rsidR="002664A5" w:rsidRPr="00FD20B8" w:rsidRDefault="002664A5" w:rsidP="00023E8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3" w:type="dxa"/>
            <w:gridSpan w:val="2"/>
          </w:tcPr>
          <w:p w:rsidR="002664A5" w:rsidRPr="00FD20B8" w:rsidRDefault="002664A5" w:rsidP="00023E8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5</w:t>
            </w:r>
          </w:p>
        </w:tc>
      </w:tr>
      <w:tr w:rsidR="002664A5" w:rsidRPr="00FD20B8" w:rsidTr="00023E8B">
        <w:trPr>
          <w:trHeight w:val="147"/>
        </w:trPr>
        <w:tc>
          <w:tcPr>
            <w:tcW w:w="4815" w:type="dxa"/>
            <w:gridSpan w:val="4"/>
            <w:shd w:val="clear" w:color="auto" w:fill="auto"/>
          </w:tcPr>
          <w:p w:rsidR="002664A5" w:rsidRPr="00FD20B8" w:rsidRDefault="002664A5" w:rsidP="00023E8B">
            <w:pPr>
              <w:spacing w:after="0" w:line="240" w:lineRule="auto"/>
              <w:jc w:val="both"/>
              <w:rPr>
                <w:rFonts w:ascii="Times New Roman" w:hAnsi="Times New Roman" w:cs="Times New Roman"/>
                <w:sz w:val="24"/>
                <w:szCs w:val="24"/>
              </w:rPr>
            </w:pPr>
            <w:r w:rsidRPr="00FD20B8">
              <w:rPr>
                <w:rFonts w:ascii="Times New Roman" w:hAnsi="Times New Roman" w:cs="Times New Roman"/>
                <w:b/>
                <w:sz w:val="24"/>
                <w:szCs w:val="24"/>
              </w:rPr>
              <w:t>ИТОГО</w:t>
            </w:r>
          </w:p>
        </w:tc>
        <w:tc>
          <w:tcPr>
            <w:tcW w:w="961" w:type="dxa"/>
            <w:gridSpan w:val="2"/>
            <w:shd w:val="clear" w:color="auto" w:fill="auto"/>
          </w:tcPr>
          <w:p w:rsidR="002664A5" w:rsidRPr="00FD20B8" w:rsidRDefault="002664A5" w:rsidP="00023E8B">
            <w:pPr>
              <w:spacing w:after="0" w:line="240" w:lineRule="auto"/>
              <w:jc w:val="right"/>
              <w:rPr>
                <w:rFonts w:ascii="Times New Roman" w:hAnsi="Times New Roman" w:cs="Times New Roman"/>
                <w:sz w:val="24"/>
                <w:szCs w:val="24"/>
              </w:rPr>
            </w:pPr>
            <w:r w:rsidRPr="00FD20B8">
              <w:rPr>
                <w:rFonts w:ascii="Times New Roman" w:hAnsi="Times New Roman" w:cs="Times New Roman"/>
                <w:sz w:val="24"/>
                <w:szCs w:val="24"/>
              </w:rPr>
              <w:t>3</w:t>
            </w:r>
          </w:p>
        </w:tc>
        <w:tc>
          <w:tcPr>
            <w:tcW w:w="851" w:type="dxa"/>
            <w:gridSpan w:val="2"/>
          </w:tcPr>
          <w:p w:rsidR="002664A5" w:rsidRPr="00FD20B8" w:rsidRDefault="002664A5" w:rsidP="00023E8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3</w:t>
            </w:r>
          </w:p>
        </w:tc>
        <w:tc>
          <w:tcPr>
            <w:tcW w:w="851" w:type="dxa"/>
            <w:shd w:val="clear" w:color="auto" w:fill="auto"/>
          </w:tcPr>
          <w:p w:rsidR="002664A5" w:rsidRPr="00FD20B8" w:rsidRDefault="002664A5" w:rsidP="00023E8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3</w:t>
            </w:r>
          </w:p>
        </w:tc>
        <w:tc>
          <w:tcPr>
            <w:tcW w:w="851" w:type="dxa"/>
          </w:tcPr>
          <w:p w:rsidR="002664A5" w:rsidRPr="00FD20B8" w:rsidRDefault="002664A5" w:rsidP="00023E8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3</w:t>
            </w:r>
          </w:p>
        </w:tc>
        <w:tc>
          <w:tcPr>
            <w:tcW w:w="851" w:type="dxa"/>
            <w:gridSpan w:val="2"/>
          </w:tcPr>
          <w:p w:rsidR="002664A5" w:rsidRPr="00FD20B8" w:rsidRDefault="002664A5" w:rsidP="00023E8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3</w:t>
            </w:r>
          </w:p>
        </w:tc>
        <w:tc>
          <w:tcPr>
            <w:tcW w:w="853" w:type="dxa"/>
            <w:gridSpan w:val="2"/>
          </w:tcPr>
          <w:p w:rsidR="002664A5" w:rsidRPr="00FD20B8" w:rsidRDefault="002664A5" w:rsidP="00023E8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15</w:t>
            </w:r>
          </w:p>
        </w:tc>
      </w:tr>
      <w:tr w:rsidR="002664A5" w:rsidRPr="00FD20B8" w:rsidTr="00023E8B">
        <w:trPr>
          <w:trHeight w:val="147"/>
        </w:trPr>
        <w:tc>
          <w:tcPr>
            <w:tcW w:w="4815" w:type="dxa"/>
            <w:gridSpan w:val="4"/>
            <w:shd w:val="clear" w:color="auto" w:fill="auto"/>
          </w:tcPr>
          <w:p w:rsidR="002664A5" w:rsidRPr="00FD20B8" w:rsidRDefault="002664A5" w:rsidP="00023E8B">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Внеурочная деятельность</w:t>
            </w:r>
          </w:p>
        </w:tc>
        <w:tc>
          <w:tcPr>
            <w:tcW w:w="5218" w:type="dxa"/>
            <w:gridSpan w:val="10"/>
            <w:shd w:val="clear" w:color="auto" w:fill="auto"/>
          </w:tcPr>
          <w:p w:rsidR="002664A5" w:rsidRPr="00FD20B8" w:rsidRDefault="002664A5" w:rsidP="00023E8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Реализуется в индивидуальном порядке согласно плану внеурочной деятельность на основании заявления родителей</w:t>
            </w:r>
          </w:p>
        </w:tc>
      </w:tr>
    </w:tbl>
    <w:p w:rsidR="002664A5" w:rsidRPr="00FD20B8" w:rsidRDefault="002664A5" w:rsidP="002664A5">
      <w:pPr>
        <w:spacing w:after="0" w:line="240" w:lineRule="auto"/>
        <w:jc w:val="both"/>
        <w:rPr>
          <w:rFonts w:ascii="Times New Roman" w:hAnsi="Times New Roman" w:cs="Times New Roman"/>
          <w:sz w:val="24"/>
          <w:szCs w:val="24"/>
        </w:rPr>
      </w:pPr>
    </w:p>
    <w:p w:rsidR="00FC5FC5" w:rsidRPr="00FD20B8" w:rsidRDefault="00FC5FC5" w:rsidP="00FD20B8">
      <w:pPr>
        <w:pStyle w:val="Default"/>
        <w:jc w:val="center"/>
      </w:pPr>
      <w:r w:rsidRPr="00FD20B8">
        <w:rPr>
          <w:b/>
          <w:bCs/>
        </w:rPr>
        <w:t xml:space="preserve">Учебный план </w:t>
      </w:r>
      <w:r w:rsidR="00801B4E" w:rsidRPr="00FD20B8">
        <w:rPr>
          <w:b/>
          <w:bCs/>
        </w:rPr>
        <w:t>реализации,</w:t>
      </w:r>
      <w:r w:rsidRPr="00FD20B8">
        <w:rPr>
          <w:b/>
          <w:bCs/>
        </w:rPr>
        <w:t xml:space="preserve"> адаптированной основной образовательной программы начального общего образования обучающихся с ТНР (вариант 5.1.)</w:t>
      </w:r>
    </w:p>
    <w:p w:rsidR="00FC5FC5" w:rsidRPr="00FD20B8" w:rsidRDefault="00FC5FC5"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  Учебный план АООП НОО обучающихся с ТНР (вариант 5.1.) состоит из двух частей — обязательной части и части, формируемой участниками образовательных отношений, включающей внеурочную деятельность. Обязательная часть учебного плана адаптированной основной общеобразовательной программы начального общего образования обучающихся с ТНР (вариант 5.1.) определяет состав учебных предметов обязательных предметных областей, учебное время, отводимое на изучение предметов по классам. 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 </w:t>
      </w:r>
    </w:p>
    <w:p w:rsidR="00FC5FC5" w:rsidRPr="00FD20B8" w:rsidRDefault="00FC5FC5"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 формирование гражданской идентичности обучающихся, приобщение их к общекультурным, национальным и этнокультурным ценностям; </w:t>
      </w:r>
    </w:p>
    <w:p w:rsidR="00FC5FC5" w:rsidRPr="00FD20B8" w:rsidRDefault="00FC5FC5"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 готовность обучающихся к продолжению </w:t>
      </w:r>
      <w:r w:rsidR="00EC5CE0">
        <w:rPr>
          <w:rFonts w:ascii="Times New Roman" w:hAnsi="Times New Roman" w:cs="Times New Roman"/>
          <w:sz w:val="24"/>
          <w:szCs w:val="24"/>
        </w:rPr>
        <w:t>образования на последующих уров</w:t>
      </w:r>
      <w:r w:rsidRPr="00FD20B8">
        <w:rPr>
          <w:rFonts w:ascii="Times New Roman" w:hAnsi="Times New Roman" w:cs="Times New Roman"/>
          <w:sz w:val="24"/>
          <w:szCs w:val="24"/>
        </w:rPr>
        <w:t xml:space="preserve">нях основного общего образования, их приобщение к информационным технологиям; </w:t>
      </w:r>
    </w:p>
    <w:p w:rsidR="00FC5FC5" w:rsidRPr="00FD20B8" w:rsidRDefault="00FC5FC5"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формирование здорового образа жизни, элементарных правил поведения в экстремальных ситуациях;</w:t>
      </w:r>
    </w:p>
    <w:p w:rsidR="00FC5FC5" w:rsidRPr="00FD20B8" w:rsidRDefault="00FC5FC5"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 - личностное развитие обучающегося в соответствии с его индивидуальностью; </w:t>
      </w:r>
    </w:p>
    <w:p w:rsidR="00FC5FC5" w:rsidRPr="00FD20B8" w:rsidRDefault="00FC5FC5"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коррекция/профилактика рече-языковых расстройств;</w:t>
      </w:r>
    </w:p>
    <w:p w:rsidR="00FC5FC5" w:rsidRPr="00FD20B8" w:rsidRDefault="00FC5FC5"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 - формирование коммуникативной компетентности обучающихся с ТНР. </w:t>
      </w:r>
    </w:p>
    <w:p w:rsidR="00FC5FC5" w:rsidRPr="00FD20B8" w:rsidRDefault="00FC5FC5"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 В соответствии с Уставом продолжительность учебной недели – 5 дней. Пятидневная рабочая неделя устанавливается в целях сохранения и укрепления здоровья обучающихся.   При обучении детей с ограниченными возможностями здоровья, основным принципом организации обучения является обеспечение щадящего режима проведения занятий.  Сроки освоения адаптированной основной общеобразовательной программы начального общего образования обучающихся с тяжелыми нарушениями речи (вариант 5.1) составляет 4 года. </w:t>
      </w:r>
    </w:p>
    <w:p w:rsidR="00FC5FC5" w:rsidRPr="00FD20B8" w:rsidRDefault="00FC5FC5"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Внеурочная деятельность формируется из часов, </w:t>
      </w:r>
      <w:r w:rsidR="00CE1FA4" w:rsidRPr="00FD20B8">
        <w:rPr>
          <w:rFonts w:ascii="Times New Roman" w:hAnsi="Times New Roman" w:cs="Times New Roman"/>
          <w:sz w:val="24"/>
          <w:szCs w:val="24"/>
        </w:rPr>
        <w:t>необходимых для обеспечения индивидуальных потребностей,</w:t>
      </w:r>
      <w:r w:rsidRPr="00FD20B8">
        <w:rPr>
          <w:rFonts w:ascii="Times New Roman" w:hAnsi="Times New Roman" w:cs="Times New Roman"/>
          <w:sz w:val="24"/>
          <w:szCs w:val="24"/>
        </w:rPr>
        <w:t xml:space="preserve"> обучающихся с ОВЗ.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Продолжительность коррекционных занятий составляет 20-25 минут. Частота проведения коррекционных занятий с обучающимися – не менее 2 раз в неделю. Реабилитационно-коррекционные мероприятия могут реализовываться как во время внеурочной </w:t>
      </w:r>
      <w:r w:rsidR="00CE1FA4" w:rsidRPr="00FD20B8">
        <w:rPr>
          <w:rFonts w:ascii="Times New Roman" w:hAnsi="Times New Roman" w:cs="Times New Roman"/>
          <w:sz w:val="24"/>
          <w:szCs w:val="24"/>
        </w:rPr>
        <w:t>деятельности,</w:t>
      </w:r>
      <w:r w:rsidRPr="00FD20B8">
        <w:rPr>
          <w:rFonts w:ascii="Times New Roman" w:hAnsi="Times New Roman" w:cs="Times New Roman"/>
          <w:sz w:val="24"/>
          <w:szCs w:val="24"/>
        </w:rPr>
        <w:t xml:space="preserve"> так и во время урочной деятельности. Часы внеурочной деятельности могут быть реализованы как в течение учебной недели, так и в период каникул, в выходные и праздничные дни. </w:t>
      </w:r>
    </w:p>
    <w:p w:rsidR="00FC5FC5" w:rsidRDefault="00801B4E" w:rsidP="00FD20B8">
      <w:pPr>
        <w:pStyle w:val="Default"/>
        <w:jc w:val="center"/>
        <w:rPr>
          <w:b/>
        </w:rPr>
      </w:pPr>
      <w:r>
        <w:rPr>
          <w:b/>
        </w:rPr>
        <w:t>У</w:t>
      </w:r>
      <w:r w:rsidR="00FC5FC5" w:rsidRPr="00FD20B8">
        <w:rPr>
          <w:b/>
        </w:rPr>
        <w:t xml:space="preserve">чебного плана для обучающихся с тяжелыми нарушениями </w:t>
      </w:r>
      <w:r w:rsidR="00CE1FA4" w:rsidRPr="00FD20B8">
        <w:rPr>
          <w:b/>
        </w:rPr>
        <w:t>речи (</w:t>
      </w:r>
      <w:r w:rsidR="00FC5FC5" w:rsidRPr="00FD20B8">
        <w:rPr>
          <w:b/>
        </w:rPr>
        <w:t>вариант 5.1.)</w:t>
      </w: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466"/>
        <w:gridCol w:w="936"/>
        <w:gridCol w:w="851"/>
        <w:gridCol w:w="851"/>
        <w:gridCol w:w="851"/>
        <w:gridCol w:w="851"/>
      </w:tblGrid>
      <w:tr w:rsidR="00531967" w:rsidRPr="00FD20B8" w:rsidTr="00023E8B">
        <w:trPr>
          <w:trHeight w:val="565"/>
        </w:trPr>
        <w:tc>
          <w:tcPr>
            <w:tcW w:w="2518" w:type="dxa"/>
            <w:shd w:val="clear" w:color="auto" w:fill="auto"/>
          </w:tcPr>
          <w:p w:rsidR="00531967" w:rsidRPr="00FD20B8" w:rsidRDefault="00531967" w:rsidP="00023E8B">
            <w:pPr>
              <w:pStyle w:val="Default"/>
              <w:jc w:val="both"/>
              <w:rPr>
                <w:b/>
              </w:rPr>
            </w:pPr>
            <w:r w:rsidRPr="00FD20B8">
              <w:rPr>
                <w:b/>
              </w:rPr>
              <w:t>Предметные области</w:t>
            </w:r>
          </w:p>
        </w:tc>
        <w:tc>
          <w:tcPr>
            <w:tcW w:w="2466" w:type="dxa"/>
            <w:shd w:val="clear" w:color="auto" w:fill="auto"/>
          </w:tcPr>
          <w:p w:rsidR="00531967" w:rsidRPr="00FD20B8" w:rsidRDefault="00531967" w:rsidP="00023E8B">
            <w:pPr>
              <w:pStyle w:val="Default"/>
              <w:jc w:val="both"/>
              <w:rPr>
                <w:b/>
              </w:rPr>
            </w:pPr>
            <w:r w:rsidRPr="00FD20B8">
              <w:rPr>
                <w:b/>
              </w:rPr>
              <w:t>Учебные предметы</w:t>
            </w:r>
          </w:p>
        </w:tc>
        <w:tc>
          <w:tcPr>
            <w:tcW w:w="936" w:type="dxa"/>
          </w:tcPr>
          <w:p w:rsidR="00531967" w:rsidRPr="00FD20B8" w:rsidRDefault="00531967" w:rsidP="00023E8B">
            <w:pPr>
              <w:pStyle w:val="Default"/>
              <w:jc w:val="center"/>
              <w:rPr>
                <w:b/>
              </w:rPr>
            </w:pPr>
            <w:r w:rsidRPr="00FD20B8">
              <w:rPr>
                <w:b/>
              </w:rPr>
              <w:t>1 класс</w:t>
            </w:r>
          </w:p>
        </w:tc>
        <w:tc>
          <w:tcPr>
            <w:tcW w:w="851" w:type="dxa"/>
            <w:shd w:val="clear" w:color="auto" w:fill="auto"/>
          </w:tcPr>
          <w:p w:rsidR="00531967" w:rsidRPr="00FD20B8" w:rsidRDefault="00531967" w:rsidP="00023E8B">
            <w:pPr>
              <w:pStyle w:val="Default"/>
              <w:jc w:val="center"/>
              <w:rPr>
                <w:b/>
              </w:rPr>
            </w:pPr>
            <w:r w:rsidRPr="00FD20B8">
              <w:rPr>
                <w:b/>
              </w:rPr>
              <w:t>2 класс</w:t>
            </w:r>
          </w:p>
        </w:tc>
        <w:tc>
          <w:tcPr>
            <w:tcW w:w="851" w:type="dxa"/>
          </w:tcPr>
          <w:p w:rsidR="00531967" w:rsidRPr="00FD20B8" w:rsidRDefault="00531967" w:rsidP="00023E8B">
            <w:pPr>
              <w:pStyle w:val="Default"/>
              <w:jc w:val="center"/>
              <w:rPr>
                <w:b/>
              </w:rPr>
            </w:pPr>
            <w:r w:rsidRPr="00FD20B8">
              <w:rPr>
                <w:b/>
              </w:rPr>
              <w:t>3 класс</w:t>
            </w:r>
          </w:p>
        </w:tc>
        <w:tc>
          <w:tcPr>
            <w:tcW w:w="851" w:type="dxa"/>
          </w:tcPr>
          <w:p w:rsidR="00531967" w:rsidRPr="00FD20B8" w:rsidRDefault="00531967" w:rsidP="00023E8B">
            <w:pPr>
              <w:pStyle w:val="Default"/>
              <w:jc w:val="center"/>
              <w:rPr>
                <w:b/>
              </w:rPr>
            </w:pPr>
            <w:r w:rsidRPr="00FD20B8">
              <w:rPr>
                <w:b/>
              </w:rPr>
              <w:t>4 класс</w:t>
            </w:r>
          </w:p>
        </w:tc>
        <w:tc>
          <w:tcPr>
            <w:tcW w:w="851" w:type="dxa"/>
          </w:tcPr>
          <w:p w:rsidR="00531967" w:rsidRPr="00FD20B8" w:rsidRDefault="00531967" w:rsidP="00023E8B">
            <w:pPr>
              <w:pStyle w:val="Default"/>
              <w:jc w:val="center"/>
              <w:rPr>
                <w:b/>
              </w:rPr>
            </w:pPr>
            <w:r w:rsidRPr="00FD20B8">
              <w:rPr>
                <w:b/>
              </w:rPr>
              <w:t>всего</w:t>
            </w:r>
          </w:p>
        </w:tc>
      </w:tr>
      <w:tr w:rsidR="00531967" w:rsidRPr="00FD20B8" w:rsidTr="00023E8B">
        <w:trPr>
          <w:trHeight w:val="275"/>
        </w:trPr>
        <w:tc>
          <w:tcPr>
            <w:tcW w:w="2518" w:type="dxa"/>
            <w:vMerge w:val="restart"/>
            <w:shd w:val="clear" w:color="auto" w:fill="auto"/>
          </w:tcPr>
          <w:p w:rsidR="00531967" w:rsidRPr="00FD20B8" w:rsidRDefault="00531967" w:rsidP="00023E8B">
            <w:pPr>
              <w:pStyle w:val="Default"/>
              <w:jc w:val="both"/>
            </w:pPr>
            <w:r w:rsidRPr="00FD20B8">
              <w:rPr>
                <w:i/>
                <w:iCs/>
              </w:rPr>
              <w:t>Филология</w:t>
            </w:r>
          </w:p>
        </w:tc>
        <w:tc>
          <w:tcPr>
            <w:tcW w:w="2466" w:type="dxa"/>
            <w:shd w:val="clear" w:color="auto" w:fill="auto"/>
          </w:tcPr>
          <w:p w:rsidR="00531967" w:rsidRPr="00FD20B8" w:rsidRDefault="00531967" w:rsidP="00023E8B">
            <w:pPr>
              <w:pStyle w:val="Default"/>
              <w:jc w:val="both"/>
            </w:pPr>
            <w:r w:rsidRPr="00FD20B8">
              <w:t>Русский язык</w:t>
            </w:r>
          </w:p>
        </w:tc>
        <w:tc>
          <w:tcPr>
            <w:tcW w:w="936" w:type="dxa"/>
          </w:tcPr>
          <w:p w:rsidR="00531967" w:rsidRPr="00FD20B8" w:rsidRDefault="00531967" w:rsidP="00023E8B">
            <w:pPr>
              <w:pStyle w:val="Default"/>
              <w:jc w:val="center"/>
            </w:pPr>
            <w:r>
              <w:t>4</w:t>
            </w:r>
          </w:p>
        </w:tc>
        <w:tc>
          <w:tcPr>
            <w:tcW w:w="851" w:type="dxa"/>
            <w:shd w:val="clear" w:color="auto" w:fill="auto"/>
          </w:tcPr>
          <w:p w:rsidR="00531967" w:rsidRPr="00FD20B8" w:rsidRDefault="00531967" w:rsidP="00023E8B">
            <w:pPr>
              <w:pStyle w:val="Default"/>
              <w:jc w:val="center"/>
            </w:pPr>
            <w:r>
              <w:t>4</w:t>
            </w:r>
          </w:p>
        </w:tc>
        <w:tc>
          <w:tcPr>
            <w:tcW w:w="851" w:type="dxa"/>
          </w:tcPr>
          <w:p w:rsidR="00531967" w:rsidRPr="00FD20B8" w:rsidRDefault="00531967" w:rsidP="00023E8B">
            <w:pPr>
              <w:pStyle w:val="Default"/>
              <w:jc w:val="center"/>
            </w:pPr>
            <w:r>
              <w:t>4</w:t>
            </w:r>
          </w:p>
        </w:tc>
        <w:tc>
          <w:tcPr>
            <w:tcW w:w="851" w:type="dxa"/>
          </w:tcPr>
          <w:p w:rsidR="00531967" w:rsidRPr="00FD20B8" w:rsidRDefault="00531967" w:rsidP="00023E8B">
            <w:pPr>
              <w:pStyle w:val="Default"/>
              <w:jc w:val="center"/>
            </w:pPr>
            <w:r>
              <w:t>4</w:t>
            </w:r>
          </w:p>
        </w:tc>
        <w:tc>
          <w:tcPr>
            <w:tcW w:w="851" w:type="dxa"/>
          </w:tcPr>
          <w:p w:rsidR="00531967" w:rsidRPr="00FD20B8" w:rsidRDefault="00531967" w:rsidP="00023E8B">
            <w:pPr>
              <w:pStyle w:val="Default"/>
              <w:jc w:val="center"/>
            </w:pPr>
            <w:r>
              <w:t>16</w:t>
            </w:r>
          </w:p>
        </w:tc>
      </w:tr>
      <w:tr w:rsidR="00531967" w:rsidRPr="00FD20B8" w:rsidTr="00023E8B">
        <w:trPr>
          <w:trHeight w:val="147"/>
        </w:trPr>
        <w:tc>
          <w:tcPr>
            <w:tcW w:w="2518" w:type="dxa"/>
            <w:vMerge/>
            <w:shd w:val="clear" w:color="auto" w:fill="auto"/>
          </w:tcPr>
          <w:p w:rsidR="00531967" w:rsidRPr="00FD20B8" w:rsidRDefault="00531967" w:rsidP="00023E8B">
            <w:pPr>
              <w:pStyle w:val="Default"/>
              <w:jc w:val="both"/>
            </w:pPr>
          </w:p>
        </w:tc>
        <w:tc>
          <w:tcPr>
            <w:tcW w:w="2466" w:type="dxa"/>
            <w:shd w:val="clear" w:color="auto" w:fill="auto"/>
          </w:tcPr>
          <w:p w:rsidR="00531967" w:rsidRPr="00FD20B8" w:rsidRDefault="00531967" w:rsidP="00023E8B">
            <w:pPr>
              <w:pStyle w:val="Default"/>
              <w:jc w:val="both"/>
            </w:pPr>
            <w:r w:rsidRPr="00FD20B8">
              <w:t>Литературное чтение</w:t>
            </w:r>
          </w:p>
        </w:tc>
        <w:tc>
          <w:tcPr>
            <w:tcW w:w="936" w:type="dxa"/>
          </w:tcPr>
          <w:p w:rsidR="00531967" w:rsidRPr="00FD20B8" w:rsidRDefault="00531967" w:rsidP="00023E8B">
            <w:pPr>
              <w:pStyle w:val="Default"/>
              <w:jc w:val="center"/>
            </w:pPr>
            <w:r w:rsidRPr="00FD20B8">
              <w:t>4</w:t>
            </w:r>
          </w:p>
        </w:tc>
        <w:tc>
          <w:tcPr>
            <w:tcW w:w="851" w:type="dxa"/>
            <w:shd w:val="clear" w:color="auto" w:fill="auto"/>
          </w:tcPr>
          <w:p w:rsidR="00531967" w:rsidRPr="00FD20B8" w:rsidRDefault="00531967" w:rsidP="00023E8B">
            <w:pPr>
              <w:pStyle w:val="Default"/>
              <w:jc w:val="center"/>
            </w:pPr>
            <w:r w:rsidRPr="00FD20B8">
              <w:t>4</w:t>
            </w:r>
          </w:p>
        </w:tc>
        <w:tc>
          <w:tcPr>
            <w:tcW w:w="851" w:type="dxa"/>
          </w:tcPr>
          <w:p w:rsidR="00531967" w:rsidRPr="00FD20B8" w:rsidRDefault="00531967" w:rsidP="00023E8B">
            <w:pPr>
              <w:pStyle w:val="Default"/>
              <w:jc w:val="center"/>
            </w:pPr>
            <w:r w:rsidRPr="00FD20B8">
              <w:t>4</w:t>
            </w:r>
          </w:p>
        </w:tc>
        <w:tc>
          <w:tcPr>
            <w:tcW w:w="851" w:type="dxa"/>
          </w:tcPr>
          <w:p w:rsidR="00531967" w:rsidRPr="00FD20B8" w:rsidRDefault="00531967" w:rsidP="00023E8B">
            <w:pPr>
              <w:pStyle w:val="Default"/>
              <w:jc w:val="center"/>
            </w:pPr>
            <w:r w:rsidRPr="00FD20B8">
              <w:t>3</w:t>
            </w:r>
          </w:p>
        </w:tc>
        <w:tc>
          <w:tcPr>
            <w:tcW w:w="851" w:type="dxa"/>
          </w:tcPr>
          <w:p w:rsidR="00531967" w:rsidRPr="00FD20B8" w:rsidRDefault="00531967" w:rsidP="00023E8B">
            <w:pPr>
              <w:pStyle w:val="Default"/>
              <w:jc w:val="center"/>
            </w:pPr>
            <w:r w:rsidRPr="00FD20B8">
              <w:t>15</w:t>
            </w:r>
          </w:p>
        </w:tc>
      </w:tr>
      <w:tr w:rsidR="00531967" w:rsidRPr="00FD20B8" w:rsidTr="00023E8B">
        <w:trPr>
          <w:trHeight w:val="147"/>
        </w:trPr>
        <w:tc>
          <w:tcPr>
            <w:tcW w:w="2518" w:type="dxa"/>
            <w:vMerge/>
            <w:shd w:val="clear" w:color="auto" w:fill="auto"/>
          </w:tcPr>
          <w:p w:rsidR="00531967" w:rsidRPr="00FD20B8" w:rsidRDefault="00531967" w:rsidP="00023E8B">
            <w:pPr>
              <w:pStyle w:val="Default"/>
              <w:jc w:val="both"/>
            </w:pPr>
          </w:p>
        </w:tc>
        <w:tc>
          <w:tcPr>
            <w:tcW w:w="2466" w:type="dxa"/>
            <w:shd w:val="clear" w:color="auto" w:fill="auto"/>
          </w:tcPr>
          <w:p w:rsidR="00531967" w:rsidRPr="00FD20B8" w:rsidRDefault="00531967" w:rsidP="00023E8B">
            <w:pPr>
              <w:pStyle w:val="Default"/>
              <w:jc w:val="both"/>
            </w:pPr>
            <w:r w:rsidRPr="00FD20B8">
              <w:t>Иностранный язык</w:t>
            </w:r>
          </w:p>
        </w:tc>
        <w:tc>
          <w:tcPr>
            <w:tcW w:w="936" w:type="dxa"/>
          </w:tcPr>
          <w:p w:rsidR="00531967" w:rsidRPr="00FD20B8" w:rsidRDefault="00531967" w:rsidP="00023E8B">
            <w:pPr>
              <w:pStyle w:val="Default"/>
              <w:jc w:val="center"/>
            </w:pPr>
            <w:r w:rsidRPr="00FD20B8">
              <w:t>-</w:t>
            </w:r>
          </w:p>
        </w:tc>
        <w:tc>
          <w:tcPr>
            <w:tcW w:w="851" w:type="dxa"/>
            <w:shd w:val="clear" w:color="auto" w:fill="auto"/>
          </w:tcPr>
          <w:p w:rsidR="00531967" w:rsidRPr="00FD20B8" w:rsidRDefault="00531967" w:rsidP="00023E8B">
            <w:pPr>
              <w:pStyle w:val="Default"/>
              <w:jc w:val="center"/>
            </w:pPr>
            <w:r w:rsidRPr="00FD20B8">
              <w:t>2</w:t>
            </w:r>
          </w:p>
        </w:tc>
        <w:tc>
          <w:tcPr>
            <w:tcW w:w="851" w:type="dxa"/>
          </w:tcPr>
          <w:p w:rsidR="00531967" w:rsidRPr="00FD20B8" w:rsidRDefault="00531967" w:rsidP="00023E8B">
            <w:pPr>
              <w:pStyle w:val="Default"/>
              <w:jc w:val="center"/>
            </w:pPr>
            <w:r w:rsidRPr="00FD20B8">
              <w:t>2</w:t>
            </w:r>
          </w:p>
        </w:tc>
        <w:tc>
          <w:tcPr>
            <w:tcW w:w="851" w:type="dxa"/>
          </w:tcPr>
          <w:p w:rsidR="00531967" w:rsidRPr="00FD20B8" w:rsidRDefault="00531967" w:rsidP="00023E8B">
            <w:pPr>
              <w:pStyle w:val="Default"/>
              <w:jc w:val="center"/>
            </w:pPr>
            <w:r w:rsidRPr="00FD20B8">
              <w:t>2</w:t>
            </w:r>
          </w:p>
        </w:tc>
        <w:tc>
          <w:tcPr>
            <w:tcW w:w="851" w:type="dxa"/>
          </w:tcPr>
          <w:p w:rsidR="00531967" w:rsidRPr="00FD20B8" w:rsidRDefault="00531967" w:rsidP="00023E8B">
            <w:pPr>
              <w:pStyle w:val="Default"/>
              <w:jc w:val="center"/>
            </w:pPr>
            <w:r w:rsidRPr="00FD20B8">
              <w:t>6</w:t>
            </w:r>
          </w:p>
        </w:tc>
      </w:tr>
      <w:tr w:rsidR="00531967" w:rsidRPr="00FD20B8" w:rsidTr="00023E8B">
        <w:trPr>
          <w:trHeight w:val="147"/>
        </w:trPr>
        <w:tc>
          <w:tcPr>
            <w:tcW w:w="2518" w:type="dxa"/>
            <w:vMerge/>
            <w:shd w:val="clear" w:color="auto" w:fill="auto"/>
          </w:tcPr>
          <w:p w:rsidR="00531967" w:rsidRPr="00FD20B8" w:rsidRDefault="00531967" w:rsidP="00023E8B">
            <w:pPr>
              <w:pStyle w:val="Default"/>
              <w:jc w:val="both"/>
            </w:pPr>
          </w:p>
        </w:tc>
        <w:tc>
          <w:tcPr>
            <w:tcW w:w="2466" w:type="dxa"/>
            <w:shd w:val="clear" w:color="auto" w:fill="auto"/>
          </w:tcPr>
          <w:p w:rsidR="00531967" w:rsidRPr="00FD20B8" w:rsidRDefault="00531967" w:rsidP="00023E8B">
            <w:pPr>
              <w:pStyle w:val="Default"/>
              <w:jc w:val="both"/>
            </w:pPr>
            <w:r>
              <w:t>Родной язык</w:t>
            </w:r>
          </w:p>
        </w:tc>
        <w:tc>
          <w:tcPr>
            <w:tcW w:w="936" w:type="dxa"/>
          </w:tcPr>
          <w:p w:rsidR="00531967" w:rsidRPr="00FD20B8" w:rsidRDefault="00531967" w:rsidP="00023E8B">
            <w:pPr>
              <w:pStyle w:val="Default"/>
              <w:jc w:val="center"/>
            </w:pPr>
            <w:r>
              <w:t>0</w:t>
            </w:r>
          </w:p>
        </w:tc>
        <w:tc>
          <w:tcPr>
            <w:tcW w:w="851" w:type="dxa"/>
            <w:shd w:val="clear" w:color="auto" w:fill="auto"/>
          </w:tcPr>
          <w:p w:rsidR="00531967" w:rsidRPr="00FD20B8" w:rsidRDefault="00531967" w:rsidP="00023E8B">
            <w:pPr>
              <w:pStyle w:val="Default"/>
              <w:jc w:val="center"/>
            </w:pPr>
            <w:r>
              <w:t>0</w:t>
            </w:r>
          </w:p>
        </w:tc>
        <w:tc>
          <w:tcPr>
            <w:tcW w:w="851" w:type="dxa"/>
          </w:tcPr>
          <w:p w:rsidR="00531967" w:rsidRPr="00FD20B8" w:rsidRDefault="00531967" w:rsidP="00023E8B">
            <w:pPr>
              <w:pStyle w:val="Default"/>
              <w:jc w:val="center"/>
            </w:pPr>
            <w:r>
              <w:t>0</w:t>
            </w:r>
          </w:p>
        </w:tc>
        <w:tc>
          <w:tcPr>
            <w:tcW w:w="851" w:type="dxa"/>
          </w:tcPr>
          <w:p w:rsidR="00531967" w:rsidRPr="00FD20B8" w:rsidRDefault="00531967" w:rsidP="00023E8B">
            <w:pPr>
              <w:pStyle w:val="Default"/>
              <w:jc w:val="center"/>
            </w:pPr>
            <w:r>
              <w:t>0</w:t>
            </w:r>
          </w:p>
        </w:tc>
        <w:tc>
          <w:tcPr>
            <w:tcW w:w="851" w:type="dxa"/>
          </w:tcPr>
          <w:p w:rsidR="00531967" w:rsidRPr="00FD20B8" w:rsidRDefault="00531967" w:rsidP="00023E8B">
            <w:pPr>
              <w:pStyle w:val="Default"/>
              <w:jc w:val="center"/>
            </w:pPr>
            <w:r>
              <w:t>0</w:t>
            </w:r>
          </w:p>
        </w:tc>
      </w:tr>
      <w:tr w:rsidR="00531967" w:rsidRPr="00FD20B8" w:rsidTr="00023E8B">
        <w:trPr>
          <w:trHeight w:val="550"/>
        </w:trPr>
        <w:tc>
          <w:tcPr>
            <w:tcW w:w="2518" w:type="dxa"/>
            <w:shd w:val="clear" w:color="auto" w:fill="auto"/>
          </w:tcPr>
          <w:p w:rsidR="00531967" w:rsidRPr="00FD20B8" w:rsidRDefault="00531967" w:rsidP="00023E8B">
            <w:pPr>
              <w:pStyle w:val="Default"/>
              <w:jc w:val="both"/>
            </w:pPr>
            <w:r w:rsidRPr="00FD20B8">
              <w:rPr>
                <w:i/>
                <w:iCs/>
              </w:rPr>
              <w:t>Математика    и информатика</w:t>
            </w:r>
          </w:p>
        </w:tc>
        <w:tc>
          <w:tcPr>
            <w:tcW w:w="2466" w:type="dxa"/>
            <w:shd w:val="clear" w:color="auto" w:fill="auto"/>
          </w:tcPr>
          <w:p w:rsidR="00531967" w:rsidRPr="00FD20B8" w:rsidRDefault="00531967" w:rsidP="00023E8B">
            <w:pPr>
              <w:pStyle w:val="Default"/>
              <w:jc w:val="both"/>
            </w:pPr>
            <w:r w:rsidRPr="00FD20B8">
              <w:t xml:space="preserve">Математика </w:t>
            </w:r>
          </w:p>
        </w:tc>
        <w:tc>
          <w:tcPr>
            <w:tcW w:w="936" w:type="dxa"/>
          </w:tcPr>
          <w:p w:rsidR="00531967" w:rsidRPr="00FD20B8" w:rsidRDefault="00531967" w:rsidP="00023E8B">
            <w:pPr>
              <w:pStyle w:val="Default"/>
              <w:jc w:val="center"/>
            </w:pPr>
            <w:r w:rsidRPr="00FD20B8">
              <w:t>4</w:t>
            </w:r>
          </w:p>
        </w:tc>
        <w:tc>
          <w:tcPr>
            <w:tcW w:w="851" w:type="dxa"/>
            <w:shd w:val="clear" w:color="auto" w:fill="auto"/>
          </w:tcPr>
          <w:p w:rsidR="00531967" w:rsidRPr="00FD20B8" w:rsidRDefault="00531967" w:rsidP="00023E8B">
            <w:pPr>
              <w:pStyle w:val="Default"/>
              <w:jc w:val="center"/>
            </w:pPr>
            <w:r w:rsidRPr="00FD20B8">
              <w:t>4</w:t>
            </w:r>
          </w:p>
        </w:tc>
        <w:tc>
          <w:tcPr>
            <w:tcW w:w="851" w:type="dxa"/>
          </w:tcPr>
          <w:p w:rsidR="00531967" w:rsidRPr="00FD20B8" w:rsidRDefault="00531967" w:rsidP="00023E8B">
            <w:pPr>
              <w:pStyle w:val="Default"/>
              <w:jc w:val="center"/>
            </w:pPr>
            <w:r w:rsidRPr="00FD20B8">
              <w:t>4</w:t>
            </w:r>
          </w:p>
        </w:tc>
        <w:tc>
          <w:tcPr>
            <w:tcW w:w="851" w:type="dxa"/>
          </w:tcPr>
          <w:p w:rsidR="00531967" w:rsidRPr="00FD20B8" w:rsidRDefault="00531967" w:rsidP="00023E8B">
            <w:pPr>
              <w:pStyle w:val="Default"/>
              <w:jc w:val="center"/>
            </w:pPr>
            <w:r w:rsidRPr="00FD20B8">
              <w:t>4</w:t>
            </w:r>
          </w:p>
        </w:tc>
        <w:tc>
          <w:tcPr>
            <w:tcW w:w="851" w:type="dxa"/>
          </w:tcPr>
          <w:p w:rsidR="00531967" w:rsidRPr="00FD20B8" w:rsidRDefault="00531967" w:rsidP="00023E8B">
            <w:pPr>
              <w:pStyle w:val="Default"/>
            </w:pPr>
            <w:r w:rsidRPr="00FD20B8">
              <w:t xml:space="preserve">   16</w:t>
            </w:r>
          </w:p>
        </w:tc>
      </w:tr>
      <w:tr w:rsidR="00531967" w:rsidRPr="00FD20B8" w:rsidTr="00023E8B">
        <w:trPr>
          <w:trHeight w:val="840"/>
        </w:trPr>
        <w:tc>
          <w:tcPr>
            <w:tcW w:w="2518" w:type="dxa"/>
            <w:shd w:val="clear" w:color="auto" w:fill="auto"/>
          </w:tcPr>
          <w:p w:rsidR="00531967" w:rsidRPr="00FD20B8" w:rsidRDefault="00531967" w:rsidP="00023E8B">
            <w:pPr>
              <w:pStyle w:val="Default"/>
              <w:jc w:val="both"/>
            </w:pPr>
            <w:r w:rsidRPr="00FD20B8">
              <w:rPr>
                <w:i/>
                <w:iCs/>
              </w:rPr>
              <w:t>Общественно-научные предметы</w:t>
            </w:r>
          </w:p>
        </w:tc>
        <w:tc>
          <w:tcPr>
            <w:tcW w:w="2466" w:type="dxa"/>
            <w:shd w:val="clear" w:color="auto" w:fill="auto"/>
          </w:tcPr>
          <w:p w:rsidR="00531967" w:rsidRPr="00FD20B8" w:rsidRDefault="00531967" w:rsidP="00023E8B">
            <w:pPr>
              <w:pStyle w:val="Default"/>
              <w:jc w:val="both"/>
            </w:pPr>
            <w:r w:rsidRPr="00FD20B8">
              <w:t>Окружающий мир</w:t>
            </w:r>
          </w:p>
        </w:tc>
        <w:tc>
          <w:tcPr>
            <w:tcW w:w="936" w:type="dxa"/>
          </w:tcPr>
          <w:p w:rsidR="00531967" w:rsidRPr="00FD20B8" w:rsidRDefault="00531967" w:rsidP="00023E8B">
            <w:pPr>
              <w:pStyle w:val="Default"/>
              <w:jc w:val="center"/>
            </w:pPr>
            <w:r w:rsidRPr="00FD20B8">
              <w:t>2</w:t>
            </w:r>
          </w:p>
        </w:tc>
        <w:tc>
          <w:tcPr>
            <w:tcW w:w="851" w:type="dxa"/>
            <w:shd w:val="clear" w:color="auto" w:fill="auto"/>
          </w:tcPr>
          <w:p w:rsidR="00531967" w:rsidRPr="00FD20B8" w:rsidRDefault="00531967" w:rsidP="00023E8B">
            <w:pPr>
              <w:pStyle w:val="Default"/>
              <w:jc w:val="center"/>
            </w:pPr>
            <w:r w:rsidRPr="00FD20B8">
              <w:t>2</w:t>
            </w:r>
          </w:p>
        </w:tc>
        <w:tc>
          <w:tcPr>
            <w:tcW w:w="851" w:type="dxa"/>
          </w:tcPr>
          <w:p w:rsidR="00531967" w:rsidRPr="00FD20B8" w:rsidRDefault="00531967" w:rsidP="00023E8B">
            <w:pPr>
              <w:pStyle w:val="Default"/>
              <w:jc w:val="center"/>
            </w:pPr>
            <w:r w:rsidRPr="00FD20B8">
              <w:t>2</w:t>
            </w:r>
          </w:p>
        </w:tc>
        <w:tc>
          <w:tcPr>
            <w:tcW w:w="851" w:type="dxa"/>
          </w:tcPr>
          <w:p w:rsidR="00531967" w:rsidRPr="00FD20B8" w:rsidRDefault="00531967" w:rsidP="00023E8B">
            <w:pPr>
              <w:pStyle w:val="Default"/>
              <w:jc w:val="center"/>
            </w:pPr>
            <w:r w:rsidRPr="00FD20B8">
              <w:t>2</w:t>
            </w:r>
          </w:p>
        </w:tc>
        <w:tc>
          <w:tcPr>
            <w:tcW w:w="851" w:type="dxa"/>
          </w:tcPr>
          <w:p w:rsidR="00531967" w:rsidRPr="00FD20B8" w:rsidRDefault="00531967" w:rsidP="00023E8B">
            <w:pPr>
              <w:pStyle w:val="Default"/>
            </w:pPr>
            <w:r w:rsidRPr="00FD20B8">
              <w:t>4</w:t>
            </w:r>
          </w:p>
        </w:tc>
      </w:tr>
      <w:tr w:rsidR="00531967" w:rsidRPr="00FD20B8" w:rsidTr="00023E8B">
        <w:trPr>
          <w:trHeight w:val="550"/>
        </w:trPr>
        <w:tc>
          <w:tcPr>
            <w:tcW w:w="2518" w:type="dxa"/>
            <w:shd w:val="clear" w:color="auto" w:fill="auto"/>
          </w:tcPr>
          <w:p w:rsidR="00531967" w:rsidRPr="00FD20B8" w:rsidRDefault="00531967" w:rsidP="00023E8B">
            <w:pPr>
              <w:pStyle w:val="Default"/>
              <w:jc w:val="both"/>
              <w:rPr>
                <w:i/>
              </w:rPr>
            </w:pPr>
            <w:r w:rsidRPr="00FD20B8">
              <w:rPr>
                <w:i/>
              </w:rPr>
              <w:t>ОРКСЭ</w:t>
            </w:r>
          </w:p>
        </w:tc>
        <w:tc>
          <w:tcPr>
            <w:tcW w:w="2466" w:type="dxa"/>
            <w:shd w:val="clear" w:color="auto" w:fill="auto"/>
          </w:tcPr>
          <w:p w:rsidR="00531967" w:rsidRPr="00FD20B8" w:rsidRDefault="00531967" w:rsidP="00023E8B">
            <w:pPr>
              <w:pStyle w:val="Default"/>
              <w:jc w:val="both"/>
            </w:pPr>
            <w:r w:rsidRPr="00FD20B8">
              <w:t>Модуль по выбору</w:t>
            </w:r>
          </w:p>
        </w:tc>
        <w:tc>
          <w:tcPr>
            <w:tcW w:w="936" w:type="dxa"/>
          </w:tcPr>
          <w:p w:rsidR="00531967" w:rsidRPr="00FD20B8" w:rsidRDefault="00531967" w:rsidP="00023E8B">
            <w:pPr>
              <w:pStyle w:val="Default"/>
              <w:jc w:val="center"/>
            </w:pPr>
            <w:r w:rsidRPr="00FD20B8">
              <w:t>-</w:t>
            </w:r>
          </w:p>
        </w:tc>
        <w:tc>
          <w:tcPr>
            <w:tcW w:w="851" w:type="dxa"/>
            <w:shd w:val="clear" w:color="auto" w:fill="auto"/>
          </w:tcPr>
          <w:p w:rsidR="00531967" w:rsidRPr="00FD20B8" w:rsidRDefault="00531967" w:rsidP="00023E8B">
            <w:pPr>
              <w:pStyle w:val="Default"/>
              <w:jc w:val="center"/>
            </w:pPr>
            <w:r w:rsidRPr="00FD20B8">
              <w:t>-</w:t>
            </w:r>
          </w:p>
        </w:tc>
        <w:tc>
          <w:tcPr>
            <w:tcW w:w="851" w:type="dxa"/>
          </w:tcPr>
          <w:p w:rsidR="00531967" w:rsidRPr="00FD20B8" w:rsidRDefault="00531967" w:rsidP="00023E8B">
            <w:pPr>
              <w:pStyle w:val="Default"/>
              <w:jc w:val="center"/>
            </w:pPr>
            <w:r w:rsidRPr="00FD20B8">
              <w:t>-</w:t>
            </w:r>
          </w:p>
        </w:tc>
        <w:tc>
          <w:tcPr>
            <w:tcW w:w="851" w:type="dxa"/>
          </w:tcPr>
          <w:p w:rsidR="00531967" w:rsidRPr="00FD20B8" w:rsidRDefault="00531967" w:rsidP="00023E8B">
            <w:pPr>
              <w:pStyle w:val="Default"/>
              <w:jc w:val="center"/>
            </w:pPr>
            <w:r w:rsidRPr="00FD20B8">
              <w:t>1</w:t>
            </w:r>
          </w:p>
        </w:tc>
        <w:tc>
          <w:tcPr>
            <w:tcW w:w="851" w:type="dxa"/>
          </w:tcPr>
          <w:p w:rsidR="00531967" w:rsidRPr="00FD20B8" w:rsidRDefault="00531967" w:rsidP="00023E8B">
            <w:pPr>
              <w:pStyle w:val="Default"/>
              <w:jc w:val="center"/>
            </w:pPr>
            <w:r w:rsidRPr="00FD20B8">
              <w:t>1</w:t>
            </w:r>
          </w:p>
        </w:tc>
      </w:tr>
      <w:tr w:rsidR="00531967" w:rsidRPr="00FD20B8" w:rsidTr="00023E8B">
        <w:trPr>
          <w:trHeight w:val="550"/>
        </w:trPr>
        <w:tc>
          <w:tcPr>
            <w:tcW w:w="2518" w:type="dxa"/>
            <w:shd w:val="clear" w:color="auto" w:fill="auto"/>
          </w:tcPr>
          <w:p w:rsidR="00531967" w:rsidRPr="00FD20B8" w:rsidRDefault="00531967" w:rsidP="00023E8B">
            <w:pPr>
              <w:pStyle w:val="Default"/>
              <w:jc w:val="both"/>
            </w:pPr>
            <w:r w:rsidRPr="00FD20B8">
              <w:rPr>
                <w:i/>
              </w:rPr>
              <w:t>Искусство</w:t>
            </w:r>
          </w:p>
        </w:tc>
        <w:tc>
          <w:tcPr>
            <w:tcW w:w="2466" w:type="dxa"/>
            <w:shd w:val="clear" w:color="auto" w:fill="auto"/>
          </w:tcPr>
          <w:p w:rsidR="00531967" w:rsidRPr="00FD20B8" w:rsidRDefault="00531967" w:rsidP="00023E8B">
            <w:pPr>
              <w:pStyle w:val="Default"/>
              <w:jc w:val="both"/>
            </w:pPr>
            <w:r w:rsidRPr="00FD20B8">
              <w:t>Искусство (Музыка и ИЗО)</w:t>
            </w:r>
          </w:p>
        </w:tc>
        <w:tc>
          <w:tcPr>
            <w:tcW w:w="936" w:type="dxa"/>
          </w:tcPr>
          <w:p w:rsidR="00531967" w:rsidRPr="00FD20B8" w:rsidRDefault="00531967" w:rsidP="00023E8B">
            <w:pPr>
              <w:pStyle w:val="Default"/>
              <w:jc w:val="center"/>
            </w:pPr>
            <w:r w:rsidRPr="00FD20B8">
              <w:t>2</w:t>
            </w:r>
          </w:p>
        </w:tc>
        <w:tc>
          <w:tcPr>
            <w:tcW w:w="851" w:type="dxa"/>
            <w:shd w:val="clear" w:color="auto" w:fill="auto"/>
          </w:tcPr>
          <w:p w:rsidR="00531967" w:rsidRPr="00FD20B8" w:rsidRDefault="00531967" w:rsidP="00023E8B">
            <w:pPr>
              <w:pStyle w:val="Default"/>
              <w:jc w:val="center"/>
            </w:pPr>
            <w:r w:rsidRPr="00FD20B8">
              <w:t>2</w:t>
            </w:r>
          </w:p>
        </w:tc>
        <w:tc>
          <w:tcPr>
            <w:tcW w:w="851" w:type="dxa"/>
          </w:tcPr>
          <w:p w:rsidR="00531967" w:rsidRPr="00FD20B8" w:rsidRDefault="00531967" w:rsidP="00023E8B">
            <w:pPr>
              <w:pStyle w:val="Default"/>
              <w:jc w:val="center"/>
            </w:pPr>
            <w:r w:rsidRPr="00FD20B8">
              <w:t>2</w:t>
            </w:r>
          </w:p>
        </w:tc>
        <w:tc>
          <w:tcPr>
            <w:tcW w:w="851" w:type="dxa"/>
          </w:tcPr>
          <w:p w:rsidR="00531967" w:rsidRPr="00FD20B8" w:rsidRDefault="00531967" w:rsidP="00023E8B">
            <w:pPr>
              <w:pStyle w:val="Default"/>
              <w:jc w:val="center"/>
            </w:pPr>
            <w:r w:rsidRPr="00FD20B8">
              <w:t>2</w:t>
            </w:r>
          </w:p>
        </w:tc>
        <w:tc>
          <w:tcPr>
            <w:tcW w:w="851" w:type="dxa"/>
          </w:tcPr>
          <w:p w:rsidR="00531967" w:rsidRPr="00FD20B8" w:rsidRDefault="00531967" w:rsidP="00023E8B">
            <w:pPr>
              <w:pStyle w:val="Default"/>
              <w:jc w:val="center"/>
            </w:pPr>
            <w:r w:rsidRPr="00FD20B8">
              <w:t>4</w:t>
            </w:r>
          </w:p>
        </w:tc>
      </w:tr>
      <w:tr w:rsidR="00531967" w:rsidRPr="00FD20B8" w:rsidTr="00023E8B">
        <w:trPr>
          <w:trHeight w:val="290"/>
        </w:trPr>
        <w:tc>
          <w:tcPr>
            <w:tcW w:w="2518" w:type="dxa"/>
            <w:shd w:val="clear" w:color="auto" w:fill="auto"/>
            <w:vAlign w:val="center"/>
          </w:tcPr>
          <w:p w:rsidR="00531967" w:rsidRPr="00FD20B8" w:rsidRDefault="00531967" w:rsidP="00023E8B">
            <w:pPr>
              <w:pStyle w:val="Default"/>
              <w:jc w:val="both"/>
            </w:pPr>
            <w:r w:rsidRPr="00FD20B8">
              <w:rPr>
                <w:i/>
              </w:rPr>
              <w:t>Технология</w:t>
            </w:r>
          </w:p>
        </w:tc>
        <w:tc>
          <w:tcPr>
            <w:tcW w:w="2466" w:type="dxa"/>
            <w:shd w:val="clear" w:color="auto" w:fill="auto"/>
          </w:tcPr>
          <w:p w:rsidR="00531967" w:rsidRPr="00FD20B8" w:rsidRDefault="00531967" w:rsidP="00023E8B">
            <w:pPr>
              <w:pStyle w:val="Default"/>
              <w:jc w:val="both"/>
            </w:pPr>
            <w:r w:rsidRPr="00FD20B8">
              <w:t xml:space="preserve">Технология </w:t>
            </w:r>
          </w:p>
        </w:tc>
        <w:tc>
          <w:tcPr>
            <w:tcW w:w="936" w:type="dxa"/>
          </w:tcPr>
          <w:p w:rsidR="00531967" w:rsidRPr="00FD20B8" w:rsidRDefault="00531967" w:rsidP="00023E8B">
            <w:pPr>
              <w:pStyle w:val="Default"/>
              <w:jc w:val="center"/>
            </w:pPr>
            <w:r w:rsidRPr="00FD20B8">
              <w:t>1</w:t>
            </w:r>
          </w:p>
        </w:tc>
        <w:tc>
          <w:tcPr>
            <w:tcW w:w="851" w:type="dxa"/>
            <w:shd w:val="clear" w:color="auto" w:fill="auto"/>
          </w:tcPr>
          <w:p w:rsidR="00531967" w:rsidRPr="00FD20B8" w:rsidRDefault="00531967" w:rsidP="00023E8B">
            <w:pPr>
              <w:pStyle w:val="Default"/>
              <w:jc w:val="center"/>
            </w:pPr>
            <w:r w:rsidRPr="00FD20B8">
              <w:t>1</w:t>
            </w:r>
          </w:p>
        </w:tc>
        <w:tc>
          <w:tcPr>
            <w:tcW w:w="851" w:type="dxa"/>
          </w:tcPr>
          <w:p w:rsidR="00531967" w:rsidRPr="00FD20B8" w:rsidRDefault="00531967" w:rsidP="00023E8B">
            <w:pPr>
              <w:pStyle w:val="Default"/>
              <w:jc w:val="center"/>
            </w:pPr>
            <w:r w:rsidRPr="00FD20B8">
              <w:t>1</w:t>
            </w:r>
          </w:p>
        </w:tc>
        <w:tc>
          <w:tcPr>
            <w:tcW w:w="851" w:type="dxa"/>
          </w:tcPr>
          <w:p w:rsidR="00531967" w:rsidRPr="00FD20B8" w:rsidRDefault="00531967" w:rsidP="00023E8B">
            <w:pPr>
              <w:pStyle w:val="Default"/>
              <w:jc w:val="center"/>
            </w:pPr>
            <w:r w:rsidRPr="00FD20B8">
              <w:t>1</w:t>
            </w:r>
          </w:p>
        </w:tc>
        <w:tc>
          <w:tcPr>
            <w:tcW w:w="851" w:type="dxa"/>
          </w:tcPr>
          <w:p w:rsidR="00531967" w:rsidRPr="00FD20B8" w:rsidRDefault="00531967" w:rsidP="00023E8B">
            <w:pPr>
              <w:pStyle w:val="Default"/>
              <w:jc w:val="center"/>
            </w:pPr>
            <w:r w:rsidRPr="00FD20B8">
              <w:t>4</w:t>
            </w:r>
          </w:p>
        </w:tc>
      </w:tr>
      <w:tr w:rsidR="00531967" w:rsidRPr="00FD20B8" w:rsidTr="00023E8B">
        <w:trPr>
          <w:trHeight w:val="550"/>
        </w:trPr>
        <w:tc>
          <w:tcPr>
            <w:tcW w:w="2518" w:type="dxa"/>
            <w:shd w:val="clear" w:color="auto" w:fill="auto"/>
          </w:tcPr>
          <w:p w:rsidR="00531967" w:rsidRPr="00FD20B8" w:rsidRDefault="00531967" w:rsidP="00023E8B">
            <w:pPr>
              <w:pStyle w:val="Default"/>
              <w:jc w:val="both"/>
            </w:pPr>
            <w:r w:rsidRPr="00FD20B8">
              <w:rPr>
                <w:i/>
              </w:rPr>
              <w:t>Физическая культура и ОБЖ</w:t>
            </w:r>
          </w:p>
        </w:tc>
        <w:tc>
          <w:tcPr>
            <w:tcW w:w="2466" w:type="dxa"/>
            <w:shd w:val="clear" w:color="auto" w:fill="auto"/>
          </w:tcPr>
          <w:p w:rsidR="00531967" w:rsidRPr="00FD20B8" w:rsidRDefault="00531967" w:rsidP="00023E8B">
            <w:pPr>
              <w:pStyle w:val="Default"/>
              <w:jc w:val="both"/>
            </w:pPr>
            <w:r w:rsidRPr="00FD20B8">
              <w:t>Физическая культура</w:t>
            </w:r>
          </w:p>
        </w:tc>
        <w:tc>
          <w:tcPr>
            <w:tcW w:w="936" w:type="dxa"/>
          </w:tcPr>
          <w:p w:rsidR="00531967" w:rsidRPr="00FD20B8" w:rsidRDefault="00531967" w:rsidP="00023E8B">
            <w:pPr>
              <w:pStyle w:val="Default"/>
              <w:jc w:val="center"/>
            </w:pPr>
            <w:r w:rsidRPr="00FD20B8">
              <w:t>3</w:t>
            </w:r>
          </w:p>
        </w:tc>
        <w:tc>
          <w:tcPr>
            <w:tcW w:w="851" w:type="dxa"/>
            <w:shd w:val="clear" w:color="auto" w:fill="auto"/>
          </w:tcPr>
          <w:p w:rsidR="00531967" w:rsidRPr="00FD20B8" w:rsidRDefault="00531967" w:rsidP="00023E8B">
            <w:pPr>
              <w:pStyle w:val="Default"/>
              <w:jc w:val="center"/>
            </w:pPr>
            <w:r w:rsidRPr="00FD20B8">
              <w:t>3</w:t>
            </w:r>
          </w:p>
        </w:tc>
        <w:tc>
          <w:tcPr>
            <w:tcW w:w="851" w:type="dxa"/>
          </w:tcPr>
          <w:p w:rsidR="00531967" w:rsidRPr="00FD20B8" w:rsidRDefault="00531967" w:rsidP="00023E8B">
            <w:pPr>
              <w:pStyle w:val="Default"/>
              <w:jc w:val="center"/>
            </w:pPr>
            <w:r w:rsidRPr="00FD20B8">
              <w:t>3</w:t>
            </w:r>
          </w:p>
        </w:tc>
        <w:tc>
          <w:tcPr>
            <w:tcW w:w="851" w:type="dxa"/>
          </w:tcPr>
          <w:p w:rsidR="00531967" w:rsidRPr="00FD20B8" w:rsidRDefault="00531967" w:rsidP="00023E8B">
            <w:pPr>
              <w:pStyle w:val="Default"/>
              <w:jc w:val="center"/>
            </w:pPr>
            <w:r w:rsidRPr="00FD20B8">
              <w:t>3</w:t>
            </w:r>
          </w:p>
        </w:tc>
        <w:tc>
          <w:tcPr>
            <w:tcW w:w="851" w:type="dxa"/>
          </w:tcPr>
          <w:p w:rsidR="00531967" w:rsidRPr="00FD20B8" w:rsidRDefault="00531967" w:rsidP="00023E8B">
            <w:pPr>
              <w:pStyle w:val="Default"/>
              <w:jc w:val="center"/>
            </w:pPr>
            <w:r w:rsidRPr="00FD20B8">
              <w:t>12</w:t>
            </w:r>
          </w:p>
        </w:tc>
      </w:tr>
      <w:tr w:rsidR="00531967" w:rsidRPr="00CB0EDA" w:rsidTr="00023E8B">
        <w:trPr>
          <w:trHeight w:val="275"/>
        </w:trPr>
        <w:tc>
          <w:tcPr>
            <w:tcW w:w="2518" w:type="dxa"/>
            <w:shd w:val="clear" w:color="auto" w:fill="auto"/>
          </w:tcPr>
          <w:p w:rsidR="00531967" w:rsidRPr="00CB0EDA" w:rsidRDefault="00531967" w:rsidP="00023E8B">
            <w:pPr>
              <w:spacing w:after="0" w:line="240" w:lineRule="auto"/>
              <w:jc w:val="both"/>
              <w:rPr>
                <w:rFonts w:ascii="Times New Roman" w:hAnsi="Times New Roman" w:cs="Times New Roman"/>
                <w:b/>
                <w:bCs/>
                <w:i/>
                <w:iCs/>
              </w:rPr>
            </w:pPr>
            <w:r w:rsidRPr="00CB0EDA">
              <w:rPr>
                <w:rFonts w:ascii="Times New Roman" w:hAnsi="Times New Roman" w:cs="Times New Roman"/>
                <w:b/>
                <w:bCs/>
                <w:i/>
                <w:iCs/>
              </w:rPr>
              <w:t>Часть, формируемая участниками образовательных отношений</w:t>
            </w:r>
          </w:p>
          <w:p w:rsidR="00531967" w:rsidRPr="00CB0EDA" w:rsidRDefault="00531967" w:rsidP="00023E8B">
            <w:pPr>
              <w:pStyle w:val="Default"/>
              <w:jc w:val="both"/>
            </w:pPr>
          </w:p>
        </w:tc>
        <w:tc>
          <w:tcPr>
            <w:tcW w:w="2466" w:type="dxa"/>
            <w:shd w:val="clear" w:color="auto" w:fill="auto"/>
          </w:tcPr>
          <w:p w:rsidR="00531967" w:rsidRPr="00CB0EDA" w:rsidRDefault="00531967" w:rsidP="00023E8B">
            <w:pPr>
              <w:pStyle w:val="Default"/>
              <w:jc w:val="both"/>
            </w:pPr>
            <w:r w:rsidRPr="00CB0EDA">
              <w:t>Русский язык</w:t>
            </w:r>
          </w:p>
        </w:tc>
        <w:tc>
          <w:tcPr>
            <w:tcW w:w="936" w:type="dxa"/>
          </w:tcPr>
          <w:p w:rsidR="00531967" w:rsidRPr="00CB0EDA" w:rsidRDefault="00531967" w:rsidP="00023E8B">
            <w:pPr>
              <w:pStyle w:val="Default"/>
              <w:jc w:val="center"/>
            </w:pPr>
            <w:r w:rsidRPr="00CB0EDA">
              <w:t>1</w:t>
            </w:r>
          </w:p>
        </w:tc>
        <w:tc>
          <w:tcPr>
            <w:tcW w:w="851" w:type="dxa"/>
            <w:shd w:val="clear" w:color="auto" w:fill="auto"/>
          </w:tcPr>
          <w:p w:rsidR="00531967" w:rsidRPr="00CB0EDA" w:rsidRDefault="00531967" w:rsidP="00023E8B">
            <w:pPr>
              <w:pStyle w:val="Default"/>
              <w:jc w:val="center"/>
            </w:pPr>
            <w:r w:rsidRPr="00CB0EDA">
              <w:t>1</w:t>
            </w:r>
          </w:p>
        </w:tc>
        <w:tc>
          <w:tcPr>
            <w:tcW w:w="851" w:type="dxa"/>
          </w:tcPr>
          <w:p w:rsidR="00531967" w:rsidRPr="00CB0EDA" w:rsidRDefault="00531967" w:rsidP="00023E8B">
            <w:pPr>
              <w:pStyle w:val="Default"/>
              <w:jc w:val="center"/>
            </w:pPr>
            <w:r w:rsidRPr="00CB0EDA">
              <w:t>1</w:t>
            </w:r>
          </w:p>
        </w:tc>
        <w:tc>
          <w:tcPr>
            <w:tcW w:w="851" w:type="dxa"/>
          </w:tcPr>
          <w:p w:rsidR="00531967" w:rsidRPr="00CB0EDA" w:rsidRDefault="00531967" w:rsidP="00023E8B">
            <w:pPr>
              <w:pStyle w:val="Default"/>
              <w:jc w:val="center"/>
            </w:pPr>
            <w:r w:rsidRPr="00CB0EDA">
              <w:t>1</w:t>
            </w:r>
          </w:p>
        </w:tc>
        <w:tc>
          <w:tcPr>
            <w:tcW w:w="851" w:type="dxa"/>
          </w:tcPr>
          <w:p w:rsidR="00531967" w:rsidRPr="00CB0EDA" w:rsidRDefault="00531967" w:rsidP="00023E8B">
            <w:pPr>
              <w:pStyle w:val="Default"/>
              <w:jc w:val="center"/>
            </w:pPr>
            <w:r>
              <w:t>4</w:t>
            </w:r>
          </w:p>
        </w:tc>
      </w:tr>
      <w:tr w:rsidR="00531967" w:rsidRPr="00FD20B8" w:rsidTr="00023E8B">
        <w:trPr>
          <w:trHeight w:val="275"/>
        </w:trPr>
        <w:tc>
          <w:tcPr>
            <w:tcW w:w="2518" w:type="dxa"/>
            <w:shd w:val="clear" w:color="auto" w:fill="auto"/>
          </w:tcPr>
          <w:p w:rsidR="00531967" w:rsidRPr="00FD20B8" w:rsidRDefault="00531967" w:rsidP="00023E8B">
            <w:pPr>
              <w:pStyle w:val="Default"/>
              <w:jc w:val="both"/>
            </w:pPr>
          </w:p>
        </w:tc>
        <w:tc>
          <w:tcPr>
            <w:tcW w:w="2466" w:type="dxa"/>
            <w:shd w:val="clear" w:color="auto" w:fill="auto"/>
          </w:tcPr>
          <w:p w:rsidR="00531967" w:rsidRPr="00FD20B8" w:rsidRDefault="00531967" w:rsidP="00023E8B">
            <w:pPr>
              <w:pStyle w:val="Default"/>
              <w:jc w:val="both"/>
            </w:pPr>
            <w:r w:rsidRPr="00FD20B8">
              <w:t>Итого:</w:t>
            </w:r>
          </w:p>
        </w:tc>
        <w:tc>
          <w:tcPr>
            <w:tcW w:w="936" w:type="dxa"/>
            <w:vAlign w:val="center"/>
          </w:tcPr>
          <w:p w:rsidR="00531967" w:rsidRPr="00FD20B8" w:rsidRDefault="00531967" w:rsidP="00023E8B">
            <w:pPr>
              <w:pStyle w:val="Default"/>
              <w:jc w:val="center"/>
            </w:pPr>
            <w:r w:rsidRPr="00FD20B8">
              <w:t>21</w:t>
            </w:r>
          </w:p>
        </w:tc>
        <w:tc>
          <w:tcPr>
            <w:tcW w:w="851" w:type="dxa"/>
            <w:shd w:val="clear" w:color="auto" w:fill="auto"/>
            <w:vAlign w:val="center"/>
          </w:tcPr>
          <w:p w:rsidR="00531967" w:rsidRPr="00FD20B8" w:rsidRDefault="00531967" w:rsidP="00023E8B">
            <w:pPr>
              <w:pStyle w:val="Default"/>
              <w:jc w:val="center"/>
            </w:pPr>
            <w:r w:rsidRPr="00FD20B8">
              <w:t>23</w:t>
            </w:r>
          </w:p>
        </w:tc>
        <w:tc>
          <w:tcPr>
            <w:tcW w:w="851" w:type="dxa"/>
          </w:tcPr>
          <w:p w:rsidR="00531967" w:rsidRPr="00FD20B8" w:rsidRDefault="00531967" w:rsidP="00023E8B">
            <w:pPr>
              <w:pStyle w:val="Default"/>
              <w:jc w:val="center"/>
            </w:pPr>
            <w:r w:rsidRPr="00FD20B8">
              <w:t>23</w:t>
            </w:r>
          </w:p>
        </w:tc>
        <w:tc>
          <w:tcPr>
            <w:tcW w:w="851" w:type="dxa"/>
          </w:tcPr>
          <w:p w:rsidR="00531967" w:rsidRPr="00FD20B8" w:rsidRDefault="00531967" w:rsidP="00023E8B">
            <w:pPr>
              <w:pStyle w:val="Default"/>
              <w:jc w:val="center"/>
            </w:pPr>
            <w:r w:rsidRPr="00FD20B8">
              <w:t>23</w:t>
            </w:r>
          </w:p>
        </w:tc>
        <w:tc>
          <w:tcPr>
            <w:tcW w:w="851" w:type="dxa"/>
          </w:tcPr>
          <w:p w:rsidR="00531967" w:rsidRPr="00FD20B8" w:rsidRDefault="00531967" w:rsidP="00023E8B">
            <w:pPr>
              <w:pStyle w:val="Default"/>
              <w:jc w:val="center"/>
            </w:pPr>
            <w:r w:rsidRPr="00FD20B8">
              <w:t>90</w:t>
            </w:r>
          </w:p>
        </w:tc>
      </w:tr>
      <w:tr w:rsidR="00531967" w:rsidRPr="00FD20B8" w:rsidTr="00023E8B">
        <w:trPr>
          <w:trHeight w:val="969"/>
        </w:trPr>
        <w:tc>
          <w:tcPr>
            <w:tcW w:w="4984" w:type="dxa"/>
            <w:gridSpan w:val="2"/>
            <w:shd w:val="clear" w:color="auto" w:fill="auto"/>
          </w:tcPr>
          <w:p w:rsidR="00531967" w:rsidRPr="00FD20B8" w:rsidRDefault="00531967" w:rsidP="00023E8B">
            <w:pPr>
              <w:pStyle w:val="Default"/>
              <w:jc w:val="both"/>
            </w:pPr>
            <w:r w:rsidRPr="00FD20B8">
              <w:rPr>
                <w:b/>
              </w:rPr>
              <w:t>Коррекционно-развивающая работа</w:t>
            </w:r>
          </w:p>
        </w:tc>
        <w:tc>
          <w:tcPr>
            <w:tcW w:w="4340" w:type="dxa"/>
            <w:gridSpan w:val="5"/>
            <w:shd w:val="clear" w:color="auto" w:fill="auto"/>
            <w:vAlign w:val="center"/>
          </w:tcPr>
          <w:p w:rsidR="00531967" w:rsidRPr="00FD20B8" w:rsidRDefault="00531967" w:rsidP="00023E8B">
            <w:pPr>
              <w:pStyle w:val="Default"/>
              <w:jc w:val="center"/>
            </w:pPr>
            <w:r w:rsidRPr="00FD20B8">
              <w:t>Реализуются в индивидуальном порядке на основании заключения  ПМПК</w:t>
            </w:r>
          </w:p>
        </w:tc>
      </w:tr>
      <w:tr w:rsidR="00531967" w:rsidRPr="00FD20B8" w:rsidTr="00023E8B">
        <w:trPr>
          <w:trHeight w:val="441"/>
        </w:trPr>
        <w:tc>
          <w:tcPr>
            <w:tcW w:w="4984" w:type="dxa"/>
            <w:gridSpan w:val="2"/>
            <w:shd w:val="clear" w:color="auto" w:fill="auto"/>
          </w:tcPr>
          <w:p w:rsidR="00531967" w:rsidRPr="00FD20B8" w:rsidRDefault="00531967" w:rsidP="00023E8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 Логопедические занятия</w:t>
            </w:r>
          </w:p>
        </w:tc>
        <w:tc>
          <w:tcPr>
            <w:tcW w:w="936" w:type="dxa"/>
            <w:shd w:val="clear" w:color="auto" w:fill="auto"/>
          </w:tcPr>
          <w:p w:rsidR="00531967" w:rsidRPr="00FD20B8" w:rsidRDefault="00531967" w:rsidP="00023E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Pr>
          <w:p w:rsidR="00531967" w:rsidRPr="00FD20B8" w:rsidRDefault="00531967" w:rsidP="00023E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Pr>
          <w:p w:rsidR="00531967" w:rsidRPr="00FD20B8" w:rsidRDefault="00531967" w:rsidP="00023E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Pr>
          <w:p w:rsidR="00531967" w:rsidRPr="00FD20B8" w:rsidRDefault="00531967" w:rsidP="00023E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Pr>
          <w:p w:rsidR="00531967" w:rsidRPr="00FD20B8" w:rsidRDefault="00531967" w:rsidP="00023E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531967" w:rsidRPr="00FD20B8" w:rsidTr="00023E8B">
        <w:trPr>
          <w:trHeight w:val="147"/>
        </w:trPr>
        <w:tc>
          <w:tcPr>
            <w:tcW w:w="4984" w:type="dxa"/>
            <w:gridSpan w:val="2"/>
            <w:shd w:val="clear" w:color="auto" w:fill="auto"/>
          </w:tcPr>
          <w:p w:rsidR="00531967" w:rsidRPr="00FD20B8" w:rsidRDefault="00531967" w:rsidP="00023E8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Психокоррекционные занятия;</w:t>
            </w:r>
          </w:p>
        </w:tc>
        <w:tc>
          <w:tcPr>
            <w:tcW w:w="936" w:type="dxa"/>
            <w:shd w:val="clear" w:color="auto" w:fill="auto"/>
          </w:tcPr>
          <w:p w:rsidR="00531967" w:rsidRPr="00FD20B8" w:rsidRDefault="00531967" w:rsidP="00023E8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531967" w:rsidRPr="00FD20B8" w:rsidRDefault="00531967" w:rsidP="00023E8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531967" w:rsidRPr="00FD20B8" w:rsidRDefault="00531967" w:rsidP="00023E8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531967" w:rsidRPr="00FD20B8" w:rsidRDefault="00531967" w:rsidP="00023E8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531967" w:rsidRPr="00FD20B8" w:rsidRDefault="00531967" w:rsidP="00023E8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4</w:t>
            </w:r>
          </w:p>
        </w:tc>
      </w:tr>
      <w:tr w:rsidR="00531967" w:rsidRPr="00FD20B8" w:rsidTr="00023E8B">
        <w:trPr>
          <w:trHeight w:val="147"/>
        </w:trPr>
        <w:tc>
          <w:tcPr>
            <w:tcW w:w="4984" w:type="dxa"/>
            <w:gridSpan w:val="2"/>
            <w:shd w:val="clear" w:color="auto" w:fill="auto"/>
          </w:tcPr>
          <w:p w:rsidR="00531967" w:rsidRPr="00FD20B8" w:rsidRDefault="00531967" w:rsidP="00023E8B">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Педагогическая коррекция</w:t>
            </w:r>
          </w:p>
        </w:tc>
        <w:tc>
          <w:tcPr>
            <w:tcW w:w="936" w:type="dxa"/>
            <w:shd w:val="clear" w:color="auto" w:fill="auto"/>
          </w:tcPr>
          <w:p w:rsidR="00531967" w:rsidRPr="00FD20B8" w:rsidRDefault="00531967" w:rsidP="00023E8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531967" w:rsidRPr="00FD20B8" w:rsidRDefault="00531967" w:rsidP="00023E8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531967" w:rsidRPr="00FD20B8" w:rsidRDefault="00531967" w:rsidP="00023E8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531967" w:rsidRPr="00FD20B8" w:rsidRDefault="00531967" w:rsidP="00023E8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851" w:type="dxa"/>
          </w:tcPr>
          <w:p w:rsidR="00531967" w:rsidRPr="00FD20B8" w:rsidRDefault="00531967" w:rsidP="00023E8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4</w:t>
            </w:r>
          </w:p>
        </w:tc>
      </w:tr>
      <w:tr w:rsidR="00531967" w:rsidRPr="00FD20B8" w:rsidTr="00023E8B">
        <w:trPr>
          <w:trHeight w:val="147"/>
        </w:trPr>
        <w:tc>
          <w:tcPr>
            <w:tcW w:w="4984" w:type="dxa"/>
            <w:gridSpan w:val="2"/>
            <w:shd w:val="clear" w:color="auto" w:fill="auto"/>
          </w:tcPr>
          <w:p w:rsidR="00531967" w:rsidRPr="00FD20B8" w:rsidRDefault="00531967" w:rsidP="00023E8B">
            <w:pPr>
              <w:spacing w:after="0" w:line="240" w:lineRule="auto"/>
              <w:jc w:val="both"/>
              <w:rPr>
                <w:rFonts w:ascii="Times New Roman" w:hAnsi="Times New Roman" w:cs="Times New Roman"/>
                <w:sz w:val="24"/>
                <w:szCs w:val="24"/>
              </w:rPr>
            </w:pPr>
            <w:r w:rsidRPr="00FD20B8">
              <w:rPr>
                <w:rFonts w:ascii="Times New Roman" w:hAnsi="Times New Roman" w:cs="Times New Roman"/>
                <w:b/>
                <w:sz w:val="24"/>
                <w:szCs w:val="24"/>
              </w:rPr>
              <w:t>ИТОГО</w:t>
            </w:r>
          </w:p>
        </w:tc>
        <w:tc>
          <w:tcPr>
            <w:tcW w:w="936" w:type="dxa"/>
            <w:shd w:val="clear" w:color="auto" w:fill="auto"/>
          </w:tcPr>
          <w:p w:rsidR="00531967" w:rsidRPr="00FD20B8" w:rsidRDefault="00531967" w:rsidP="00023E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Pr>
          <w:p w:rsidR="00531967" w:rsidRPr="00FD20B8" w:rsidRDefault="00531967" w:rsidP="00023E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Pr>
          <w:p w:rsidR="00531967" w:rsidRPr="00FD20B8" w:rsidRDefault="00531967" w:rsidP="00023E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Pr>
          <w:p w:rsidR="00531967" w:rsidRPr="00FD20B8" w:rsidRDefault="00531967" w:rsidP="00023E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Pr>
          <w:p w:rsidR="00531967" w:rsidRPr="00FD20B8" w:rsidRDefault="00531967" w:rsidP="00023E8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531967" w:rsidRPr="00FD20B8" w:rsidTr="00023E8B">
        <w:trPr>
          <w:trHeight w:val="147"/>
        </w:trPr>
        <w:tc>
          <w:tcPr>
            <w:tcW w:w="4984" w:type="dxa"/>
            <w:gridSpan w:val="2"/>
            <w:shd w:val="clear" w:color="auto" w:fill="auto"/>
          </w:tcPr>
          <w:p w:rsidR="00531967" w:rsidRPr="00FD20B8" w:rsidRDefault="00531967" w:rsidP="00023E8B">
            <w:pPr>
              <w:spacing w:after="0" w:line="240" w:lineRule="auto"/>
              <w:jc w:val="both"/>
              <w:rPr>
                <w:rFonts w:ascii="Times New Roman" w:hAnsi="Times New Roman" w:cs="Times New Roman"/>
                <w:sz w:val="24"/>
                <w:szCs w:val="24"/>
              </w:rPr>
            </w:pPr>
            <w:r w:rsidRPr="00FD20B8">
              <w:rPr>
                <w:rFonts w:ascii="Times New Roman" w:hAnsi="Times New Roman" w:cs="Times New Roman"/>
                <w:b/>
                <w:sz w:val="24"/>
                <w:szCs w:val="24"/>
              </w:rPr>
              <w:t>Внеурочная деятельность</w:t>
            </w:r>
          </w:p>
        </w:tc>
        <w:tc>
          <w:tcPr>
            <w:tcW w:w="4340" w:type="dxa"/>
            <w:gridSpan w:val="5"/>
            <w:shd w:val="clear" w:color="auto" w:fill="auto"/>
          </w:tcPr>
          <w:p w:rsidR="00531967" w:rsidRPr="00FD20B8" w:rsidRDefault="00531967" w:rsidP="00023E8B">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Реализуется в индивидуальном порядке согласно плану внеурочной деятельность на основании заявления родителей</w:t>
            </w:r>
          </w:p>
        </w:tc>
      </w:tr>
    </w:tbl>
    <w:p w:rsidR="00531967" w:rsidRPr="00531967" w:rsidRDefault="00531967" w:rsidP="00531967">
      <w:pPr>
        <w:spacing w:after="0" w:line="240" w:lineRule="auto"/>
        <w:jc w:val="both"/>
        <w:rPr>
          <w:rFonts w:ascii="Times New Roman" w:hAnsi="Times New Roman" w:cs="Times New Roman"/>
          <w:sz w:val="24"/>
          <w:szCs w:val="24"/>
        </w:rPr>
      </w:pPr>
      <w:r w:rsidRPr="00531967">
        <w:rPr>
          <w:rFonts w:ascii="Times New Roman" w:hAnsi="Times New Roman" w:cs="Times New Roman"/>
          <w:sz w:val="24"/>
          <w:szCs w:val="24"/>
        </w:rPr>
        <w:t>В связи с отсутствием потребности в изучении родного языка из числа языков народов РФ, изучение этих предметов осуществляется в рамках реализации интегрированной программы по учебным предметам, входящим в предметную область «</w:t>
      </w:r>
      <w:r>
        <w:rPr>
          <w:rFonts w:ascii="Times New Roman" w:hAnsi="Times New Roman" w:cs="Times New Roman"/>
          <w:sz w:val="24"/>
          <w:szCs w:val="24"/>
        </w:rPr>
        <w:t>Филология»</w:t>
      </w:r>
      <w:r w:rsidRPr="00531967">
        <w:rPr>
          <w:rFonts w:ascii="Times New Roman" w:hAnsi="Times New Roman" w:cs="Times New Roman"/>
          <w:sz w:val="24"/>
          <w:szCs w:val="24"/>
        </w:rPr>
        <w:t xml:space="preserve"> соответственно, так как они дают возможность получения образования на родном языке и изучение русского языка как родного языка. </w:t>
      </w:r>
    </w:p>
    <w:p w:rsidR="00531967" w:rsidRDefault="00531967" w:rsidP="00FD20B8">
      <w:pPr>
        <w:pStyle w:val="Default"/>
        <w:jc w:val="center"/>
        <w:rPr>
          <w:b/>
        </w:rPr>
      </w:pPr>
    </w:p>
    <w:p w:rsidR="001703EA" w:rsidRPr="00FD20B8" w:rsidRDefault="001703EA" w:rsidP="00FD20B8">
      <w:pPr>
        <w:pStyle w:val="Default"/>
        <w:jc w:val="center"/>
      </w:pPr>
      <w:r w:rsidRPr="00FD20B8">
        <w:rPr>
          <w:b/>
          <w:bCs/>
        </w:rPr>
        <w:t xml:space="preserve">Учебный план </w:t>
      </w:r>
      <w:r w:rsidR="00CE1FA4" w:rsidRPr="00FD20B8">
        <w:rPr>
          <w:b/>
          <w:bCs/>
        </w:rPr>
        <w:t>реализации,</w:t>
      </w:r>
      <w:r w:rsidRPr="00FD20B8">
        <w:rPr>
          <w:b/>
          <w:bCs/>
        </w:rPr>
        <w:t xml:space="preserve"> адаптированной основной образовательной программы начального общего образования обучающихся с умственной отсталостью (вариант1)</w:t>
      </w:r>
    </w:p>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Учебный план МАОУ Вагайская СОШ реализующей адаптированные образовательные программы для детей с ограниченными возможностями здоровья (для учащихся с умственной отсталостью) составлен на основе Примерного учебного плана общеобразовательной организации, реализующей адаптированные образовательные программы для детей с ограниченными возможностями здоровья (для учащихся с умственной отсталостью).</w:t>
      </w:r>
    </w:p>
    <w:p w:rsidR="001703EA" w:rsidRPr="00FD20B8" w:rsidRDefault="001703EA" w:rsidP="00FD20B8">
      <w:pPr>
        <w:autoSpaceDE w:val="0"/>
        <w:spacing w:after="0" w:line="240" w:lineRule="auto"/>
        <w:ind w:firstLine="454"/>
        <w:jc w:val="both"/>
        <w:textAlignment w:val="center"/>
        <w:rPr>
          <w:rFonts w:ascii="Times New Roman" w:hAnsi="Times New Roman" w:cs="Times New Roman"/>
          <w:sz w:val="24"/>
          <w:szCs w:val="24"/>
        </w:rPr>
      </w:pPr>
      <w:r w:rsidRPr="00FD20B8">
        <w:rPr>
          <w:rFonts w:ascii="Times New Roman" w:hAnsi="Times New Roman" w:cs="Times New Roman"/>
          <w:sz w:val="24"/>
          <w:szCs w:val="24"/>
        </w:rPr>
        <w:t xml:space="preserve">Учебный план позволяет определить основные направления образования и задачи коррекционного развития детей и подростков школьного </w:t>
      </w:r>
      <w:r w:rsidR="00CE1FA4" w:rsidRPr="00FD20B8">
        <w:rPr>
          <w:rFonts w:ascii="Times New Roman" w:hAnsi="Times New Roman" w:cs="Times New Roman"/>
          <w:sz w:val="24"/>
          <w:szCs w:val="24"/>
        </w:rPr>
        <w:t>возраста с</w:t>
      </w:r>
      <w:r w:rsidRPr="00FD20B8">
        <w:rPr>
          <w:rFonts w:ascii="Times New Roman" w:hAnsi="Times New Roman" w:cs="Times New Roman"/>
          <w:sz w:val="24"/>
          <w:szCs w:val="24"/>
        </w:rPr>
        <w:t xml:space="preserve"> умеренной умственной отсталостью. Особенности развития учащихся, связанные с основным заболеванием в сочетании с различными социальными условиями, в которых воспитываются дети и подростки, затрудняют стандартизацию их образования, так как каждый учащийся нуждается в специальных образовательных условиях. Это предполагает наличие для отдельных детей: </w:t>
      </w:r>
    </w:p>
    <w:p w:rsidR="001703EA" w:rsidRPr="00FD20B8" w:rsidRDefault="001703EA" w:rsidP="00FD20B8">
      <w:pPr>
        <w:pStyle w:val="Default"/>
        <w:jc w:val="both"/>
      </w:pPr>
      <w:r w:rsidRPr="00FD20B8">
        <w:lastRenderedPageBreak/>
        <w:t xml:space="preserve">– гибкого учебного плана, позволяющего учитывать специфику нарушений и особые образовательные потребности; </w:t>
      </w:r>
    </w:p>
    <w:p w:rsidR="001703EA" w:rsidRPr="00FD20B8" w:rsidRDefault="001703EA" w:rsidP="00FD20B8">
      <w:pPr>
        <w:pStyle w:val="Default"/>
        <w:jc w:val="both"/>
      </w:pPr>
      <w:r w:rsidRPr="00FD20B8">
        <w:t xml:space="preserve">– разноуровневых программ, адаптированных для индивидуального обучения; </w:t>
      </w:r>
    </w:p>
    <w:p w:rsidR="001703EA" w:rsidRPr="00FD20B8" w:rsidRDefault="001703EA" w:rsidP="00FD20B8">
      <w:pPr>
        <w:pStyle w:val="Default"/>
        <w:jc w:val="both"/>
      </w:pPr>
      <w:r w:rsidRPr="00FD20B8">
        <w:t xml:space="preserve">– поддержку и развитие сложившегося уровня индивидуализации и вариативности образования; </w:t>
      </w:r>
    </w:p>
    <w:p w:rsidR="001703EA" w:rsidRPr="00FD20B8" w:rsidRDefault="001703EA" w:rsidP="00FD20B8">
      <w:pPr>
        <w:pStyle w:val="Default"/>
        <w:jc w:val="both"/>
      </w:pPr>
      <w:r w:rsidRPr="00FD20B8">
        <w:t xml:space="preserve">– интегративное изучение отдельных дисциплин. </w:t>
      </w:r>
    </w:p>
    <w:p w:rsidR="001703EA" w:rsidRPr="00FD20B8" w:rsidRDefault="001703EA" w:rsidP="00FD20B8">
      <w:pPr>
        <w:pStyle w:val="Default"/>
        <w:jc w:val="both"/>
      </w:pPr>
      <w:r w:rsidRPr="00FD20B8">
        <w:t xml:space="preserve">        Обучение предполагается по индивидуальным образовательным программам и планам, разработанным в соответствии с рекомендациями психолого-медико-педагогического консилиума школы. </w:t>
      </w:r>
    </w:p>
    <w:p w:rsidR="001703EA" w:rsidRPr="00FD20B8" w:rsidRDefault="001703EA" w:rsidP="00FD20B8">
      <w:pPr>
        <w:pStyle w:val="Default"/>
        <w:jc w:val="both"/>
      </w:pPr>
      <w:r w:rsidRPr="00FD20B8">
        <w:rPr>
          <w:b/>
          <w:bCs/>
        </w:rPr>
        <w:t>Предметы, входящие в основную нагрузку.</w:t>
      </w:r>
    </w:p>
    <w:p w:rsidR="001703EA" w:rsidRPr="00FD20B8" w:rsidRDefault="001703EA" w:rsidP="00FD20B8">
      <w:pPr>
        <w:pStyle w:val="Default"/>
        <w:jc w:val="both"/>
      </w:pPr>
      <w:r w:rsidRPr="00FD20B8">
        <w:rPr>
          <w:i/>
          <w:iCs/>
        </w:rPr>
        <w:t xml:space="preserve">Учебный план состоит из инвариантной и вариативной частей. </w:t>
      </w:r>
    </w:p>
    <w:p w:rsidR="001703EA" w:rsidRPr="00FD20B8" w:rsidRDefault="001703EA" w:rsidP="00FD20B8">
      <w:pPr>
        <w:pStyle w:val="Default"/>
        <w:jc w:val="both"/>
      </w:pPr>
      <w:r w:rsidRPr="00FD20B8">
        <w:rPr>
          <w:i/>
          <w:iCs/>
        </w:rPr>
        <w:t xml:space="preserve">Инвариантная часть </w:t>
      </w:r>
      <w:r w:rsidRPr="00FD20B8">
        <w:t xml:space="preserve">учебного плана МАОУ Вагайская СОШ реализует полностью федеральный компонент государственных адаптированных образовательных программ, обеспечивает овладение необходимым минимумом знаний, умений и навыков. </w:t>
      </w:r>
    </w:p>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i/>
          <w:iCs/>
          <w:sz w:val="24"/>
          <w:szCs w:val="24"/>
        </w:rPr>
        <w:t xml:space="preserve">Вариативная часть </w:t>
      </w:r>
      <w:r w:rsidRPr="00FD20B8">
        <w:rPr>
          <w:rFonts w:ascii="Times New Roman" w:hAnsi="Times New Roman" w:cs="Times New Roman"/>
          <w:sz w:val="24"/>
          <w:szCs w:val="24"/>
        </w:rPr>
        <w:t xml:space="preserve">учебного плана обеспечивает реализацию школьного компонента. Максимально допустимая нагрузка учащихся состоит из суммы часов инвариантной и вариативной частей учебного плана и не превышает максимально допустимой нагрузки. </w:t>
      </w:r>
    </w:p>
    <w:p w:rsidR="001703EA" w:rsidRPr="00FD20B8" w:rsidRDefault="001703EA" w:rsidP="00FD20B8">
      <w:pPr>
        <w:pStyle w:val="Default"/>
        <w:jc w:val="both"/>
      </w:pPr>
      <w:r w:rsidRPr="00FD20B8">
        <w:rPr>
          <w:b/>
          <w:bCs/>
        </w:rPr>
        <w:t xml:space="preserve">Федеральный компонент </w:t>
      </w:r>
      <w:r w:rsidRPr="00FD20B8">
        <w:t>состоит из 6 образовательных областей и включает в себя:</w:t>
      </w:r>
    </w:p>
    <w:p w:rsidR="001703EA" w:rsidRPr="00FD20B8" w:rsidRDefault="001703EA" w:rsidP="00FD20B8">
      <w:pPr>
        <w:pStyle w:val="Default"/>
        <w:jc w:val="both"/>
      </w:pPr>
      <w:r w:rsidRPr="00FD20B8">
        <w:t xml:space="preserve">1. Язык и речевая практика - русский язык, чтение, речевая практика; </w:t>
      </w:r>
    </w:p>
    <w:p w:rsidR="001703EA" w:rsidRPr="00FD20B8" w:rsidRDefault="001703EA" w:rsidP="00FD20B8">
      <w:pPr>
        <w:pStyle w:val="Default"/>
        <w:jc w:val="both"/>
      </w:pPr>
      <w:r w:rsidRPr="00FD20B8">
        <w:t xml:space="preserve">2. Математика                       - математика; </w:t>
      </w:r>
    </w:p>
    <w:p w:rsidR="001703EA" w:rsidRPr="00FD20B8" w:rsidRDefault="001703EA" w:rsidP="00FD20B8">
      <w:pPr>
        <w:pStyle w:val="Default"/>
        <w:jc w:val="both"/>
      </w:pPr>
      <w:r w:rsidRPr="00FD20B8">
        <w:t xml:space="preserve">3. Естествознание                - мир природы и человека; </w:t>
      </w:r>
    </w:p>
    <w:p w:rsidR="001703EA" w:rsidRPr="00FD20B8" w:rsidRDefault="001703EA" w:rsidP="00FD20B8">
      <w:pPr>
        <w:pStyle w:val="Default"/>
        <w:jc w:val="both"/>
      </w:pPr>
      <w:r w:rsidRPr="00FD20B8">
        <w:t xml:space="preserve">4. Искусство                         - музыка, изобразительное искусство; </w:t>
      </w:r>
    </w:p>
    <w:p w:rsidR="001703EA" w:rsidRPr="00FD20B8" w:rsidRDefault="001703EA" w:rsidP="00FD20B8">
      <w:pPr>
        <w:pStyle w:val="Default"/>
        <w:jc w:val="both"/>
      </w:pPr>
      <w:r w:rsidRPr="00FD20B8">
        <w:t xml:space="preserve">5. Физическая культура        - физическая культура; </w:t>
      </w:r>
    </w:p>
    <w:p w:rsidR="001703EA" w:rsidRPr="00FD20B8" w:rsidRDefault="001703EA" w:rsidP="00FD20B8">
      <w:pPr>
        <w:pStyle w:val="Default"/>
        <w:jc w:val="both"/>
      </w:pPr>
      <w:r w:rsidRPr="00FD20B8">
        <w:t>6. Технологии                        - ручной труд.</w:t>
      </w:r>
    </w:p>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Задача общеобразовательных предметов и трудового обучения заключается в обеспечении учащихся тем уровнем знаний, умений и навыков, которые необходимы для их успешной адаптации.</w:t>
      </w:r>
      <w:r w:rsidR="007F4FBF" w:rsidRPr="00FD20B8">
        <w:rPr>
          <w:rFonts w:ascii="Times New Roman" w:hAnsi="Times New Roman" w:cs="Times New Roman"/>
          <w:sz w:val="24"/>
          <w:szCs w:val="24"/>
        </w:rPr>
        <w:t xml:space="preserve"> </w:t>
      </w:r>
      <w:r w:rsidRPr="00FD20B8">
        <w:rPr>
          <w:rFonts w:ascii="Times New Roman" w:hAnsi="Times New Roman" w:cs="Times New Roman"/>
          <w:sz w:val="24"/>
          <w:szCs w:val="24"/>
        </w:rPr>
        <w:t xml:space="preserve">Учебный </w:t>
      </w:r>
      <w:r w:rsidR="00CE1FA4" w:rsidRPr="00FD20B8">
        <w:rPr>
          <w:rFonts w:ascii="Times New Roman" w:hAnsi="Times New Roman" w:cs="Times New Roman"/>
          <w:sz w:val="24"/>
          <w:szCs w:val="24"/>
        </w:rPr>
        <w:t>план включает</w:t>
      </w:r>
      <w:r w:rsidRPr="00FD20B8">
        <w:rPr>
          <w:rFonts w:ascii="Times New Roman" w:hAnsi="Times New Roman" w:cs="Times New Roman"/>
          <w:sz w:val="24"/>
          <w:szCs w:val="24"/>
        </w:rPr>
        <w:t xml:space="preserve"> 9 обязательных учебных предметов, в процессе усвоения которых учащиеся достигают уровня элементарной грамотности, овладевают навыками общения, учебного  труда, культуры поведения. </w:t>
      </w:r>
    </w:p>
    <w:p w:rsidR="001703EA" w:rsidRPr="00FD20B8" w:rsidRDefault="001703EA" w:rsidP="00FD20B8">
      <w:pPr>
        <w:pStyle w:val="Default"/>
        <w:jc w:val="both"/>
      </w:pPr>
      <w:r w:rsidRPr="00FD20B8">
        <w:t xml:space="preserve"> Основополагающим принципом организации учебного процесса является гибкость учебного плана, который разрабатывается на основе базисного учебного плана учреждения. Индивидуальный учебный план для каждого учащегося должен быть основан на психолого-медико-педагогических рекомендациях. Предполагается согласование индивидуального образовательного маршрута учащегося с его родителями или лицами, их заменяющими. Возможно изменение учебного плана как в сторону уменьшения количества часов в неделю, так и в сторону их увеличения, что связано с особенностями развития обучающихся, с характером протекания заболевания.</w:t>
      </w:r>
    </w:p>
    <w:p w:rsidR="001703EA" w:rsidRPr="00FD20B8" w:rsidRDefault="00801B4E" w:rsidP="00FD20B8">
      <w:pPr>
        <w:pStyle w:val="Default"/>
        <w:jc w:val="both"/>
      </w:pPr>
      <w:r>
        <w:t xml:space="preserve">   </w:t>
      </w:r>
      <w:r w:rsidR="001703EA" w:rsidRPr="00FD20B8">
        <w:t xml:space="preserve">Учебно-воспитательный процесс имеет целью: </w:t>
      </w:r>
    </w:p>
    <w:p w:rsidR="001703EA" w:rsidRPr="00FD20B8" w:rsidRDefault="001703EA" w:rsidP="00FD20B8">
      <w:pPr>
        <w:pStyle w:val="Default"/>
        <w:jc w:val="both"/>
      </w:pPr>
      <w:r w:rsidRPr="00FD20B8">
        <w:t xml:space="preserve">– формирование социально-значимых умений и навыков, необходимых для социализации, ориентации в социальной среде, повседневных жизненных ситуациях; </w:t>
      </w:r>
    </w:p>
    <w:p w:rsidR="001703EA" w:rsidRPr="00FD20B8" w:rsidRDefault="001703EA" w:rsidP="00FD20B8">
      <w:pPr>
        <w:pStyle w:val="Default"/>
        <w:jc w:val="both"/>
      </w:pPr>
      <w:r w:rsidRPr="00FD20B8">
        <w:t xml:space="preserve">– формирование максимально возможного навыка самостоятельности; </w:t>
      </w:r>
    </w:p>
    <w:p w:rsidR="001703EA" w:rsidRPr="00FD20B8" w:rsidRDefault="001703EA" w:rsidP="00FD20B8">
      <w:pPr>
        <w:pStyle w:val="Default"/>
        <w:jc w:val="both"/>
      </w:pPr>
      <w:r w:rsidRPr="00FD20B8">
        <w:t xml:space="preserve">– совершенствование качества жизни учащихся. </w:t>
      </w:r>
    </w:p>
    <w:p w:rsidR="001703EA" w:rsidRPr="00FD20B8" w:rsidRDefault="001703EA" w:rsidP="00801B4E">
      <w:pPr>
        <w:pStyle w:val="Default"/>
        <w:jc w:val="both"/>
        <w:rPr>
          <w:color w:val="00000A"/>
        </w:rPr>
      </w:pPr>
      <w:r w:rsidRPr="00FD20B8">
        <w:t>Обучение детей и подростков в соответствии с учебным планом по «Программе» осуществл</w:t>
      </w:r>
      <w:r w:rsidR="00C07781" w:rsidRPr="00FD20B8">
        <w:t>яется на основании рекомендаций</w:t>
      </w:r>
      <w:r w:rsidRPr="00FD20B8">
        <w:t xml:space="preserve"> медико-психолого-педагогической комиссии.  Содержание обучения направлено на социализацию, коррекцию личности и познавательных возможностей обучающегося. На первый план выдвигаются задачи, связанные с приобретением элементарных знаний, формированием практических общеучебных знаний и навыков, обеспечивающих относительную самостоятельность детей в быту, их социальную адаптацию, а также развитие социально значимых качеств личности.</w:t>
      </w:r>
      <w:r w:rsidR="00CE1FA4">
        <w:t xml:space="preserve"> </w:t>
      </w:r>
      <w:r w:rsidR="00CE1FA4" w:rsidRPr="00FD20B8">
        <w:t>Коррекционно</w:t>
      </w:r>
      <w:r w:rsidRPr="00FD20B8">
        <w:t xml:space="preserve">-развивающая область включает часы следующих коррекционных курсов: Педагогическая коррекция, Психокоррекция, Формирование произносительной стороны устной речи. В структуру коррекционно-развивающей области включаются индивидуальные и подгрупповые </w:t>
      </w:r>
      <w:r w:rsidRPr="00FD20B8">
        <w:rPr>
          <w:color w:val="00000A"/>
        </w:rPr>
        <w:t xml:space="preserve">логопедические занятия по коррекции речевых нарушений, развитию речи, когнитивных, коммуникативных и творческих способностей обучающихся. Продолжительность коррекционных занятий составляет 20-25 </w:t>
      </w:r>
      <w:r w:rsidR="00CE1FA4" w:rsidRPr="00FD20B8">
        <w:rPr>
          <w:color w:val="00000A"/>
        </w:rPr>
        <w:t xml:space="preserve">минут. </w:t>
      </w:r>
      <w:r w:rsidR="00CE1FA4" w:rsidRPr="00FD20B8">
        <w:rPr>
          <w:color w:val="00000A"/>
        </w:rPr>
        <w:lastRenderedPageBreak/>
        <w:t>Реабилитационно</w:t>
      </w:r>
      <w:r w:rsidRPr="00FD20B8">
        <w:rPr>
          <w:color w:val="00000A"/>
        </w:rPr>
        <w:t xml:space="preserve">-коррекционные мероприятия могут реализовываться как во время внеурочной </w:t>
      </w:r>
      <w:r w:rsidR="00CE1FA4" w:rsidRPr="00FD20B8">
        <w:rPr>
          <w:color w:val="00000A"/>
        </w:rPr>
        <w:t>деятельности,</w:t>
      </w:r>
      <w:r w:rsidRPr="00FD20B8">
        <w:rPr>
          <w:color w:val="00000A"/>
        </w:rPr>
        <w:t xml:space="preserve"> так и во время урочной деятельности.</w:t>
      </w:r>
    </w:p>
    <w:p w:rsidR="001703EA" w:rsidRPr="00FD20B8" w:rsidRDefault="00801B4E" w:rsidP="00801B4E">
      <w:pPr>
        <w:pStyle w:val="Default"/>
        <w:rPr>
          <w:b/>
        </w:rPr>
      </w:pPr>
      <w:r>
        <w:rPr>
          <w:b/>
        </w:rPr>
        <w:t>Учебный план</w:t>
      </w:r>
      <w:r w:rsidR="001703EA" w:rsidRPr="00FD20B8">
        <w:rPr>
          <w:b/>
        </w:rPr>
        <w:t xml:space="preserve"> для обучающихся с умеренной ум</w:t>
      </w:r>
      <w:r w:rsidR="000F542D">
        <w:rPr>
          <w:b/>
        </w:rPr>
        <w:t xml:space="preserve">ственной отсталостью (вариант </w:t>
      </w:r>
      <w:r w:rsidR="001703EA" w:rsidRPr="00FD20B8">
        <w:rPr>
          <w:b/>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2380"/>
        <w:gridCol w:w="872"/>
        <w:gridCol w:w="63"/>
        <w:gridCol w:w="927"/>
        <w:gridCol w:w="930"/>
        <w:gridCol w:w="931"/>
        <w:gridCol w:w="936"/>
      </w:tblGrid>
      <w:tr w:rsidR="001703EA" w:rsidRPr="00FD20B8" w:rsidTr="008079E6">
        <w:trPr>
          <w:trHeight w:val="278"/>
        </w:trPr>
        <w:tc>
          <w:tcPr>
            <w:tcW w:w="2306" w:type="dxa"/>
            <w:vMerge w:val="restart"/>
            <w:shd w:val="clear" w:color="auto" w:fill="auto"/>
          </w:tcPr>
          <w:p w:rsidR="001703EA" w:rsidRPr="00FD20B8" w:rsidRDefault="001703EA" w:rsidP="00FD20B8">
            <w:pPr>
              <w:pStyle w:val="Default"/>
              <w:jc w:val="both"/>
            </w:pPr>
            <w:r w:rsidRPr="00FD20B8">
              <w:t>Предметные области</w:t>
            </w:r>
          </w:p>
        </w:tc>
        <w:tc>
          <w:tcPr>
            <w:tcW w:w="2380" w:type="dxa"/>
            <w:vMerge w:val="restart"/>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p>
          <w:p w:rsidR="001703EA" w:rsidRPr="00FD20B8" w:rsidRDefault="001703EA" w:rsidP="00FD20B8">
            <w:pPr>
              <w:pStyle w:val="Default"/>
              <w:jc w:val="both"/>
            </w:pPr>
            <w:r w:rsidRPr="00FD20B8">
              <w:t>Учебные предметы</w:t>
            </w:r>
          </w:p>
        </w:tc>
        <w:tc>
          <w:tcPr>
            <w:tcW w:w="4659" w:type="dxa"/>
            <w:gridSpan w:val="6"/>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Количество часов в неделю</w:t>
            </w:r>
          </w:p>
          <w:p w:rsidR="001703EA" w:rsidRPr="00FD20B8" w:rsidRDefault="001703EA" w:rsidP="00FD20B8">
            <w:pPr>
              <w:spacing w:after="0" w:line="240" w:lineRule="auto"/>
              <w:jc w:val="both"/>
              <w:rPr>
                <w:rFonts w:ascii="Times New Roman" w:hAnsi="Times New Roman" w:cs="Times New Roman"/>
                <w:sz w:val="24"/>
                <w:szCs w:val="24"/>
              </w:rPr>
            </w:pPr>
          </w:p>
        </w:tc>
      </w:tr>
      <w:tr w:rsidR="001703EA" w:rsidRPr="00FD20B8" w:rsidTr="008079E6">
        <w:trPr>
          <w:trHeight w:val="277"/>
        </w:trPr>
        <w:tc>
          <w:tcPr>
            <w:tcW w:w="2306" w:type="dxa"/>
            <w:vMerge/>
            <w:shd w:val="clear" w:color="auto" w:fill="auto"/>
          </w:tcPr>
          <w:p w:rsidR="001703EA" w:rsidRPr="00FD20B8" w:rsidRDefault="001703EA" w:rsidP="00FD20B8">
            <w:pPr>
              <w:pStyle w:val="Default"/>
              <w:jc w:val="both"/>
            </w:pPr>
          </w:p>
        </w:tc>
        <w:tc>
          <w:tcPr>
            <w:tcW w:w="2380" w:type="dxa"/>
            <w:vMerge/>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p>
        </w:tc>
        <w:tc>
          <w:tcPr>
            <w:tcW w:w="872"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 класс</w:t>
            </w:r>
          </w:p>
        </w:tc>
        <w:tc>
          <w:tcPr>
            <w:tcW w:w="990" w:type="dxa"/>
            <w:gridSpan w:val="2"/>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 класс</w:t>
            </w:r>
          </w:p>
        </w:tc>
        <w:tc>
          <w:tcPr>
            <w:tcW w:w="930"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 класс</w:t>
            </w:r>
          </w:p>
        </w:tc>
        <w:tc>
          <w:tcPr>
            <w:tcW w:w="931"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 класс</w:t>
            </w:r>
          </w:p>
        </w:tc>
        <w:tc>
          <w:tcPr>
            <w:tcW w:w="936"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Всего </w:t>
            </w:r>
          </w:p>
        </w:tc>
      </w:tr>
      <w:tr w:rsidR="001703EA" w:rsidRPr="00FD20B8" w:rsidTr="008079E6">
        <w:tc>
          <w:tcPr>
            <w:tcW w:w="2306"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color w:val="00000A"/>
                <w:sz w:val="24"/>
                <w:szCs w:val="24"/>
              </w:rPr>
            </w:pPr>
            <w:r w:rsidRPr="00FD20B8">
              <w:rPr>
                <w:rFonts w:ascii="Times New Roman" w:hAnsi="Times New Roman" w:cs="Times New Roman"/>
                <w:color w:val="00000A"/>
                <w:sz w:val="24"/>
                <w:szCs w:val="24"/>
              </w:rPr>
              <w:t>Язык и речевая  практика</w:t>
            </w:r>
          </w:p>
          <w:p w:rsidR="001703EA" w:rsidRPr="00FD20B8" w:rsidRDefault="001703EA" w:rsidP="00FD20B8">
            <w:pPr>
              <w:pStyle w:val="Default"/>
              <w:jc w:val="both"/>
            </w:pPr>
          </w:p>
        </w:tc>
        <w:tc>
          <w:tcPr>
            <w:tcW w:w="2380"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color w:val="00000A"/>
                <w:sz w:val="24"/>
                <w:szCs w:val="24"/>
              </w:rPr>
            </w:pPr>
            <w:r w:rsidRPr="00FD20B8">
              <w:rPr>
                <w:rFonts w:ascii="Times New Roman" w:hAnsi="Times New Roman" w:cs="Times New Roman"/>
                <w:color w:val="00000A"/>
                <w:sz w:val="24"/>
                <w:szCs w:val="24"/>
              </w:rPr>
              <w:t>1.Русский язык</w:t>
            </w:r>
          </w:p>
          <w:p w:rsidR="001703EA" w:rsidRPr="00FD20B8" w:rsidRDefault="001703EA" w:rsidP="00FD20B8">
            <w:pPr>
              <w:autoSpaceDE w:val="0"/>
              <w:autoSpaceDN w:val="0"/>
              <w:adjustRightInd w:val="0"/>
              <w:spacing w:after="0" w:line="240" w:lineRule="auto"/>
              <w:jc w:val="both"/>
              <w:rPr>
                <w:rFonts w:ascii="Times New Roman" w:hAnsi="Times New Roman" w:cs="Times New Roman"/>
                <w:color w:val="00000A"/>
                <w:sz w:val="24"/>
                <w:szCs w:val="24"/>
              </w:rPr>
            </w:pPr>
            <w:r w:rsidRPr="00FD20B8">
              <w:rPr>
                <w:rFonts w:ascii="Times New Roman" w:hAnsi="Times New Roman" w:cs="Times New Roman"/>
                <w:color w:val="00000A"/>
                <w:sz w:val="24"/>
                <w:szCs w:val="24"/>
              </w:rPr>
              <w:t>2.Чтение</w:t>
            </w:r>
          </w:p>
          <w:p w:rsidR="001703EA" w:rsidRDefault="001703EA" w:rsidP="00FD20B8">
            <w:pPr>
              <w:autoSpaceDE w:val="0"/>
              <w:autoSpaceDN w:val="0"/>
              <w:adjustRightInd w:val="0"/>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3.Речевая  практика</w:t>
            </w:r>
          </w:p>
          <w:p w:rsidR="00546975" w:rsidRPr="00FD20B8" w:rsidRDefault="00546975" w:rsidP="00FD20B8">
            <w:pPr>
              <w:autoSpaceDE w:val="0"/>
              <w:autoSpaceDN w:val="0"/>
              <w:adjustRightInd w:val="0"/>
              <w:spacing w:after="0" w:line="240" w:lineRule="auto"/>
              <w:jc w:val="both"/>
              <w:rPr>
                <w:rFonts w:ascii="Times New Roman" w:hAnsi="Times New Roman" w:cs="Times New Roman"/>
                <w:color w:val="00000A"/>
                <w:sz w:val="24"/>
                <w:szCs w:val="24"/>
              </w:rPr>
            </w:pPr>
            <w:r>
              <w:rPr>
                <w:rFonts w:ascii="Times New Roman" w:hAnsi="Times New Roman" w:cs="Times New Roman"/>
                <w:sz w:val="24"/>
                <w:szCs w:val="24"/>
              </w:rPr>
              <w:t>4. Родной язык</w:t>
            </w:r>
          </w:p>
        </w:tc>
        <w:tc>
          <w:tcPr>
            <w:tcW w:w="872" w:type="dxa"/>
            <w:shd w:val="clear" w:color="auto" w:fill="auto"/>
          </w:tcPr>
          <w:p w:rsidR="001703EA" w:rsidRPr="00FD20B8" w:rsidRDefault="001703EA" w:rsidP="00FD20B8">
            <w:pPr>
              <w:pStyle w:val="Default"/>
              <w:jc w:val="both"/>
            </w:pPr>
            <w:r w:rsidRPr="00FD20B8">
              <w:t xml:space="preserve"> 3</w:t>
            </w:r>
          </w:p>
          <w:p w:rsidR="001703EA" w:rsidRPr="00FD20B8" w:rsidRDefault="001703EA" w:rsidP="00FD20B8">
            <w:pPr>
              <w:pStyle w:val="Default"/>
              <w:jc w:val="both"/>
            </w:pPr>
            <w:r w:rsidRPr="00FD20B8">
              <w:t>3</w:t>
            </w:r>
          </w:p>
          <w:p w:rsidR="001703EA" w:rsidRDefault="001703EA" w:rsidP="00FD20B8">
            <w:pPr>
              <w:pStyle w:val="Default"/>
              <w:jc w:val="both"/>
            </w:pPr>
            <w:r w:rsidRPr="00FD20B8">
              <w:t>2</w:t>
            </w:r>
          </w:p>
          <w:p w:rsidR="00546975" w:rsidRPr="00FD20B8" w:rsidRDefault="00546975" w:rsidP="00FD20B8">
            <w:pPr>
              <w:pStyle w:val="Default"/>
              <w:jc w:val="both"/>
            </w:pPr>
            <w:r>
              <w:t>0</w:t>
            </w:r>
          </w:p>
        </w:tc>
        <w:tc>
          <w:tcPr>
            <w:tcW w:w="990" w:type="dxa"/>
            <w:gridSpan w:val="2"/>
            <w:shd w:val="clear" w:color="auto" w:fill="auto"/>
          </w:tcPr>
          <w:p w:rsidR="001703EA" w:rsidRPr="00FD20B8" w:rsidRDefault="001703EA" w:rsidP="00FD20B8">
            <w:pPr>
              <w:pStyle w:val="Default"/>
              <w:jc w:val="both"/>
            </w:pPr>
            <w:r w:rsidRPr="00FD20B8">
              <w:t xml:space="preserve">3 </w:t>
            </w:r>
          </w:p>
          <w:p w:rsidR="001703EA" w:rsidRPr="00FD20B8" w:rsidRDefault="001703EA" w:rsidP="00FD20B8">
            <w:pPr>
              <w:pStyle w:val="Default"/>
              <w:jc w:val="both"/>
            </w:pPr>
            <w:r w:rsidRPr="00FD20B8">
              <w:t>4</w:t>
            </w:r>
          </w:p>
          <w:p w:rsidR="001703EA" w:rsidRDefault="001703EA" w:rsidP="00FD20B8">
            <w:pPr>
              <w:pStyle w:val="Default"/>
              <w:jc w:val="both"/>
            </w:pPr>
            <w:r w:rsidRPr="00FD20B8">
              <w:t>2</w:t>
            </w:r>
          </w:p>
          <w:p w:rsidR="00546975" w:rsidRPr="00FD20B8" w:rsidRDefault="00546975" w:rsidP="00FD20B8">
            <w:pPr>
              <w:pStyle w:val="Default"/>
              <w:jc w:val="both"/>
            </w:pPr>
            <w:r>
              <w:t>0</w:t>
            </w:r>
          </w:p>
        </w:tc>
        <w:tc>
          <w:tcPr>
            <w:tcW w:w="930" w:type="dxa"/>
            <w:shd w:val="clear" w:color="auto" w:fill="auto"/>
          </w:tcPr>
          <w:p w:rsidR="001703EA" w:rsidRPr="00FD20B8" w:rsidRDefault="001703EA" w:rsidP="00FD20B8">
            <w:pPr>
              <w:pStyle w:val="Default"/>
              <w:jc w:val="both"/>
            </w:pPr>
            <w:r w:rsidRPr="00FD20B8">
              <w:t xml:space="preserve"> 3</w:t>
            </w:r>
          </w:p>
          <w:p w:rsidR="001703EA" w:rsidRPr="00FD20B8" w:rsidRDefault="001703EA" w:rsidP="00FD20B8">
            <w:pPr>
              <w:pStyle w:val="Default"/>
              <w:jc w:val="both"/>
            </w:pPr>
            <w:r w:rsidRPr="00FD20B8">
              <w:t>4</w:t>
            </w:r>
          </w:p>
          <w:p w:rsidR="001703EA" w:rsidRDefault="001703EA" w:rsidP="00FD20B8">
            <w:pPr>
              <w:pStyle w:val="Default"/>
              <w:jc w:val="both"/>
            </w:pPr>
            <w:r w:rsidRPr="00FD20B8">
              <w:t>2</w:t>
            </w:r>
          </w:p>
          <w:p w:rsidR="00546975" w:rsidRPr="00FD20B8" w:rsidRDefault="00546975" w:rsidP="00FD20B8">
            <w:pPr>
              <w:pStyle w:val="Default"/>
              <w:jc w:val="both"/>
            </w:pPr>
            <w:r>
              <w:t>0</w:t>
            </w:r>
          </w:p>
        </w:tc>
        <w:tc>
          <w:tcPr>
            <w:tcW w:w="931" w:type="dxa"/>
            <w:shd w:val="clear" w:color="auto" w:fill="auto"/>
          </w:tcPr>
          <w:p w:rsidR="001703EA" w:rsidRPr="00FD20B8" w:rsidRDefault="001703EA" w:rsidP="00FD20B8">
            <w:pPr>
              <w:pStyle w:val="Default"/>
              <w:jc w:val="both"/>
            </w:pPr>
            <w:r w:rsidRPr="00FD20B8">
              <w:t>3</w:t>
            </w:r>
          </w:p>
          <w:p w:rsidR="001703EA" w:rsidRPr="00FD20B8" w:rsidRDefault="001703EA" w:rsidP="00FD20B8">
            <w:pPr>
              <w:pStyle w:val="Default"/>
              <w:jc w:val="both"/>
            </w:pPr>
            <w:r w:rsidRPr="00FD20B8">
              <w:t>4</w:t>
            </w:r>
          </w:p>
          <w:p w:rsidR="001703EA" w:rsidRDefault="001703EA" w:rsidP="00FD20B8">
            <w:pPr>
              <w:pStyle w:val="Default"/>
              <w:jc w:val="both"/>
            </w:pPr>
            <w:r w:rsidRPr="00FD20B8">
              <w:t>2</w:t>
            </w:r>
          </w:p>
          <w:p w:rsidR="00546975" w:rsidRPr="00FD20B8" w:rsidRDefault="00546975" w:rsidP="00FD20B8">
            <w:pPr>
              <w:pStyle w:val="Default"/>
              <w:jc w:val="both"/>
            </w:pPr>
            <w:r>
              <w:t>0</w:t>
            </w:r>
          </w:p>
        </w:tc>
        <w:tc>
          <w:tcPr>
            <w:tcW w:w="936" w:type="dxa"/>
            <w:shd w:val="clear" w:color="auto" w:fill="auto"/>
          </w:tcPr>
          <w:p w:rsidR="001703EA" w:rsidRPr="00FD20B8" w:rsidRDefault="001703EA" w:rsidP="00FD20B8">
            <w:pPr>
              <w:pStyle w:val="Default"/>
              <w:jc w:val="both"/>
            </w:pPr>
            <w:r w:rsidRPr="00FD20B8">
              <w:t>12</w:t>
            </w:r>
          </w:p>
          <w:p w:rsidR="001703EA" w:rsidRPr="00FD20B8" w:rsidRDefault="001703EA" w:rsidP="00FD20B8">
            <w:pPr>
              <w:pStyle w:val="Default"/>
              <w:jc w:val="both"/>
            </w:pPr>
            <w:r w:rsidRPr="00FD20B8">
              <w:t>15</w:t>
            </w:r>
          </w:p>
          <w:p w:rsidR="001703EA" w:rsidRDefault="001703EA" w:rsidP="00FD20B8">
            <w:pPr>
              <w:pStyle w:val="Default"/>
              <w:jc w:val="both"/>
            </w:pPr>
            <w:r w:rsidRPr="00FD20B8">
              <w:t>8</w:t>
            </w:r>
          </w:p>
          <w:p w:rsidR="00546975" w:rsidRPr="00FD20B8" w:rsidRDefault="00546975" w:rsidP="00FD20B8">
            <w:pPr>
              <w:pStyle w:val="Default"/>
              <w:jc w:val="both"/>
            </w:pPr>
            <w:r>
              <w:t>0</w:t>
            </w:r>
          </w:p>
        </w:tc>
      </w:tr>
      <w:tr w:rsidR="001703EA" w:rsidRPr="00FD20B8" w:rsidTr="008079E6">
        <w:tc>
          <w:tcPr>
            <w:tcW w:w="2306" w:type="dxa"/>
            <w:shd w:val="clear" w:color="auto" w:fill="auto"/>
          </w:tcPr>
          <w:p w:rsidR="001703EA" w:rsidRPr="00FD20B8" w:rsidRDefault="001703EA" w:rsidP="00FD20B8">
            <w:pPr>
              <w:pStyle w:val="Default"/>
              <w:jc w:val="both"/>
            </w:pPr>
            <w:r w:rsidRPr="00FD20B8">
              <w:t>Математика</w:t>
            </w:r>
          </w:p>
        </w:tc>
        <w:tc>
          <w:tcPr>
            <w:tcW w:w="2380" w:type="dxa"/>
            <w:shd w:val="clear" w:color="auto" w:fill="auto"/>
          </w:tcPr>
          <w:p w:rsidR="001703EA" w:rsidRPr="00FD20B8" w:rsidRDefault="001703EA" w:rsidP="00FD20B8">
            <w:pPr>
              <w:pStyle w:val="Default"/>
              <w:jc w:val="both"/>
            </w:pPr>
            <w:r w:rsidRPr="00FD20B8">
              <w:t>Математика</w:t>
            </w:r>
          </w:p>
        </w:tc>
        <w:tc>
          <w:tcPr>
            <w:tcW w:w="872" w:type="dxa"/>
            <w:shd w:val="clear" w:color="auto" w:fill="auto"/>
          </w:tcPr>
          <w:p w:rsidR="001703EA" w:rsidRPr="00FD20B8" w:rsidRDefault="001703EA" w:rsidP="00FD20B8">
            <w:pPr>
              <w:pStyle w:val="Default"/>
              <w:jc w:val="both"/>
            </w:pPr>
            <w:r w:rsidRPr="00FD20B8">
              <w:t>3</w:t>
            </w:r>
          </w:p>
        </w:tc>
        <w:tc>
          <w:tcPr>
            <w:tcW w:w="990" w:type="dxa"/>
            <w:gridSpan w:val="2"/>
            <w:shd w:val="clear" w:color="auto" w:fill="auto"/>
          </w:tcPr>
          <w:p w:rsidR="001703EA" w:rsidRPr="00FD20B8" w:rsidRDefault="001703EA" w:rsidP="00FD20B8">
            <w:pPr>
              <w:pStyle w:val="Default"/>
              <w:jc w:val="both"/>
            </w:pPr>
            <w:r w:rsidRPr="00FD20B8">
              <w:t>4</w:t>
            </w:r>
          </w:p>
        </w:tc>
        <w:tc>
          <w:tcPr>
            <w:tcW w:w="930" w:type="dxa"/>
            <w:shd w:val="clear" w:color="auto" w:fill="auto"/>
          </w:tcPr>
          <w:p w:rsidR="001703EA" w:rsidRPr="00FD20B8" w:rsidRDefault="001703EA" w:rsidP="00FD20B8">
            <w:pPr>
              <w:pStyle w:val="Default"/>
              <w:jc w:val="both"/>
            </w:pPr>
            <w:r w:rsidRPr="00FD20B8">
              <w:t>4</w:t>
            </w:r>
          </w:p>
        </w:tc>
        <w:tc>
          <w:tcPr>
            <w:tcW w:w="931" w:type="dxa"/>
            <w:shd w:val="clear" w:color="auto" w:fill="auto"/>
          </w:tcPr>
          <w:p w:rsidR="001703EA" w:rsidRPr="00FD20B8" w:rsidRDefault="001703EA" w:rsidP="00FD20B8">
            <w:pPr>
              <w:pStyle w:val="Default"/>
              <w:jc w:val="both"/>
            </w:pPr>
            <w:r w:rsidRPr="00FD20B8">
              <w:t>4</w:t>
            </w:r>
          </w:p>
        </w:tc>
        <w:tc>
          <w:tcPr>
            <w:tcW w:w="936" w:type="dxa"/>
            <w:shd w:val="clear" w:color="auto" w:fill="auto"/>
          </w:tcPr>
          <w:p w:rsidR="001703EA" w:rsidRPr="00FD20B8" w:rsidRDefault="001703EA" w:rsidP="00FD20B8">
            <w:pPr>
              <w:pStyle w:val="Default"/>
              <w:jc w:val="both"/>
            </w:pPr>
            <w:r w:rsidRPr="00FD20B8">
              <w:t>15</w:t>
            </w:r>
          </w:p>
        </w:tc>
      </w:tr>
      <w:tr w:rsidR="001703EA" w:rsidRPr="00FD20B8" w:rsidTr="008079E6">
        <w:tc>
          <w:tcPr>
            <w:tcW w:w="2306" w:type="dxa"/>
            <w:shd w:val="clear" w:color="auto" w:fill="auto"/>
          </w:tcPr>
          <w:p w:rsidR="001703EA" w:rsidRPr="00FD20B8" w:rsidRDefault="001703EA" w:rsidP="00FD20B8">
            <w:pPr>
              <w:pStyle w:val="Default"/>
              <w:jc w:val="both"/>
            </w:pPr>
            <w:r w:rsidRPr="00FD20B8">
              <w:rPr>
                <w:color w:val="00000A"/>
              </w:rPr>
              <w:t>Естествознание</w:t>
            </w:r>
          </w:p>
        </w:tc>
        <w:tc>
          <w:tcPr>
            <w:tcW w:w="2380"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color w:val="00000A"/>
                <w:sz w:val="24"/>
                <w:szCs w:val="24"/>
              </w:rPr>
            </w:pPr>
            <w:r w:rsidRPr="00FD20B8">
              <w:rPr>
                <w:rFonts w:ascii="Times New Roman" w:hAnsi="Times New Roman" w:cs="Times New Roman"/>
                <w:color w:val="00000A"/>
                <w:sz w:val="24"/>
                <w:szCs w:val="24"/>
              </w:rPr>
              <w:t>Мир природы и</w:t>
            </w:r>
          </w:p>
          <w:p w:rsidR="001703EA" w:rsidRPr="00FD20B8" w:rsidRDefault="001703EA" w:rsidP="00FD20B8">
            <w:pPr>
              <w:pStyle w:val="Default"/>
              <w:jc w:val="both"/>
            </w:pPr>
            <w:r w:rsidRPr="00FD20B8">
              <w:rPr>
                <w:color w:val="00000A"/>
              </w:rPr>
              <w:t>человека</w:t>
            </w:r>
          </w:p>
        </w:tc>
        <w:tc>
          <w:tcPr>
            <w:tcW w:w="872" w:type="dxa"/>
            <w:shd w:val="clear" w:color="auto" w:fill="auto"/>
          </w:tcPr>
          <w:p w:rsidR="001703EA" w:rsidRPr="00FD20B8" w:rsidRDefault="001703EA" w:rsidP="00FD20B8">
            <w:pPr>
              <w:pStyle w:val="Default"/>
              <w:jc w:val="both"/>
            </w:pPr>
            <w:r w:rsidRPr="00FD20B8">
              <w:t>2</w:t>
            </w:r>
          </w:p>
        </w:tc>
        <w:tc>
          <w:tcPr>
            <w:tcW w:w="990" w:type="dxa"/>
            <w:gridSpan w:val="2"/>
            <w:shd w:val="clear" w:color="auto" w:fill="auto"/>
          </w:tcPr>
          <w:p w:rsidR="001703EA" w:rsidRPr="00FD20B8" w:rsidRDefault="001703EA" w:rsidP="00FD20B8">
            <w:pPr>
              <w:pStyle w:val="Default"/>
              <w:jc w:val="both"/>
            </w:pPr>
            <w:r w:rsidRPr="00FD20B8">
              <w:t>1</w:t>
            </w:r>
          </w:p>
        </w:tc>
        <w:tc>
          <w:tcPr>
            <w:tcW w:w="930" w:type="dxa"/>
            <w:shd w:val="clear" w:color="auto" w:fill="auto"/>
          </w:tcPr>
          <w:p w:rsidR="001703EA" w:rsidRPr="00FD20B8" w:rsidRDefault="001703EA" w:rsidP="00FD20B8">
            <w:pPr>
              <w:pStyle w:val="Default"/>
              <w:jc w:val="both"/>
            </w:pPr>
            <w:r w:rsidRPr="00FD20B8">
              <w:t>1</w:t>
            </w:r>
          </w:p>
        </w:tc>
        <w:tc>
          <w:tcPr>
            <w:tcW w:w="931" w:type="dxa"/>
            <w:shd w:val="clear" w:color="auto" w:fill="auto"/>
          </w:tcPr>
          <w:p w:rsidR="001703EA" w:rsidRPr="00FD20B8" w:rsidRDefault="001703EA" w:rsidP="00FD20B8">
            <w:pPr>
              <w:pStyle w:val="Default"/>
              <w:jc w:val="both"/>
            </w:pPr>
            <w:r w:rsidRPr="00FD20B8">
              <w:t>1</w:t>
            </w:r>
          </w:p>
        </w:tc>
        <w:tc>
          <w:tcPr>
            <w:tcW w:w="936" w:type="dxa"/>
            <w:shd w:val="clear" w:color="auto" w:fill="auto"/>
          </w:tcPr>
          <w:p w:rsidR="001703EA" w:rsidRPr="00FD20B8" w:rsidRDefault="001703EA" w:rsidP="00FD20B8">
            <w:pPr>
              <w:pStyle w:val="Default"/>
              <w:jc w:val="both"/>
            </w:pPr>
            <w:r w:rsidRPr="00FD20B8">
              <w:t>5</w:t>
            </w:r>
          </w:p>
        </w:tc>
      </w:tr>
      <w:tr w:rsidR="001703EA" w:rsidRPr="00FD20B8" w:rsidTr="008079E6">
        <w:tc>
          <w:tcPr>
            <w:tcW w:w="2306" w:type="dxa"/>
            <w:shd w:val="clear" w:color="auto" w:fill="auto"/>
          </w:tcPr>
          <w:p w:rsidR="001703EA" w:rsidRPr="00FD20B8" w:rsidRDefault="001703EA" w:rsidP="00FD20B8">
            <w:pPr>
              <w:pStyle w:val="Default"/>
              <w:jc w:val="both"/>
            </w:pPr>
            <w:r w:rsidRPr="00FD20B8">
              <w:rPr>
                <w:color w:val="00000A"/>
              </w:rPr>
              <w:t>Искусство</w:t>
            </w:r>
          </w:p>
        </w:tc>
        <w:tc>
          <w:tcPr>
            <w:tcW w:w="2380"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color w:val="00000A"/>
                <w:sz w:val="24"/>
                <w:szCs w:val="24"/>
              </w:rPr>
            </w:pPr>
            <w:r w:rsidRPr="00FD20B8">
              <w:rPr>
                <w:rFonts w:ascii="Times New Roman" w:hAnsi="Times New Roman" w:cs="Times New Roman"/>
                <w:color w:val="00000A"/>
                <w:sz w:val="24"/>
                <w:szCs w:val="24"/>
              </w:rPr>
              <w:t>Музыка</w:t>
            </w:r>
          </w:p>
          <w:p w:rsidR="001703EA" w:rsidRPr="00FD20B8" w:rsidRDefault="001703EA" w:rsidP="00FD20B8">
            <w:pPr>
              <w:autoSpaceDE w:val="0"/>
              <w:autoSpaceDN w:val="0"/>
              <w:adjustRightInd w:val="0"/>
              <w:spacing w:after="0" w:line="240" w:lineRule="auto"/>
              <w:jc w:val="both"/>
              <w:rPr>
                <w:rFonts w:ascii="Times New Roman" w:hAnsi="Times New Roman" w:cs="Times New Roman"/>
                <w:color w:val="000000"/>
                <w:sz w:val="24"/>
                <w:szCs w:val="24"/>
              </w:rPr>
            </w:pPr>
            <w:r w:rsidRPr="00FD20B8">
              <w:rPr>
                <w:rFonts w:ascii="Times New Roman" w:hAnsi="Times New Roman" w:cs="Times New Roman"/>
                <w:sz w:val="24"/>
                <w:szCs w:val="24"/>
              </w:rPr>
              <w:t>Изобразительное искусство</w:t>
            </w:r>
          </w:p>
        </w:tc>
        <w:tc>
          <w:tcPr>
            <w:tcW w:w="872" w:type="dxa"/>
            <w:shd w:val="clear" w:color="auto" w:fill="auto"/>
          </w:tcPr>
          <w:p w:rsidR="001703EA" w:rsidRPr="00FD20B8" w:rsidRDefault="001703EA" w:rsidP="00FD20B8">
            <w:pPr>
              <w:pStyle w:val="Default"/>
              <w:jc w:val="both"/>
            </w:pPr>
            <w:r w:rsidRPr="00FD20B8">
              <w:t>2</w:t>
            </w:r>
          </w:p>
          <w:p w:rsidR="001703EA" w:rsidRPr="00FD20B8" w:rsidRDefault="001703EA" w:rsidP="00FD20B8">
            <w:pPr>
              <w:pStyle w:val="Default"/>
              <w:jc w:val="both"/>
            </w:pPr>
            <w:r w:rsidRPr="00FD20B8">
              <w:t>1</w:t>
            </w:r>
          </w:p>
        </w:tc>
        <w:tc>
          <w:tcPr>
            <w:tcW w:w="990" w:type="dxa"/>
            <w:gridSpan w:val="2"/>
            <w:shd w:val="clear" w:color="auto" w:fill="auto"/>
          </w:tcPr>
          <w:p w:rsidR="001703EA" w:rsidRPr="00FD20B8" w:rsidRDefault="001703EA" w:rsidP="00FD20B8">
            <w:pPr>
              <w:pStyle w:val="Default"/>
              <w:jc w:val="both"/>
            </w:pPr>
            <w:r w:rsidRPr="00FD20B8">
              <w:t>1</w:t>
            </w:r>
          </w:p>
          <w:p w:rsidR="001703EA" w:rsidRPr="00FD20B8" w:rsidRDefault="001703EA" w:rsidP="00FD20B8">
            <w:pPr>
              <w:pStyle w:val="Default"/>
              <w:jc w:val="both"/>
            </w:pPr>
            <w:r w:rsidRPr="00FD20B8">
              <w:t>1</w:t>
            </w:r>
          </w:p>
        </w:tc>
        <w:tc>
          <w:tcPr>
            <w:tcW w:w="930" w:type="dxa"/>
            <w:shd w:val="clear" w:color="auto" w:fill="auto"/>
          </w:tcPr>
          <w:p w:rsidR="001703EA" w:rsidRPr="00FD20B8" w:rsidRDefault="001703EA" w:rsidP="00FD20B8">
            <w:pPr>
              <w:pStyle w:val="Default"/>
              <w:jc w:val="both"/>
            </w:pPr>
            <w:r w:rsidRPr="00FD20B8">
              <w:t>1</w:t>
            </w:r>
          </w:p>
          <w:p w:rsidR="001703EA" w:rsidRPr="00FD20B8" w:rsidRDefault="001703EA" w:rsidP="00FD20B8">
            <w:pPr>
              <w:pStyle w:val="Default"/>
              <w:jc w:val="both"/>
            </w:pPr>
            <w:r w:rsidRPr="00FD20B8">
              <w:t>1</w:t>
            </w:r>
          </w:p>
        </w:tc>
        <w:tc>
          <w:tcPr>
            <w:tcW w:w="931" w:type="dxa"/>
            <w:shd w:val="clear" w:color="auto" w:fill="auto"/>
          </w:tcPr>
          <w:p w:rsidR="001703EA" w:rsidRPr="00FD20B8" w:rsidRDefault="001703EA" w:rsidP="00FD20B8">
            <w:pPr>
              <w:pStyle w:val="Default"/>
              <w:jc w:val="both"/>
            </w:pPr>
            <w:r w:rsidRPr="00FD20B8">
              <w:t>1</w:t>
            </w:r>
          </w:p>
          <w:p w:rsidR="001703EA" w:rsidRPr="00FD20B8" w:rsidRDefault="001703EA" w:rsidP="00FD20B8">
            <w:pPr>
              <w:pStyle w:val="Default"/>
              <w:jc w:val="both"/>
            </w:pPr>
            <w:r w:rsidRPr="00FD20B8">
              <w:t>1</w:t>
            </w:r>
          </w:p>
        </w:tc>
        <w:tc>
          <w:tcPr>
            <w:tcW w:w="936" w:type="dxa"/>
            <w:shd w:val="clear" w:color="auto" w:fill="auto"/>
          </w:tcPr>
          <w:p w:rsidR="001703EA" w:rsidRPr="00FD20B8" w:rsidRDefault="001703EA" w:rsidP="00FD20B8">
            <w:pPr>
              <w:pStyle w:val="Default"/>
              <w:jc w:val="both"/>
            </w:pPr>
            <w:r w:rsidRPr="00FD20B8">
              <w:t>5</w:t>
            </w:r>
          </w:p>
          <w:p w:rsidR="001703EA" w:rsidRPr="00FD20B8" w:rsidRDefault="001703EA" w:rsidP="00FD20B8">
            <w:pPr>
              <w:pStyle w:val="Default"/>
              <w:jc w:val="both"/>
            </w:pPr>
            <w:r w:rsidRPr="00FD20B8">
              <w:t>4</w:t>
            </w:r>
          </w:p>
        </w:tc>
      </w:tr>
      <w:tr w:rsidR="001703EA" w:rsidRPr="00FD20B8" w:rsidTr="008079E6">
        <w:tc>
          <w:tcPr>
            <w:tcW w:w="2306"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color w:val="00000A"/>
                <w:sz w:val="24"/>
                <w:szCs w:val="24"/>
              </w:rPr>
            </w:pPr>
            <w:r w:rsidRPr="00FD20B8">
              <w:rPr>
                <w:rFonts w:ascii="Times New Roman" w:hAnsi="Times New Roman" w:cs="Times New Roman"/>
                <w:color w:val="00000A"/>
                <w:sz w:val="24"/>
                <w:szCs w:val="24"/>
              </w:rPr>
              <w:t>Физическая</w:t>
            </w:r>
          </w:p>
          <w:p w:rsidR="001703EA" w:rsidRPr="00FD20B8" w:rsidRDefault="001703EA" w:rsidP="00FD20B8">
            <w:pPr>
              <w:pStyle w:val="Default"/>
              <w:jc w:val="both"/>
            </w:pPr>
            <w:r w:rsidRPr="00FD20B8">
              <w:rPr>
                <w:color w:val="00000A"/>
              </w:rPr>
              <w:t>культура</w:t>
            </w:r>
          </w:p>
        </w:tc>
        <w:tc>
          <w:tcPr>
            <w:tcW w:w="2380"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color w:val="00000A"/>
                <w:sz w:val="24"/>
                <w:szCs w:val="24"/>
              </w:rPr>
            </w:pPr>
            <w:r w:rsidRPr="00FD20B8">
              <w:rPr>
                <w:rFonts w:ascii="Times New Roman" w:hAnsi="Times New Roman" w:cs="Times New Roman"/>
                <w:color w:val="00000A"/>
                <w:sz w:val="24"/>
                <w:szCs w:val="24"/>
              </w:rPr>
              <w:t>Физическая</w:t>
            </w:r>
          </w:p>
          <w:p w:rsidR="001703EA" w:rsidRPr="00FD20B8" w:rsidRDefault="001703EA" w:rsidP="00FD20B8">
            <w:pPr>
              <w:pStyle w:val="Default"/>
              <w:jc w:val="both"/>
            </w:pPr>
            <w:r w:rsidRPr="00FD20B8">
              <w:rPr>
                <w:color w:val="00000A"/>
              </w:rPr>
              <w:t>культура</w:t>
            </w:r>
          </w:p>
        </w:tc>
        <w:tc>
          <w:tcPr>
            <w:tcW w:w="872" w:type="dxa"/>
            <w:shd w:val="clear" w:color="auto" w:fill="auto"/>
          </w:tcPr>
          <w:p w:rsidR="001703EA" w:rsidRPr="00FD20B8" w:rsidRDefault="001703EA" w:rsidP="00FD20B8">
            <w:pPr>
              <w:pStyle w:val="Default"/>
              <w:jc w:val="both"/>
            </w:pPr>
            <w:r w:rsidRPr="00FD20B8">
              <w:t>3</w:t>
            </w:r>
          </w:p>
        </w:tc>
        <w:tc>
          <w:tcPr>
            <w:tcW w:w="990" w:type="dxa"/>
            <w:gridSpan w:val="2"/>
            <w:shd w:val="clear" w:color="auto" w:fill="auto"/>
          </w:tcPr>
          <w:p w:rsidR="001703EA" w:rsidRPr="00FD20B8" w:rsidRDefault="001703EA" w:rsidP="00FD20B8">
            <w:pPr>
              <w:pStyle w:val="Default"/>
              <w:jc w:val="both"/>
            </w:pPr>
            <w:r w:rsidRPr="00FD20B8">
              <w:t>3</w:t>
            </w:r>
          </w:p>
        </w:tc>
        <w:tc>
          <w:tcPr>
            <w:tcW w:w="930" w:type="dxa"/>
            <w:shd w:val="clear" w:color="auto" w:fill="auto"/>
          </w:tcPr>
          <w:p w:rsidR="001703EA" w:rsidRPr="00FD20B8" w:rsidRDefault="001703EA" w:rsidP="00FD20B8">
            <w:pPr>
              <w:pStyle w:val="Default"/>
              <w:jc w:val="both"/>
            </w:pPr>
            <w:r w:rsidRPr="00FD20B8">
              <w:t>3</w:t>
            </w:r>
          </w:p>
        </w:tc>
        <w:tc>
          <w:tcPr>
            <w:tcW w:w="931" w:type="dxa"/>
            <w:shd w:val="clear" w:color="auto" w:fill="auto"/>
          </w:tcPr>
          <w:p w:rsidR="001703EA" w:rsidRPr="00FD20B8" w:rsidRDefault="001703EA" w:rsidP="00FD20B8">
            <w:pPr>
              <w:pStyle w:val="Default"/>
              <w:jc w:val="both"/>
            </w:pPr>
            <w:r w:rsidRPr="00FD20B8">
              <w:t>3</w:t>
            </w:r>
          </w:p>
        </w:tc>
        <w:tc>
          <w:tcPr>
            <w:tcW w:w="936" w:type="dxa"/>
            <w:shd w:val="clear" w:color="auto" w:fill="auto"/>
          </w:tcPr>
          <w:p w:rsidR="001703EA" w:rsidRPr="00FD20B8" w:rsidRDefault="001703EA" w:rsidP="00FD20B8">
            <w:pPr>
              <w:pStyle w:val="Default"/>
              <w:jc w:val="both"/>
            </w:pPr>
            <w:r w:rsidRPr="00FD20B8">
              <w:t>12</w:t>
            </w:r>
          </w:p>
        </w:tc>
      </w:tr>
      <w:tr w:rsidR="001703EA" w:rsidRPr="00FD20B8" w:rsidTr="008079E6">
        <w:tc>
          <w:tcPr>
            <w:tcW w:w="2306" w:type="dxa"/>
            <w:shd w:val="clear" w:color="auto" w:fill="auto"/>
          </w:tcPr>
          <w:p w:rsidR="001703EA" w:rsidRPr="00FD20B8" w:rsidRDefault="001703EA" w:rsidP="00FD20B8">
            <w:pPr>
              <w:pStyle w:val="Default"/>
              <w:jc w:val="both"/>
            </w:pPr>
            <w:r w:rsidRPr="00FD20B8">
              <w:rPr>
                <w:color w:val="00000A"/>
              </w:rPr>
              <w:t>Технологии</w:t>
            </w:r>
          </w:p>
        </w:tc>
        <w:tc>
          <w:tcPr>
            <w:tcW w:w="2380" w:type="dxa"/>
            <w:shd w:val="clear" w:color="auto" w:fill="auto"/>
          </w:tcPr>
          <w:p w:rsidR="001703EA" w:rsidRPr="00FD20B8" w:rsidRDefault="001703EA" w:rsidP="00FD20B8">
            <w:pPr>
              <w:pStyle w:val="Default"/>
              <w:jc w:val="both"/>
            </w:pPr>
            <w:r w:rsidRPr="00FD20B8">
              <w:rPr>
                <w:color w:val="00000A"/>
              </w:rPr>
              <w:t>Ручной труд</w:t>
            </w:r>
          </w:p>
        </w:tc>
        <w:tc>
          <w:tcPr>
            <w:tcW w:w="872" w:type="dxa"/>
            <w:shd w:val="clear" w:color="auto" w:fill="auto"/>
          </w:tcPr>
          <w:p w:rsidR="001703EA" w:rsidRPr="00FD20B8" w:rsidRDefault="001703EA" w:rsidP="00FD20B8">
            <w:pPr>
              <w:pStyle w:val="Default"/>
              <w:jc w:val="both"/>
            </w:pPr>
            <w:r w:rsidRPr="00FD20B8">
              <w:t>2</w:t>
            </w:r>
          </w:p>
        </w:tc>
        <w:tc>
          <w:tcPr>
            <w:tcW w:w="990" w:type="dxa"/>
            <w:gridSpan w:val="2"/>
            <w:shd w:val="clear" w:color="auto" w:fill="auto"/>
          </w:tcPr>
          <w:p w:rsidR="001703EA" w:rsidRPr="00FD20B8" w:rsidRDefault="001703EA" w:rsidP="00FD20B8">
            <w:pPr>
              <w:pStyle w:val="Default"/>
              <w:jc w:val="both"/>
            </w:pPr>
            <w:r w:rsidRPr="00FD20B8">
              <w:t>1</w:t>
            </w:r>
          </w:p>
        </w:tc>
        <w:tc>
          <w:tcPr>
            <w:tcW w:w="930" w:type="dxa"/>
            <w:shd w:val="clear" w:color="auto" w:fill="auto"/>
          </w:tcPr>
          <w:p w:rsidR="001703EA" w:rsidRPr="00FD20B8" w:rsidRDefault="001703EA" w:rsidP="00FD20B8">
            <w:pPr>
              <w:pStyle w:val="Default"/>
              <w:jc w:val="both"/>
            </w:pPr>
            <w:r w:rsidRPr="00FD20B8">
              <w:t>1</w:t>
            </w:r>
          </w:p>
        </w:tc>
        <w:tc>
          <w:tcPr>
            <w:tcW w:w="931" w:type="dxa"/>
            <w:shd w:val="clear" w:color="auto" w:fill="auto"/>
          </w:tcPr>
          <w:p w:rsidR="001703EA" w:rsidRPr="00FD20B8" w:rsidRDefault="001703EA" w:rsidP="00FD20B8">
            <w:pPr>
              <w:pStyle w:val="Default"/>
              <w:jc w:val="both"/>
            </w:pPr>
            <w:r w:rsidRPr="00FD20B8">
              <w:t>1</w:t>
            </w:r>
          </w:p>
        </w:tc>
        <w:tc>
          <w:tcPr>
            <w:tcW w:w="936" w:type="dxa"/>
            <w:shd w:val="clear" w:color="auto" w:fill="auto"/>
          </w:tcPr>
          <w:p w:rsidR="001703EA" w:rsidRPr="00FD20B8" w:rsidRDefault="001703EA" w:rsidP="00FD20B8">
            <w:pPr>
              <w:pStyle w:val="Default"/>
              <w:jc w:val="both"/>
            </w:pPr>
            <w:r w:rsidRPr="00FD20B8">
              <w:t>5</w:t>
            </w:r>
          </w:p>
        </w:tc>
      </w:tr>
      <w:tr w:rsidR="001703EA" w:rsidRPr="00FD20B8" w:rsidTr="008079E6">
        <w:tc>
          <w:tcPr>
            <w:tcW w:w="4686" w:type="dxa"/>
            <w:gridSpan w:val="2"/>
            <w:shd w:val="clear" w:color="auto" w:fill="auto"/>
          </w:tcPr>
          <w:p w:rsidR="001703EA" w:rsidRPr="00FD20B8" w:rsidRDefault="001703EA" w:rsidP="00FD20B8">
            <w:pPr>
              <w:pStyle w:val="Default"/>
              <w:jc w:val="both"/>
            </w:pPr>
            <w:r w:rsidRPr="00FD20B8">
              <w:t>Итого:</w:t>
            </w:r>
          </w:p>
        </w:tc>
        <w:tc>
          <w:tcPr>
            <w:tcW w:w="872" w:type="dxa"/>
            <w:shd w:val="clear" w:color="auto" w:fill="auto"/>
          </w:tcPr>
          <w:p w:rsidR="001703EA" w:rsidRPr="00FD20B8" w:rsidRDefault="001703EA" w:rsidP="00FD20B8">
            <w:pPr>
              <w:pStyle w:val="Default"/>
              <w:jc w:val="both"/>
            </w:pPr>
            <w:r w:rsidRPr="00FD20B8">
              <w:t>21</w:t>
            </w:r>
          </w:p>
        </w:tc>
        <w:tc>
          <w:tcPr>
            <w:tcW w:w="990" w:type="dxa"/>
            <w:gridSpan w:val="2"/>
            <w:shd w:val="clear" w:color="auto" w:fill="auto"/>
          </w:tcPr>
          <w:p w:rsidR="001703EA" w:rsidRPr="00FD20B8" w:rsidRDefault="001703EA" w:rsidP="00FD20B8">
            <w:pPr>
              <w:pStyle w:val="Default"/>
              <w:jc w:val="both"/>
            </w:pPr>
            <w:r w:rsidRPr="00FD20B8">
              <w:t>20</w:t>
            </w:r>
          </w:p>
        </w:tc>
        <w:tc>
          <w:tcPr>
            <w:tcW w:w="930" w:type="dxa"/>
            <w:shd w:val="clear" w:color="auto" w:fill="auto"/>
          </w:tcPr>
          <w:p w:rsidR="001703EA" w:rsidRPr="00FD20B8" w:rsidRDefault="001703EA" w:rsidP="00FD20B8">
            <w:pPr>
              <w:pStyle w:val="Default"/>
              <w:jc w:val="both"/>
            </w:pPr>
            <w:r w:rsidRPr="00FD20B8">
              <w:t>20</w:t>
            </w:r>
          </w:p>
        </w:tc>
        <w:tc>
          <w:tcPr>
            <w:tcW w:w="931" w:type="dxa"/>
            <w:shd w:val="clear" w:color="auto" w:fill="auto"/>
          </w:tcPr>
          <w:p w:rsidR="001703EA" w:rsidRPr="00FD20B8" w:rsidRDefault="001703EA" w:rsidP="00FD20B8">
            <w:pPr>
              <w:pStyle w:val="Default"/>
              <w:jc w:val="both"/>
            </w:pPr>
            <w:r w:rsidRPr="00FD20B8">
              <w:t>20</w:t>
            </w:r>
          </w:p>
        </w:tc>
        <w:tc>
          <w:tcPr>
            <w:tcW w:w="936" w:type="dxa"/>
            <w:shd w:val="clear" w:color="auto" w:fill="auto"/>
          </w:tcPr>
          <w:p w:rsidR="001703EA" w:rsidRPr="00FD20B8" w:rsidRDefault="001703EA" w:rsidP="00FD20B8">
            <w:pPr>
              <w:pStyle w:val="Default"/>
              <w:jc w:val="both"/>
            </w:pPr>
            <w:r w:rsidRPr="00FD20B8">
              <w:t>81</w:t>
            </w:r>
          </w:p>
        </w:tc>
      </w:tr>
      <w:tr w:rsidR="001703EA" w:rsidRPr="00FD20B8" w:rsidTr="008079E6">
        <w:tc>
          <w:tcPr>
            <w:tcW w:w="4686" w:type="dxa"/>
            <w:gridSpan w:val="2"/>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b/>
                <w:bCs/>
                <w:i/>
                <w:iCs/>
                <w:color w:val="00000A"/>
                <w:sz w:val="24"/>
                <w:szCs w:val="24"/>
              </w:rPr>
            </w:pPr>
            <w:r w:rsidRPr="00FD20B8">
              <w:rPr>
                <w:rFonts w:ascii="Times New Roman" w:hAnsi="Times New Roman" w:cs="Times New Roman"/>
                <w:b/>
                <w:bCs/>
                <w:i/>
                <w:iCs/>
                <w:color w:val="00000A"/>
                <w:sz w:val="24"/>
                <w:szCs w:val="24"/>
              </w:rPr>
              <w:t>Часть, формируемая участниками</w:t>
            </w:r>
          </w:p>
          <w:p w:rsidR="001703EA" w:rsidRPr="00FD20B8" w:rsidRDefault="001703EA" w:rsidP="00FD20B8">
            <w:pPr>
              <w:pStyle w:val="Default"/>
              <w:jc w:val="both"/>
            </w:pPr>
            <w:r w:rsidRPr="00FD20B8">
              <w:rPr>
                <w:b/>
                <w:bCs/>
                <w:i/>
                <w:iCs/>
                <w:color w:val="00000A"/>
              </w:rPr>
              <w:t>образовательных отношений</w:t>
            </w:r>
          </w:p>
        </w:tc>
        <w:tc>
          <w:tcPr>
            <w:tcW w:w="4659" w:type="dxa"/>
            <w:gridSpan w:val="6"/>
            <w:shd w:val="clear" w:color="auto" w:fill="auto"/>
          </w:tcPr>
          <w:p w:rsidR="001703EA" w:rsidRPr="00FD20B8" w:rsidRDefault="001703EA" w:rsidP="00FD20B8">
            <w:pPr>
              <w:pStyle w:val="Default"/>
              <w:jc w:val="both"/>
            </w:pPr>
          </w:p>
        </w:tc>
      </w:tr>
      <w:tr w:rsidR="001703EA" w:rsidRPr="00FD20B8" w:rsidTr="008079E6">
        <w:tc>
          <w:tcPr>
            <w:tcW w:w="2306"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b/>
                <w:bCs/>
                <w:i/>
                <w:iCs/>
                <w:color w:val="00000A"/>
                <w:sz w:val="24"/>
                <w:szCs w:val="24"/>
                <w:highlight w:val="yellow"/>
              </w:rPr>
            </w:pPr>
          </w:p>
        </w:tc>
        <w:tc>
          <w:tcPr>
            <w:tcW w:w="2380"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b/>
                <w:bCs/>
                <w:i/>
                <w:iCs/>
                <w:color w:val="00000A"/>
                <w:sz w:val="24"/>
                <w:szCs w:val="24"/>
              </w:rPr>
            </w:pPr>
            <w:r w:rsidRPr="00FD20B8">
              <w:rPr>
                <w:rFonts w:ascii="Times New Roman" w:hAnsi="Times New Roman" w:cs="Times New Roman"/>
                <w:b/>
                <w:bCs/>
                <w:i/>
                <w:iCs/>
                <w:color w:val="00000A"/>
                <w:sz w:val="24"/>
                <w:szCs w:val="24"/>
              </w:rPr>
              <w:t>Русский язык</w:t>
            </w:r>
          </w:p>
        </w:tc>
        <w:tc>
          <w:tcPr>
            <w:tcW w:w="872"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990" w:type="dxa"/>
            <w:gridSpan w:val="2"/>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w:t>
            </w:r>
          </w:p>
        </w:tc>
        <w:tc>
          <w:tcPr>
            <w:tcW w:w="930"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w:t>
            </w:r>
          </w:p>
        </w:tc>
        <w:tc>
          <w:tcPr>
            <w:tcW w:w="931"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w:t>
            </w:r>
          </w:p>
        </w:tc>
        <w:tc>
          <w:tcPr>
            <w:tcW w:w="936"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6</w:t>
            </w:r>
          </w:p>
        </w:tc>
      </w:tr>
      <w:tr w:rsidR="001703EA" w:rsidRPr="00FD20B8" w:rsidTr="008079E6">
        <w:tc>
          <w:tcPr>
            <w:tcW w:w="2306"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b/>
                <w:bCs/>
                <w:i/>
                <w:iCs/>
                <w:color w:val="00000A"/>
                <w:sz w:val="24"/>
                <w:szCs w:val="24"/>
                <w:highlight w:val="yellow"/>
              </w:rPr>
            </w:pPr>
          </w:p>
        </w:tc>
        <w:tc>
          <w:tcPr>
            <w:tcW w:w="2380"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b/>
                <w:bCs/>
                <w:i/>
                <w:iCs/>
                <w:color w:val="00000A"/>
                <w:sz w:val="24"/>
                <w:szCs w:val="24"/>
              </w:rPr>
            </w:pPr>
            <w:r w:rsidRPr="00FD20B8">
              <w:rPr>
                <w:rFonts w:ascii="Times New Roman" w:hAnsi="Times New Roman" w:cs="Times New Roman"/>
                <w:b/>
                <w:bCs/>
                <w:i/>
                <w:iCs/>
                <w:color w:val="00000A"/>
                <w:sz w:val="24"/>
                <w:szCs w:val="24"/>
              </w:rPr>
              <w:t>математика</w:t>
            </w:r>
          </w:p>
        </w:tc>
        <w:tc>
          <w:tcPr>
            <w:tcW w:w="872"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w:t>
            </w:r>
          </w:p>
        </w:tc>
        <w:tc>
          <w:tcPr>
            <w:tcW w:w="990" w:type="dxa"/>
            <w:gridSpan w:val="2"/>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930"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931"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w:t>
            </w:r>
          </w:p>
        </w:tc>
        <w:tc>
          <w:tcPr>
            <w:tcW w:w="936"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w:t>
            </w:r>
          </w:p>
        </w:tc>
      </w:tr>
      <w:tr w:rsidR="001703EA" w:rsidRPr="00FD20B8" w:rsidTr="008079E6">
        <w:tc>
          <w:tcPr>
            <w:tcW w:w="2306"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b/>
                <w:bCs/>
                <w:i/>
                <w:iCs/>
                <w:color w:val="00000A"/>
                <w:sz w:val="24"/>
                <w:szCs w:val="24"/>
                <w:highlight w:val="yellow"/>
              </w:rPr>
            </w:pPr>
          </w:p>
        </w:tc>
        <w:tc>
          <w:tcPr>
            <w:tcW w:w="2380" w:type="dxa"/>
            <w:shd w:val="clear" w:color="auto" w:fill="auto"/>
          </w:tcPr>
          <w:p w:rsidR="001703EA" w:rsidRPr="00FD20B8" w:rsidRDefault="001703EA" w:rsidP="00FD20B8">
            <w:pPr>
              <w:autoSpaceDE w:val="0"/>
              <w:autoSpaceDN w:val="0"/>
              <w:adjustRightInd w:val="0"/>
              <w:spacing w:after="0" w:line="240" w:lineRule="auto"/>
              <w:jc w:val="both"/>
              <w:rPr>
                <w:rFonts w:ascii="Times New Roman" w:hAnsi="Times New Roman" w:cs="Times New Roman"/>
                <w:b/>
                <w:bCs/>
                <w:i/>
                <w:iCs/>
                <w:color w:val="00000A"/>
                <w:sz w:val="24"/>
                <w:szCs w:val="24"/>
                <w:highlight w:val="yellow"/>
              </w:rPr>
            </w:pPr>
            <w:r w:rsidRPr="00FD20B8">
              <w:rPr>
                <w:rFonts w:ascii="Times New Roman" w:hAnsi="Times New Roman" w:cs="Times New Roman"/>
                <w:sz w:val="24"/>
                <w:szCs w:val="24"/>
              </w:rPr>
              <w:t>Итого:</w:t>
            </w:r>
          </w:p>
        </w:tc>
        <w:tc>
          <w:tcPr>
            <w:tcW w:w="872"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21</w:t>
            </w:r>
          </w:p>
        </w:tc>
        <w:tc>
          <w:tcPr>
            <w:tcW w:w="990" w:type="dxa"/>
            <w:gridSpan w:val="2"/>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930"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931"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23</w:t>
            </w:r>
          </w:p>
        </w:tc>
        <w:tc>
          <w:tcPr>
            <w:tcW w:w="936" w:type="dxa"/>
            <w:shd w:val="clear" w:color="auto" w:fill="auto"/>
          </w:tcPr>
          <w:p w:rsidR="001703EA" w:rsidRPr="00FD20B8" w:rsidRDefault="001703EA"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90</w:t>
            </w:r>
          </w:p>
        </w:tc>
      </w:tr>
      <w:tr w:rsidR="001703EA" w:rsidRPr="00FD20B8" w:rsidTr="008079E6">
        <w:tc>
          <w:tcPr>
            <w:tcW w:w="4686" w:type="dxa"/>
            <w:gridSpan w:val="2"/>
            <w:shd w:val="clear" w:color="auto" w:fill="auto"/>
          </w:tcPr>
          <w:p w:rsidR="001703EA" w:rsidRPr="00FD20B8" w:rsidRDefault="001703EA" w:rsidP="00FD20B8">
            <w:pPr>
              <w:pStyle w:val="Default"/>
              <w:jc w:val="both"/>
            </w:pPr>
            <w:r w:rsidRPr="00FD20B8">
              <w:rPr>
                <w:b/>
                <w:bCs/>
                <w:iCs/>
                <w:color w:val="00000A"/>
              </w:rPr>
              <w:t xml:space="preserve">Коррекционно-развивающая работа </w:t>
            </w:r>
          </w:p>
          <w:p w:rsidR="001703EA" w:rsidRPr="00FD20B8" w:rsidRDefault="001703EA" w:rsidP="00FD20B8">
            <w:pPr>
              <w:pStyle w:val="Default"/>
              <w:jc w:val="both"/>
            </w:pPr>
          </w:p>
        </w:tc>
        <w:tc>
          <w:tcPr>
            <w:tcW w:w="4659" w:type="dxa"/>
            <w:gridSpan w:val="6"/>
            <w:shd w:val="clear" w:color="auto" w:fill="auto"/>
          </w:tcPr>
          <w:p w:rsidR="001703EA" w:rsidRPr="00FD20B8" w:rsidRDefault="001703EA" w:rsidP="00FD20B8">
            <w:pPr>
              <w:pStyle w:val="Default"/>
              <w:jc w:val="both"/>
            </w:pPr>
            <w:r w:rsidRPr="00FD20B8">
              <w:t>Реализуются в индивидуальном порядке на основании заключения  ПМПК(от 1 ч)</w:t>
            </w:r>
          </w:p>
        </w:tc>
      </w:tr>
      <w:tr w:rsidR="001703EA" w:rsidRPr="00801B4E" w:rsidTr="008079E6">
        <w:tc>
          <w:tcPr>
            <w:tcW w:w="4686" w:type="dxa"/>
            <w:gridSpan w:val="2"/>
            <w:shd w:val="clear" w:color="auto" w:fill="auto"/>
          </w:tcPr>
          <w:p w:rsidR="001703EA" w:rsidRPr="00801B4E" w:rsidRDefault="001703EA" w:rsidP="00FD20B8">
            <w:pPr>
              <w:spacing w:after="0" w:line="240" w:lineRule="auto"/>
              <w:jc w:val="both"/>
              <w:rPr>
                <w:rFonts w:ascii="Times New Roman" w:hAnsi="Times New Roman" w:cs="Times New Roman"/>
                <w:sz w:val="24"/>
                <w:szCs w:val="24"/>
              </w:rPr>
            </w:pPr>
            <w:r w:rsidRPr="00801B4E">
              <w:rPr>
                <w:rFonts w:ascii="Times New Roman" w:hAnsi="Times New Roman" w:cs="Times New Roman"/>
                <w:sz w:val="24"/>
                <w:szCs w:val="24"/>
              </w:rPr>
              <w:t>Логопедические  занятия</w:t>
            </w:r>
          </w:p>
        </w:tc>
        <w:tc>
          <w:tcPr>
            <w:tcW w:w="935" w:type="dxa"/>
            <w:gridSpan w:val="2"/>
            <w:shd w:val="clear" w:color="auto" w:fill="auto"/>
          </w:tcPr>
          <w:p w:rsidR="001703EA" w:rsidRPr="00801B4E" w:rsidRDefault="001703EA" w:rsidP="00FD20B8">
            <w:pPr>
              <w:pStyle w:val="Default"/>
              <w:jc w:val="both"/>
            </w:pPr>
            <w:r w:rsidRPr="00801B4E">
              <w:t>1</w:t>
            </w:r>
          </w:p>
        </w:tc>
        <w:tc>
          <w:tcPr>
            <w:tcW w:w="927" w:type="dxa"/>
            <w:shd w:val="clear" w:color="auto" w:fill="auto"/>
          </w:tcPr>
          <w:p w:rsidR="001703EA" w:rsidRPr="00801B4E" w:rsidRDefault="001703EA" w:rsidP="00FD20B8">
            <w:pPr>
              <w:pStyle w:val="Default"/>
              <w:jc w:val="both"/>
            </w:pPr>
            <w:r w:rsidRPr="00801B4E">
              <w:t>1</w:t>
            </w:r>
          </w:p>
        </w:tc>
        <w:tc>
          <w:tcPr>
            <w:tcW w:w="930" w:type="dxa"/>
            <w:shd w:val="clear" w:color="auto" w:fill="auto"/>
          </w:tcPr>
          <w:p w:rsidR="001703EA" w:rsidRPr="00801B4E" w:rsidRDefault="001703EA" w:rsidP="00FD20B8">
            <w:pPr>
              <w:pStyle w:val="Default"/>
              <w:jc w:val="both"/>
            </w:pPr>
            <w:r w:rsidRPr="00801B4E">
              <w:t>2</w:t>
            </w:r>
          </w:p>
        </w:tc>
        <w:tc>
          <w:tcPr>
            <w:tcW w:w="931" w:type="dxa"/>
            <w:shd w:val="clear" w:color="auto" w:fill="auto"/>
          </w:tcPr>
          <w:p w:rsidR="001703EA" w:rsidRPr="00801B4E" w:rsidRDefault="001703EA" w:rsidP="00FD20B8">
            <w:pPr>
              <w:pStyle w:val="Default"/>
              <w:jc w:val="both"/>
            </w:pPr>
            <w:r w:rsidRPr="00801B4E">
              <w:t>2</w:t>
            </w:r>
          </w:p>
        </w:tc>
        <w:tc>
          <w:tcPr>
            <w:tcW w:w="936" w:type="dxa"/>
            <w:shd w:val="clear" w:color="auto" w:fill="auto"/>
          </w:tcPr>
          <w:p w:rsidR="001703EA" w:rsidRPr="00801B4E" w:rsidRDefault="00801B4E" w:rsidP="00FD20B8">
            <w:pPr>
              <w:pStyle w:val="Default"/>
              <w:jc w:val="both"/>
            </w:pPr>
            <w:r w:rsidRPr="00801B4E">
              <w:t>6</w:t>
            </w:r>
          </w:p>
        </w:tc>
      </w:tr>
      <w:tr w:rsidR="001703EA" w:rsidRPr="00801B4E" w:rsidTr="008079E6">
        <w:tc>
          <w:tcPr>
            <w:tcW w:w="4686" w:type="dxa"/>
            <w:gridSpan w:val="2"/>
            <w:shd w:val="clear" w:color="auto" w:fill="auto"/>
          </w:tcPr>
          <w:p w:rsidR="001703EA" w:rsidRPr="00801B4E" w:rsidRDefault="001703EA" w:rsidP="00FD20B8">
            <w:pPr>
              <w:spacing w:after="0" w:line="240" w:lineRule="auto"/>
              <w:jc w:val="both"/>
              <w:rPr>
                <w:rFonts w:ascii="Times New Roman" w:hAnsi="Times New Roman" w:cs="Times New Roman"/>
                <w:sz w:val="24"/>
                <w:szCs w:val="24"/>
              </w:rPr>
            </w:pPr>
            <w:r w:rsidRPr="00801B4E">
              <w:rPr>
                <w:rFonts w:ascii="Times New Roman" w:hAnsi="Times New Roman" w:cs="Times New Roman"/>
                <w:sz w:val="24"/>
                <w:szCs w:val="24"/>
              </w:rPr>
              <w:t>Психокоррекционные занятия;</w:t>
            </w:r>
          </w:p>
        </w:tc>
        <w:tc>
          <w:tcPr>
            <w:tcW w:w="935" w:type="dxa"/>
            <w:gridSpan w:val="2"/>
            <w:shd w:val="clear" w:color="auto" w:fill="auto"/>
          </w:tcPr>
          <w:p w:rsidR="001703EA" w:rsidRPr="00801B4E" w:rsidRDefault="001703EA" w:rsidP="00FD20B8">
            <w:pPr>
              <w:pStyle w:val="Default"/>
              <w:jc w:val="both"/>
            </w:pPr>
            <w:r w:rsidRPr="00801B4E">
              <w:t>1</w:t>
            </w:r>
          </w:p>
        </w:tc>
        <w:tc>
          <w:tcPr>
            <w:tcW w:w="927" w:type="dxa"/>
            <w:shd w:val="clear" w:color="auto" w:fill="auto"/>
          </w:tcPr>
          <w:p w:rsidR="001703EA" w:rsidRPr="00801B4E" w:rsidRDefault="001703EA" w:rsidP="00FD20B8">
            <w:pPr>
              <w:pStyle w:val="Default"/>
              <w:jc w:val="both"/>
            </w:pPr>
            <w:r w:rsidRPr="00801B4E">
              <w:t>1</w:t>
            </w:r>
          </w:p>
        </w:tc>
        <w:tc>
          <w:tcPr>
            <w:tcW w:w="930" w:type="dxa"/>
            <w:shd w:val="clear" w:color="auto" w:fill="auto"/>
          </w:tcPr>
          <w:p w:rsidR="001703EA" w:rsidRPr="00801B4E" w:rsidRDefault="001703EA" w:rsidP="00FD20B8">
            <w:pPr>
              <w:pStyle w:val="Default"/>
              <w:jc w:val="both"/>
            </w:pPr>
            <w:r w:rsidRPr="00801B4E">
              <w:t>1</w:t>
            </w:r>
          </w:p>
        </w:tc>
        <w:tc>
          <w:tcPr>
            <w:tcW w:w="931" w:type="dxa"/>
            <w:shd w:val="clear" w:color="auto" w:fill="auto"/>
          </w:tcPr>
          <w:p w:rsidR="001703EA" w:rsidRPr="00801B4E" w:rsidRDefault="001703EA" w:rsidP="00FD20B8">
            <w:pPr>
              <w:pStyle w:val="Default"/>
              <w:jc w:val="both"/>
            </w:pPr>
            <w:r w:rsidRPr="00801B4E">
              <w:t>1</w:t>
            </w:r>
          </w:p>
        </w:tc>
        <w:tc>
          <w:tcPr>
            <w:tcW w:w="936" w:type="dxa"/>
            <w:shd w:val="clear" w:color="auto" w:fill="auto"/>
          </w:tcPr>
          <w:p w:rsidR="001703EA" w:rsidRPr="00801B4E" w:rsidRDefault="001703EA" w:rsidP="00FD20B8">
            <w:pPr>
              <w:pStyle w:val="Default"/>
              <w:jc w:val="both"/>
            </w:pPr>
            <w:r w:rsidRPr="00801B4E">
              <w:t>4</w:t>
            </w:r>
          </w:p>
        </w:tc>
      </w:tr>
      <w:tr w:rsidR="001703EA" w:rsidRPr="00801B4E" w:rsidTr="008079E6">
        <w:tc>
          <w:tcPr>
            <w:tcW w:w="4686" w:type="dxa"/>
            <w:gridSpan w:val="2"/>
            <w:shd w:val="clear" w:color="auto" w:fill="auto"/>
          </w:tcPr>
          <w:p w:rsidR="001703EA" w:rsidRPr="00801B4E" w:rsidRDefault="001703EA" w:rsidP="00FD20B8">
            <w:pPr>
              <w:spacing w:after="0" w:line="240" w:lineRule="auto"/>
              <w:jc w:val="both"/>
              <w:rPr>
                <w:rFonts w:ascii="Times New Roman" w:hAnsi="Times New Roman" w:cs="Times New Roman"/>
                <w:sz w:val="24"/>
                <w:szCs w:val="24"/>
              </w:rPr>
            </w:pPr>
            <w:r w:rsidRPr="00801B4E">
              <w:rPr>
                <w:rFonts w:ascii="Times New Roman" w:hAnsi="Times New Roman" w:cs="Times New Roman"/>
                <w:sz w:val="24"/>
                <w:szCs w:val="24"/>
              </w:rPr>
              <w:t>Педагогическая коррекция</w:t>
            </w:r>
          </w:p>
        </w:tc>
        <w:tc>
          <w:tcPr>
            <w:tcW w:w="935" w:type="dxa"/>
            <w:gridSpan w:val="2"/>
            <w:shd w:val="clear" w:color="auto" w:fill="auto"/>
          </w:tcPr>
          <w:p w:rsidR="001703EA" w:rsidRPr="00801B4E" w:rsidRDefault="001703EA" w:rsidP="00FD20B8">
            <w:pPr>
              <w:pStyle w:val="Default"/>
              <w:jc w:val="both"/>
            </w:pPr>
            <w:r w:rsidRPr="00801B4E">
              <w:t>1</w:t>
            </w:r>
          </w:p>
        </w:tc>
        <w:tc>
          <w:tcPr>
            <w:tcW w:w="927" w:type="dxa"/>
            <w:shd w:val="clear" w:color="auto" w:fill="auto"/>
          </w:tcPr>
          <w:p w:rsidR="001703EA" w:rsidRPr="00801B4E" w:rsidRDefault="001703EA" w:rsidP="00FD20B8">
            <w:pPr>
              <w:pStyle w:val="Default"/>
              <w:jc w:val="both"/>
            </w:pPr>
            <w:r w:rsidRPr="00801B4E">
              <w:t>1</w:t>
            </w:r>
          </w:p>
        </w:tc>
        <w:tc>
          <w:tcPr>
            <w:tcW w:w="930" w:type="dxa"/>
            <w:shd w:val="clear" w:color="auto" w:fill="auto"/>
          </w:tcPr>
          <w:p w:rsidR="001703EA" w:rsidRPr="00801B4E" w:rsidRDefault="001703EA" w:rsidP="00FD20B8">
            <w:pPr>
              <w:pStyle w:val="Default"/>
              <w:jc w:val="both"/>
            </w:pPr>
            <w:r w:rsidRPr="00801B4E">
              <w:t>1</w:t>
            </w:r>
          </w:p>
        </w:tc>
        <w:tc>
          <w:tcPr>
            <w:tcW w:w="931" w:type="dxa"/>
            <w:shd w:val="clear" w:color="auto" w:fill="auto"/>
          </w:tcPr>
          <w:p w:rsidR="001703EA" w:rsidRPr="00801B4E" w:rsidRDefault="001703EA" w:rsidP="00FD20B8">
            <w:pPr>
              <w:pStyle w:val="Default"/>
              <w:jc w:val="both"/>
            </w:pPr>
            <w:r w:rsidRPr="00801B4E">
              <w:t>1</w:t>
            </w:r>
          </w:p>
        </w:tc>
        <w:tc>
          <w:tcPr>
            <w:tcW w:w="936" w:type="dxa"/>
            <w:shd w:val="clear" w:color="auto" w:fill="auto"/>
          </w:tcPr>
          <w:p w:rsidR="001703EA" w:rsidRPr="00801B4E" w:rsidRDefault="001703EA" w:rsidP="00FD20B8">
            <w:pPr>
              <w:pStyle w:val="Default"/>
              <w:jc w:val="both"/>
            </w:pPr>
            <w:r w:rsidRPr="00801B4E">
              <w:t>4</w:t>
            </w:r>
          </w:p>
        </w:tc>
      </w:tr>
      <w:tr w:rsidR="001703EA" w:rsidRPr="00FD20B8" w:rsidTr="008079E6">
        <w:tc>
          <w:tcPr>
            <w:tcW w:w="4686" w:type="dxa"/>
            <w:gridSpan w:val="2"/>
            <w:shd w:val="clear" w:color="auto" w:fill="auto"/>
          </w:tcPr>
          <w:p w:rsidR="001703EA" w:rsidRPr="00801B4E" w:rsidRDefault="001703EA" w:rsidP="00FD20B8">
            <w:pPr>
              <w:spacing w:after="0" w:line="240" w:lineRule="auto"/>
              <w:jc w:val="both"/>
              <w:rPr>
                <w:rFonts w:ascii="Times New Roman" w:hAnsi="Times New Roman" w:cs="Times New Roman"/>
                <w:sz w:val="24"/>
                <w:szCs w:val="24"/>
              </w:rPr>
            </w:pPr>
            <w:r w:rsidRPr="00801B4E">
              <w:rPr>
                <w:rFonts w:ascii="Times New Roman" w:hAnsi="Times New Roman" w:cs="Times New Roman"/>
                <w:sz w:val="24"/>
                <w:szCs w:val="24"/>
              </w:rPr>
              <w:t>Итого:</w:t>
            </w:r>
          </w:p>
        </w:tc>
        <w:tc>
          <w:tcPr>
            <w:tcW w:w="935" w:type="dxa"/>
            <w:gridSpan w:val="2"/>
            <w:shd w:val="clear" w:color="auto" w:fill="auto"/>
          </w:tcPr>
          <w:p w:rsidR="001703EA" w:rsidRPr="00801B4E" w:rsidRDefault="001703EA" w:rsidP="00FD20B8">
            <w:pPr>
              <w:pStyle w:val="Default"/>
              <w:jc w:val="both"/>
            </w:pPr>
            <w:r w:rsidRPr="00801B4E">
              <w:t>3</w:t>
            </w:r>
          </w:p>
        </w:tc>
        <w:tc>
          <w:tcPr>
            <w:tcW w:w="927" w:type="dxa"/>
            <w:shd w:val="clear" w:color="auto" w:fill="auto"/>
          </w:tcPr>
          <w:p w:rsidR="001703EA" w:rsidRPr="00801B4E" w:rsidRDefault="001703EA" w:rsidP="00FD20B8">
            <w:pPr>
              <w:pStyle w:val="Default"/>
              <w:jc w:val="both"/>
            </w:pPr>
            <w:r w:rsidRPr="00801B4E">
              <w:t>3</w:t>
            </w:r>
          </w:p>
        </w:tc>
        <w:tc>
          <w:tcPr>
            <w:tcW w:w="930" w:type="dxa"/>
            <w:shd w:val="clear" w:color="auto" w:fill="auto"/>
          </w:tcPr>
          <w:p w:rsidR="001703EA" w:rsidRPr="00801B4E" w:rsidRDefault="00C07781" w:rsidP="00FD20B8">
            <w:pPr>
              <w:pStyle w:val="Default"/>
              <w:jc w:val="both"/>
            </w:pPr>
            <w:r w:rsidRPr="00801B4E">
              <w:t>4</w:t>
            </w:r>
          </w:p>
        </w:tc>
        <w:tc>
          <w:tcPr>
            <w:tcW w:w="931" w:type="dxa"/>
            <w:shd w:val="clear" w:color="auto" w:fill="auto"/>
          </w:tcPr>
          <w:p w:rsidR="001703EA" w:rsidRPr="00801B4E" w:rsidRDefault="00C07781" w:rsidP="00FD20B8">
            <w:pPr>
              <w:pStyle w:val="Default"/>
              <w:jc w:val="both"/>
            </w:pPr>
            <w:r w:rsidRPr="00801B4E">
              <w:t>4</w:t>
            </w:r>
          </w:p>
        </w:tc>
        <w:tc>
          <w:tcPr>
            <w:tcW w:w="936" w:type="dxa"/>
            <w:shd w:val="clear" w:color="auto" w:fill="auto"/>
          </w:tcPr>
          <w:p w:rsidR="001703EA" w:rsidRPr="00FD20B8" w:rsidRDefault="00801B4E" w:rsidP="00FD20B8">
            <w:pPr>
              <w:pStyle w:val="Default"/>
              <w:jc w:val="both"/>
            </w:pPr>
            <w:r w:rsidRPr="00801B4E">
              <w:t>14</w:t>
            </w:r>
          </w:p>
        </w:tc>
      </w:tr>
      <w:tr w:rsidR="001703EA" w:rsidRPr="00FD20B8" w:rsidTr="008079E6">
        <w:tc>
          <w:tcPr>
            <w:tcW w:w="4686" w:type="dxa"/>
            <w:gridSpan w:val="2"/>
            <w:shd w:val="clear" w:color="auto" w:fill="auto"/>
          </w:tcPr>
          <w:p w:rsidR="001703EA" w:rsidRPr="00FD20B8" w:rsidRDefault="001703EA"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Внеурочная деятельность</w:t>
            </w:r>
          </w:p>
        </w:tc>
        <w:tc>
          <w:tcPr>
            <w:tcW w:w="4659" w:type="dxa"/>
            <w:gridSpan w:val="6"/>
            <w:shd w:val="clear" w:color="auto" w:fill="auto"/>
          </w:tcPr>
          <w:p w:rsidR="001703EA" w:rsidRPr="00FD20B8" w:rsidRDefault="001703EA" w:rsidP="00FD20B8">
            <w:pPr>
              <w:pStyle w:val="Default"/>
              <w:jc w:val="both"/>
            </w:pPr>
            <w:r w:rsidRPr="00FD20B8">
              <w:t>Реализуется в индивидуальном порядке согласно плану внеурочной деятельность на основании заявления родителей</w:t>
            </w:r>
          </w:p>
        </w:tc>
      </w:tr>
    </w:tbl>
    <w:p w:rsidR="00546975" w:rsidRPr="00531967" w:rsidRDefault="00546975" w:rsidP="00546975">
      <w:pPr>
        <w:spacing w:after="0" w:line="240" w:lineRule="auto"/>
        <w:jc w:val="both"/>
        <w:rPr>
          <w:rFonts w:ascii="Times New Roman" w:hAnsi="Times New Roman" w:cs="Times New Roman"/>
          <w:sz w:val="24"/>
          <w:szCs w:val="24"/>
        </w:rPr>
      </w:pPr>
      <w:r w:rsidRPr="00531967">
        <w:rPr>
          <w:rFonts w:ascii="Times New Roman" w:hAnsi="Times New Roman" w:cs="Times New Roman"/>
          <w:sz w:val="24"/>
          <w:szCs w:val="24"/>
        </w:rPr>
        <w:t>В связи с отсутствием потребности в изучении родного языка из числа языков народов РФ, изучение этих предметов осуществляется в рамках реализации интегрированной программы по учебным предметам, входящим в предметную область «</w:t>
      </w:r>
      <w:r>
        <w:rPr>
          <w:rFonts w:ascii="Times New Roman" w:hAnsi="Times New Roman" w:cs="Times New Roman"/>
          <w:sz w:val="24"/>
          <w:szCs w:val="24"/>
        </w:rPr>
        <w:t>Язык и речевая практика»</w:t>
      </w:r>
      <w:r w:rsidRPr="00531967">
        <w:rPr>
          <w:rFonts w:ascii="Times New Roman" w:hAnsi="Times New Roman" w:cs="Times New Roman"/>
          <w:sz w:val="24"/>
          <w:szCs w:val="24"/>
        </w:rPr>
        <w:t xml:space="preserve"> соответственно, так как они дают возможность получения образования на родном языке и изучение русского языка как родного языка. </w:t>
      </w:r>
    </w:p>
    <w:p w:rsidR="00F2530B" w:rsidRDefault="00F2530B" w:rsidP="00546975">
      <w:pPr>
        <w:pStyle w:val="Default"/>
        <w:jc w:val="center"/>
        <w:rPr>
          <w:b/>
        </w:rPr>
      </w:pPr>
    </w:p>
    <w:p w:rsidR="005B5860" w:rsidRPr="00F2530B" w:rsidRDefault="005B5860" w:rsidP="00FD20B8">
      <w:pPr>
        <w:pStyle w:val="Default"/>
        <w:jc w:val="center"/>
        <w:rPr>
          <w:b/>
          <w:bCs/>
        </w:rPr>
      </w:pPr>
      <w:r w:rsidRPr="00F2530B">
        <w:rPr>
          <w:b/>
          <w:bCs/>
        </w:rPr>
        <w:t xml:space="preserve">Учебный план для </w:t>
      </w:r>
      <w:r w:rsidR="00EC5CE0" w:rsidRPr="00F2530B">
        <w:rPr>
          <w:b/>
          <w:bCs/>
        </w:rPr>
        <w:t>об</w:t>
      </w:r>
      <w:r w:rsidRPr="00F2530B">
        <w:rPr>
          <w:b/>
          <w:bCs/>
        </w:rPr>
        <w:t>уча</w:t>
      </w:r>
      <w:r w:rsidR="00EC5CE0" w:rsidRPr="00F2530B">
        <w:rPr>
          <w:b/>
          <w:bCs/>
        </w:rPr>
        <w:t>ю</w:t>
      </w:r>
      <w:r w:rsidRPr="00F2530B">
        <w:rPr>
          <w:b/>
          <w:bCs/>
        </w:rPr>
        <w:t>щихся на дому по адаптированной ос</w:t>
      </w:r>
      <w:r w:rsidR="00E60F93" w:rsidRPr="00F2530B">
        <w:rPr>
          <w:b/>
          <w:bCs/>
        </w:rPr>
        <w:t>новной образовательной программе</w:t>
      </w:r>
      <w:r w:rsidRPr="00F2530B">
        <w:rPr>
          <w:b/>
          <w:bCs/>
        </w:rPr>
        <w:t xml:space="preserve"> начального общего образования </w:t>
      </w:r>
      <w:r w:rsidR="00CE6C33" w:rsidRPr="00F2530B">
        <w:rPr>
          <w:b/>
          <w:bCs/>
        </w:rPr>
        <w:t xml:space="preserve"> </w:t>
      </w:r>
    </w:p>
    <w:p w:rsidR="00CE6C33" w:rsidRPr="00FD20B8" w:rsidRDefault="00CE6C33" w:rsidP="00FD20B8">
      <w:pPr>
        <w:pStyle w:val="Default"/>
        <w:jc w:val="center"/>
        <w:rPr>
          <w:b/>
          <w:bCs/>
        </w:rPr>
      </w:pPr>
      <w:r w:rsidRPr="00FD20B8">
        <w:rPr>
          <w:b/>
          <w:bCs/>
        </w:rPr>
        <w:t>Пояснительная записка</w:t>
      </w:r>
    </w:p>
    <w:p w:rsidR="008727FA" w:rsidRPr="00FD20B8" w:rsidRDefault="008727FA"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Учебный план разработан с целью повышения досту</w:t>
      </w:r>
      <w:r w:rsidR="00801B4E">
        <w:rPr>
          <w:rFonts w:ascii="Times New Roman" w:eastAsia="Times New Roman" w:hAnsi="Times New Roman" w:cs="Times New Roman"/>
          <w:color w:val="000000"/>
          <w:sz w:val="24"/>
          <w:szCs w:val="24"/>
          <w:lang w:eastAsia="ru-RU"/>
        </w:rPr>
        <w:t>пности российского образования,</w:t>
      </w:r>
      <w:r w:rsidRPr="00FD20B8">
        <w:rPr>
          <w:rFonts w:ascii="Times New Roman" w:eastAsia="Times New Roman" w:hAnsi="Times New Roman" w:cs="Times New Roman"/>
          <w:color w:val="000000"/>
          <w:sz w:val="24"/>
          <w:szCs w:val="24"/>
          <w:lang w:eastAsia="ru-RU"/>
        </w:rPr>
        <w:t xml:space="preserve"> его качества и эффективности.</w:t>
      </w:r>
    </w:p>
    <w:p w:rsidR="008727FA" w:rsidRPr="00FD20B8" w:rsidRDefault="008727FA"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Основные задачи индивидуального обучения:</w:t>
      </w:r>
    </w:p>
    <w:p w:rsidR="008727FA" w:rsidRPr="00FD20B8" w:rsidRDefault="008727FA"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 обеспечение проведения занятий на дому при организации образовательного процесса и выполнения образовательных программ НОО ОВЗ;</w:t>
      </w:r>
    </w:p>
    <w:p w:rsidR="008727FA" w:rsidRPr="00FD20B8" w:rsidRDefault="008727FA"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 освоение образовательных программ в рамках ФГОС НОО ОВЗ учащимися 1(1 дополнительный) -4классов, которые по причине болезни не могут обучаться в образовательном учреждении в обычном режиме.</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lastRenderedPageBreak/>
        <w:t>Индивидуальный учебный план для обучающихся на дому по медицинским показаниям, разработан на основе учебного плана, реализуемого в образовательном</w:t>
      </w:r>
      <w:r w:rsidR="00C377F7"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учреждении, утвержден приказом образовательного учреждения и согласован с родителями (законными представителями).</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Организация образовательного процесса при индивидуальном обучении на дому регламентируется:</w:t>
      </w:r>
    </w:p>
    <w:p w:rsidR="00CE6C33" w:rsidRPr="00FD20B8" w:rsidRDefault="00CE6C33" w:rsidP="00FD20B8">
      <w:pPr>
        <w:pStyle w:val="a3"/>
        <w:numPr>
          <w:ilvl w:val="0"/>
          <w:numId w:val="2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заключением ВК о рекомендации индивидуального обучения;</w:t>
      </w:r>
    </w:p>
    <w:p w:rsidR="00CE6C33" w:rsidRPr="00FD20B8" w:rsidRDefault="00CE6C33" w:rsidP="00FD20B8">
      <w:pPr>
        <w:pStyle w:val="a3"/>
        <w:numPr>
          <w:ilvl w:val="0"/>
          <w:numId w:val="2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заявлением родителей на изучение всех или части </w:t>
      </w:r>
      <w:r w:rsidR="00CE1FA4" w:rsidRPr="00FD20B8">
        <w:rPr>
          <w:rFonts w:ascii="Times New Roman" w:eastAsia="Times New Roman" w:hAnsi="Times New Roman" w:cs="Times New Roman"/>
          <w:color w:val="000000"/>
          <w:sz w:val="24"/>
          <w:szCs w:val="24"/>
          <w:lang w:eastAsia="ru-RU"/>
        </w:rPr>
        <w:t xml:space="preserve">учебных </w:t>
      </w:r>
      <w:r w:rsidR="00CE1FA4">
        <w:rPr>
          <w:rFonts w:ascii="Times New Roman" w:eastAsia="Times New Roman" w:hAnsi="Times New Roman" w:cs="Times New Roman"/>
          <w:color w:val="000000"/>
          <w:sz w:val="24"/>
          <w:szCs w:val="24"/>
          <w:lang w:eastAsia="ru-RU"/>
        </w:rPr>
        <w:t>предметов</w:t>
      </w:r>
      <w:r w:rsidRPr="00FD20B8">
        <w:rPr>
          <w:rFonts w:ascii="Times New Roman" w:eastAsia="Times New Roman" w:hAnsi="Times New Roman" w:cs="Times New Roman"/>
          <w:color w:val="000000"/>
          <w:sz w:val="24"/>
          <w:szCs w:val="24"/>
          <w:lang w:eastAsia="ru-RU"/>
        </w:rPr>
        <w:t xml:space="preserve"> предусмотренных учебным планом школы на уровне НОО;</w:t>
      </w:r>
    </w:p>
    <w:p w:rsidR="00CE6C33" w:rsidRPr="00FD20B8" w:rsidRDefault="00CE6C33" w:rsidP="00FD20B8">
      <w:pPr>
        <w:pStyle w:val="a3"/>
        <w:numPr>
          <w:ilvl w:val="0"/>
          <w:numId w:val="2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индивидуальным учебным планом;</w:t>
      </w:r>
    </w:p>
    <w:p w:rsidR="00CE6C33" w:rsidRPr="00FD20B8" w:rsidRDefault="00CE6C33" w:rsidP="00FD20B8">
      <w:pPr>
        <w:pStyle w:val="a3"/>
        <w:numPr>
          <w:ilvl w:val="0"/>
          <w:numId w:val="2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индивидуальным расписанием занятий;</w:t>
      </w:r>
    </w:p>
    <w:p w:rsidR="00CE6C33" w:rsidRPr="00FD20B8" w:rsidRDefault="00CE6C33" w:rsidP="00FD20B8">
      <w:pPr>
        <w:pStyle w:val="a3"/>
        <w:numPr>
          <w:ilvl w:val="0"/>
          <w:numId w:val="2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календарным учебным графиком ОО;</w:t>
      </w:r>
    </w:p>
    <w:p w:rsidR="00CE6C33" w:rsidRPr="00FD20B8" w:rsidRDefault="00CE6C33" w:rsidP="00FD20B8">
      <w:pPr>
        <w:pStyle w:val="a3"/>
        <w:numPr>
          <w:ilvl w:val="0"/>
          <w:numId w:val="2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индивидуальным календарно-тематическим планированием по учебным предметам ИУП.</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Занятия с учащимися данной категории могут проводиться в школе, на дому и комбинированно (часть занятий проводится в школе, а часть на дому). Выбор вариантов проведения занятий зависит от особенностей психофизического развития и возможностей учащихся, сложности структуры и характера течения их заболевания,</w:t>
      </w:r>
      <w:r w:rsidR="00C377F7"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рекомендаций медицинского учреждения, возможностей доставки учащегося в школу.</w:t>
      </w:r>
      <w:r w:rsidR="00C377F7"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 xml:space="preserve">Индивидуальный учебный план обучающегося отвечает требованиям ФГОС НОО ОВЗ. </w:t>
      </w:r>
    </w:p>
    <w:p w:rsidR="00CE6C33" w:rsidRPr="00FD20B8" w:rsidRDefault="00CE6C33" w:rsidP="00FD20B8">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FD20B8">
        <w:rPr>
          <w:rFonts w:ascii="Times New Roman" w:eastAsia="Times New Roman" w:hAnsi="Times New Roman" w:cs="Times New Roman"/>
          <w:b/>
          <w:color w:val="000000"/>
          <w:sz w:val="24"/>
          <w:szCs w:val="24"/>
          <w:lang w:eastAsia="ru-RU"/>
        </w:rPr>
        <w:t>Организация образовательного процесса обучения на дому.</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 Организация образовательного процесса для обучающихся, по состоянию здоровья временно или постоянно не посещающих школу, регламентируется учебным планом обучения на дому, расписанием занятий для конкретного обучающегося, которые утверждаются директором школы;</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 Школа самостоятельно определяет продолжительность учебной недели и может изменять ее в течение учебного года;</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 Часы учебного плана по учебным предметам распределяются образовательным учреж</w:t>
      </w:r>
      <w:r w:rsidR="00801B4E">
        <w:rPr>
          <w:rFonts w:ascii="Times New Roman" w:eastAsia="Times New Roman" w:hAnsi="Times New Roman" w:cs="Times New Roman"/>
          <w:color w:val="000000"/>
          <w:sz w:val="24"/>
          <w:szCs w:val="24"/>
          <w:lang w:eastAsia="ru-RU"/>
        </w:rPr>
        <w:t xml:space="preserve">дением с учетом индивидуальных </w:t>
      </w:r>
      <w:r w:rsidRPr="00FD20B8">
        <w:rPr>
          <w:rFonts w:ascii="Times New Roman" w:eastAsia="Times New Roman" w:hAnsi="Times New Roman" w:cs="Times New Roman"/>
          <w:color w:val="000000"/>
          <w:sz w:val="24"/>
          <w:szCs w:val="24"/>
          <w:lang w:eastAsia="ru-RU"/>
        </w:rPr>
        <w:t>психофизических особенностей, интересов</w:t>
      </w:r>
      <w:r w:rsidR="00DD010B"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детей, медицинских рекомендаций, согласуются с родителями (законными представителями);</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 Реализация образовательных программ осуществляется с учетом характера течения заболевания ребенка, медицинских показаний и рекомендаций;</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Формы обучения и объем учебной нагрузки обучающегося могут варьироваться в зависимости от индивидуальных психофизических особенностей, образовательных потребностей, медицинских показаний и уровня подготовки обучающихся;</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 Для обучающихся, состояние которых допускает возможность периодического посещения ими образовательного учреждения, наряду с обучением на дому могут быть организованы занятия в школе (в классе или в малых группах);</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 При наличии возможности школа обесп</w:t>
      </w:r>
      <w:r w:rsidR="00801B4E">
        <w:rPr>
          <w:rFonts w:ascii="Times New Roman" w:eastAsia="Times New Roman" w:hAnsi="Times New Roman" w:cs="Times New Roman"/>
          <w:color w:val="000000"/>
          <w:sz w:val="24"/>
          <w:szCs w:val="24"/>
          <w:lang w:eastAsia="ru-RU"/>
        </w:rPr>
        <w:t xml:space="preserve">ечивает участие обучающихся на </w:t>
      </w:r>
      <w:r w:rsidRPr="00FD20B8">
        <w:rPr>
          <w:rFonts w:ascii="Times New Roman" w:eastAsia="Times New Roman" w:hAnsi="Times New Roman" w:cs="Times New Roman"/>
          <w:color w:val="000000"/>
          <w:sz w:val="24"/>
          <w:szCs w:val="24"/>
          <w:lang w:eastAsia="ru-RU"/>
        </w:rPr>
        <w:t>дому, а</w:t>
      </w:r>
      <w:r w:rsidR="00C377F7"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с согласия (заявления) родителей в школе в воспитательных, культурно-развлекательных, спортивно-оздоровительных и иных досуговых мероприятиях, внеурочной деятельности.</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Учебный год для учащихся находящихся на индивидуальном обучении начинается 1 сентября</w:t>
      </w:r>
      <w:r w:rsidR="00801B4E">
        <w:rPr>
          <w:rFonts w:ascii="Times New Roman" w:eastAsia="Times New Roman" w:hAnsi="Times New Roman" w:cs="Times New Roman"/>
          <w:color w:val="000000"/>
          <w:sz w:val="24"/>
          <w:szCs w:val="24"/>
          <w:lang w:eastAsia="ru-RU"/>
        </w:rPr>
        <w:t>. Обучение в МАОУ Вагайская СОШ</w:t>
      </w:r>
      <w:r w:rsidRPr="00FD20B8">
        <w:rPr>
          <w:rFonts w:ascii="Times New Roman" w:eastAsia="Times New Roman" w:hAnsi="Times New Roman" w:cs="Times New Roman"/>
          <w:color w:val="000000"/>
          <w:sz w:val="24"/>
          <w:szCs w:val="24"/>
          <w:lang w:eastAsia="ru-RU"/>
        </w:rPr>
        <w:t xml:space="preserve"> ведется на русском языке. Продолжительность учебного года в 1 классах – 33 недели, 2-4классах – 34 </w:t>
      </w:r>
      <w:r w:rsidR="00801B4E" w:rsidRPr="00FD20B8">
        <w:rPr>
          <w:rFonts w:ascii="Times New Roman" w:eastAsia="Times New Roman" w:hAnsi="Times New Roman" w:cs="Times New Roman"/>
          <w:color w:val="000000"/>
          <w:sz w:val="24"/>
          <w:szCs w:val="24"/>
          <w:lang w:eastAsia="ru-RU"/>
        </w:rPr>
        <w:t>недели</w:t>
      </w:r>
      <w:r w:rsidR="00801B4E">
        <w:rPr>
          <w:rFonts w:ascii="Times New Roman" w:eastAsia="Times New Roman" w:hAnsi="Times New Roman" w:cs="Times New Roman"/>
          <w:color w:val="000000"/>
          <w:sz w:val="24"/>
          <w:szCs w:val="24"/>
          <w:lang w:eastAsia="ru-RU"/>
        </w:rPr>
        <w:t>.</w:t>
      </w:r>
      <w:r w:rsidR="00801B4E" w:rsidRPr="00FD20B8">
        <w:rPr>
          <w:rFonts w:ascii="Times New Roman" w:eastAsia="Times New Roman" w:hAnsi="Times New Roman" w:cs="Times New Roman"/>
          <w:color w:val="000000"/>
          <w:sz w:val="24"/>
          <w:szCs w:val="24"/>
          <w:lang w:eastAsia="ru-RU"/>
        </w:rPr>
        <w:t xml:space="preserve"> Продолжительность</w:t>
      </w:r>
      <w:r w:rsidRPr="00FD20B8">
        <w:rPr>
          <w:rFonts w:ascii="Times New Roman" w:eastAsia="Times New Roman" w:hAnsi="Times New Roman" w:cs="Times New Roman"/>
          <w:color w:val="000000"/>
          <w:sz w:val="24"/>
          <w:szCs w:val="24"/>
          <w:lang w:eastAsia="ru-RU"/>
        </w:rPr>
        <w:t xml:space="preserve"> уроков может варьироваться в зависимости от индивидуальных психофизических особенностей обучающегося.  </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Индивидуальный учебный план является нормативно-правовой основой организации образовательного процесса школы. В нем отражены все учебные предметы обязательной части </w:t>
      </w:r>
      <w:r w:rsidR="00801B4E">
        <w:rPr>
          <w:rFonts w:ascii="Times New Roman" w:eastAsia="Times New Roman" w:hAnsi="Times New Roman" w:cs="Times New Roman"/>
          <w:color w:val="000000"/>
          <w:sz w:val="24"/>
          <w:szCs w:val="24"/>
          <w:lang w:eastAsia="ru-RU"/>
        </w:rPr>
        <w:t>учебного плана по ФГОС НОО ОВЗ,</w:t>
      </w:r>
      <w:r w:rsidRPr="00FD20B8">
        <w:rPr>
          <w:rFonts w:ascii="Times New Roman" w:eastAsia="Times New Roman" w:hAnsi="Times New Roman" w:cs="Times New Roman"/>
          <w:color w:val="000000"/>
          <w:sz w:val="24"/>
          <w:szCs w:val="24"/>
          <w:lang w:eastAsia="ru-RU"/>
        </w:rPr>
        <w:t xml:space="preserve"> учтены нормативы учебной</w:t>
      </w:r>
      <w:r w:rsidR="00DD010B"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 xml:space="preserve">нагрузки школьников. Выполнение ФГОС НОО ОВЗ при обучении на дому достигается посредством уменьшения количества учебного времени, предусмотренного на изучение отдельных модулей, разделов и тем учебных программ в рамках каждого учебного предмета, в соответствии с возможностями школы, целесообразностью, а также исходя из индивидуальных психофизических особенностей, образовательных потребностей, медицинских показаний и уровня подготовки обучающихся и регламентируется рабочими программами учебных курсов, дисциплин, разработанными и утвержденными ОУ самостоятельно. В </w:t>
      </w:r>
      <w:r w:rsidR="00543244" w:rsidRPr="00FD20B8">
        <w:rPr>
          <w:rFonts w:ascii="Times New Roman" w:eastAsia="Times New Roman" w:hAnsi="Times New Roman" w:cs="Times New Roman"/>
          <w:color w:val="000000"/>
          <w:sz w:val="24"/>
          <w:szCs w:val="24"/>
          <w:lang w:eastAsia="ru-RU"/>
        </w:rPr>
        <w:t>МАОУ Вага</w:t>
      </w:r>
      <w:r w:rsidRPr="00FD20B8">
        <w:rPr>
          <w:rFonts w:ascii="Times New Roman" w:eastAsia="Times New Roman" w:hAnsi="Times New Roman" w:cs="Times New Roman"/>
          <w:color w:val="000000"/>
          <w:sz w:val="24"/>
          <w:szCs w:val="24"/>
          <w:lang w:eastAsia="ru-RU"/>
        </w:rPr>
        <w:t>йская СОШ определен учебный план для каждого обучающегося на дому из расчета в 1</w:t>
      </w:r>
      <w:r w:rsidR="00DD010B" w:rsidRPr="00FD20B8">
        <w:rPr>
          <w:rFonts w:ascii="Times New Roman" w:eastAsia="Times New Roman" w:hAnsi="Times New Roman" w:cs="Times New Roman"/>
          <w:color w:val="000000"/>
          <w:sz w:val="24"/>
          <w:szCs w:val="24"/>
          <w:lang w:eastAsia="ru-RU"/>
        </w:rPr>
        <w:t xml:space="preserve"> (1 дополнительный) </w:t>
      </w:r>
      <w:r w:rsidR="00801B4E">
        <w:rPr>
          <w:rFonts w:ascii="Times New Roman" w:eastAsia="Times New Roman" w:hAnsi="Times New Roman" w:cs="Times New Roman"/>
          <w:color w:val="000000"/>
          <w:sz w:val="24"/>
          <w:szCs w:val="24"/>
          <w:lang w:eastAsia="ru-RU"/>
        </w:rPr>
        <w:t>-4 класса не менее</w:t>
      </w:r>
      <w:r w:rsidRPr="00FD20B8">
        <w:rPr>
          <w:rFonts w:ascii="Times New Roman" w:eastAsia="Times New Roman" w:hAnsi="Times New Roman" w:cs="Times New Roman"/>
          <w:color w:val="000000"/>
          <w:sz w:val="24"/>
          <w:szCs w:val="24"/>
          <w:lang w:eastAsia="ru-RU"/>
        </w:rPr>
        <w:t xml:space="preserve"> 8 часов в неделю.</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lastRenderedPageBreak/>
        <w:t>При составлении учебного плана обучения на дому соблюдается преемственность в распределении часов по классам и уровням обучения.</w:t>
      </w:r>
    </w:p>
    <w:p w:rsidR="00CE6C33" w:rsidRPr="00FD20B8" w:rsidRDefault="00CE6C3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Названия учебных предметов в расписании соответствует учебному плану. Расписание уроков составляется на основе учебного плана, индивидуального календарно-тематического планирования, в соответствии с основными санитарно-гигиеническими требованиями, согласовывается с родителями, и утверждается руководителем общеобразовательного учреждения.</w:t>
      </w:r>
    </w:p>
    <w:p w:rsidR="00CE6C33" w:rsidRPr="00FD20B8" w:rsidRDefault="00801B4E"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Особенностью </w:t>
      </w:r>
      <w:r w:rsidR="00CE1FA4">
        <w:rPr>
          <w:rFonts w:ascii="Times New Roman" w:eastAsia="Times New Roman" w:hAnsi="Times New Roman" w:cs="Times New Roman"/>
          <w:color w:val="000000"/>
          <w:sz w:val="24"/>
          <w:szCs w:val="24"/>
          <w:lang w:eastAsia="ru-RU"/>
        </w:rPr>
        <w:t xml:space="preserve">учебного </w:t>
      </w:r>
      <w:r w:rsidR="00CE1FA4" w:rsidRPr="00FD20B8">
        <w:rPr>
          <w:rFonts w:ascii="Times New Roman" w:eastAsia="Times New Roman" w:hAnsi="Times New Roman" w:cs="Times New Roman"/>
          <w:color w:val="000000"/>
          <w:sz w:val="24"/>
          <w:szCs w:val="24"/>
          <w:lang w:eastAsia="ru-RU"/>
        </w:rPr>
        <w:t>плана,</w:t>
      </w:r>
      <w:r w:rsidR="00CE6C33" w:rsidRPr="00FD20B8">
        <w:rPr>
          <w:rFonts w:ascii="Times New Roman" w:eastAsia="Times New Roman" w:hAnsi="Times New Roman" w:cs="Times New Roman"/>
          <w:color w:val="000000"/>
          <w:sz w:val="24"/>
          <w:szCs w:val="24"/>
          <w:lang w:eastAsia="ru-RU"/>
        </w:rPr>
        <w:t xml:space="preserve"> обучающегося на дому является самостоятельная работа обучающегося на дому, выполняемая по заданию педагога и под его руководством. Содержание самостоятельной работы обучающегося на дому направлено на расширение и углубление практических знаний и умений по данному предмету, на усвоение межпредметных связей. Выполнение самосто</w:t>
      </w:r>
      <w:r>
        <w:rPr>
          <w:rFonts w:ascii="Times New Roman" w:eastAsia="Times New Roman" w:hAnsi="Times New Roman" w:cs="Times New Roman"/>
          <w:color w:val="000000"/>
          <w:sz w:val="24"/>
          <w:szCs w:val="24"/>
          <w:lang w:eastAsia="ru-RU"/>
        </w:rPr>
        <w:t xml:space="preserve">ятельной работы контролируется </w:t>
      </w:r>
      <w:r w:rsidR="00CE6C33" w:rsidRPr="00FD20B8">
        <w:rPr>
          <w:rFonts w:ascii="Times New Roman" w:eastAsia="Times New Roman" w:hAnsi="Times New Roman" w:cs="Times New Roman"/>
          <w:color w:val="000000"/>
          <w:sz w:val="24"/>
          <w:szCs w:val="24"/>
          <w:lang w:eastAsia="ru-RU"/>
        </w:rPr>
        <w:t>родителями обучающегося на дому.</w:t>
      </w:r>
    </w:p>
    <w:p w:rsidR="00DD010B" w:rsidRPr="00FD20B8" w:rsidRDefault="00DD010B"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Обучающимся, находящимся на индивидуальном обучении, на дому, общеобразовательное учреждение:</w:t>
      </w:r>
    </w:p>
    <w:p w:rsidR="00DD010B" w:rsidRPr="00FD20B8" w:rsidRDefault="00DD010B" w:rsidP="00FD20B8">
      <w:pPr>
        <w:pStyle w:val="a3"/>
        <w:numPr>
          <w:ilvl w:val="0"/>
          <w:numId w:val="2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предоставляет на время обучения бесплатно учебники в соответствии с</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утвержденными</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федеральными</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перечнями</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учебников,</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рекомендованных</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или</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допущенных</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к</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использованию</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в</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образовательном процессе в имеющих государственную аккредитацию</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и реализующих образовательные программы общего образования</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общеобразовательных</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учреждениях;</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а</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также</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учебных</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пособий,</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допущенных</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к</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использованию</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в</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образовательном</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процессе,</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художественную, справочную и другую литературу, имеющуюся в</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библиотеке общеобразовательного учреждения;</w:t>
      </w:r>
    </w:p>
    <w:p w:rsidR="00DD010B" w:rsidRPr="00FD20B8" w:rsidRDefault="00DD010B" w:rsidP="00FD20B8">
      <w:pPr>
        <w:pStyle w:val="a3"/>
        <w:numPr>
          <w:ilvl w:val="0"/>
          <w:numId w:val="2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обеспечивает специалистами из числа педагогических работников</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общеобразовательного учреждения;</w:t>
      </w:r>
    </w:p>
    <w:p w:rsidR="00DD010B" w:rsidRPr="00FD20B8" w:rsidRDefault="00DD010B" w:rsidP="00FD20B8">
      <w:pPr>
        <w:pStyle w:val="a3"/>
        <w:numPr>
          <w:ilvl w:val="0"/>
          <w:numId w:val="2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оказывает</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консультативную</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помощь</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родителям</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(законным</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представителям) обучающихся;</w:t>
      </w:r>
    </w:p>
    <w:p w:rsidR="00DD010B" w:rsidRPr="00FD20B8" w:rsidRDefault="00DD010B" w:rsidP="00FD20B8">
      <w:pPr>
        <w:pStyle w:val="a3"/>
        <w:numPr>
          <w:ilvl w:val="0"/>
          <w:numId w:val="2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создает условия для участия вместе со всеми детьми в предметных</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олимпиадах, смотрах и фестивалях художественного творчества,</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спортивных соревнованиях и других формах организованного досуга и</w:t>
      </w:r>
      <w:r w:rsidR="008727FA"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дополнительного образования в общеобразовательном учреждении;</w:t>
      </w:r>
    </w:p>
    <w:p w:rsidR="008727FA" w:rsidRPr="00FD20B8" w:rsidRDefault="008727FA"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Таким образом, индивидуальный учебный </w:t>
      </w:r>
      <w:r w:rsidR="00CE1FA4" w:rsidRPr="00FD20B8">
        <w:rPr>
          <w:rFonts w:ascii="Times New Roman" w:eastAsia="Times New Roman" w:hAnsi="Times New Roman" w:cs="Times New Roman"/>
          <w:color w:val="000000"/>
          <w:sz w:val="24"/>
          <w:szCs w:val="24"/>
          <w:lang w:eastAsia="ru-RU"/>
        </w:rPr>
        <w:t>план МАОУ</w:t>
      </w:r>
      <w:r w:rsidRPr="00FD20B8">
        <w:rPr>
          <w:rFonts w:ascii="Times New Roman" w:eastAsia="Times New Roman" w:hAnsi="Times New Roman" w:cs="Times New Roman"/>
          <w:color w:val="000000"/>
          <w:sz w:val="24"/>
          <w:szCs w:val="24"/>
          <w:lang w:eastAsia="ru-RU"/>
        </w:rPr>
        <w:t xml:space="preserve"> Вагайская СОШ </w:t>
      </w:r>
      <w:r w:rsidR="00CE1FA4" w:rsidRPr="00FD20B8">
        <w:rPr>
          <w:rFonts w:ascii="Times New Roman" w:eastAsia="Times New Roman" w:hAnsi="Times New Roman" w:cs="Times New Roman"/>
          <w:color w:val="000000"/>
          <w:sz w:val="24"/>
          <w:szCs w:val="24"/>
          <w:lang w:eastAsia="ru-RU"/>
        </w:rPr>
        <w:t>полностью реализует</w:t>
      </w:r>
      <w:r w:rsidRPr="00FD20B8">
        <w:rPr>
          <w:rFonts w:ascii="Times New Roman" w:eastAsia="Times New Roman" w:hAnsi="Times New Roman" w:cs="Times New Roman"/>
          <w:color w:val="000000"/>
          <w:sz w:val="24"/>
          <w:szCs w:val="24"/>
          <w:lang w:eastAsia="ru-RU"/>
        </w:rPr>
        <w:t xml:space="preserve"> обеспечение базового уровня изучения обязательных предметов учебного плана для общеобразовательного учреждения.</w:t>
      </w:r>
    </w:p>
    <w:p w:rsidR="008727FA" w:rsidRPr="00FD20B8" w:rsidRDefault="008727FA"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При создании учебного плана учтены необходимые кадровые, учебно-методические, материально-технические условия ОУ, определен состав лиц, координирующих переход на индивидуальный учебный план, </w:t>
      </w:r>
      <w:r w:rsidR="00CE1FA4" w:rsidRPr="00FD20B8">
        <w:rPr>
          <w:rFonts w:ascii="Times New Roman" w:eastAsia="Times New Roman" w:hAnsi="Times New Roman" w:cs="Times New Roman"/>
          <w:color w:val="000000"/>
          <w:sz w:val="24"/>
          <w:szCs w:val="24"/>
          <w:lang w:eastAsia="ru-RU"/>
        </w:rPr>
        <w:t>реализующий ФГОС</w:t>
      </w:r>
      <w:r w:rsidRPr="00FD20B8">
        <w:rPr>
          <w:rFonts w:ascii="Times New Roman" w:eastAsia="Times New Roman" w:hAnsi="Times New Roman" w:cs="Times New Roman"/>
          <w:color w:val="000000"/>
          <w:sz w:val="24"/>
          <w:szCs w:val="24"/>
          <w:lang w:eastAsia="ru-RU"/>
        </w:rPr>
        <w:t xml:space="preserve"> НОО ОВЗ., преемственность учебных планов и программ.</w:t>
      </w:r>
    </w:p>
    <w:p w:rsidR="00BC39DD" w:rsidRPr="00FD20B8" w:rsidRDefault="00BC39DD" w:rsidP="00FD20B8">
      <w:pPr>
        <w:pStyle w:val="Default"/>
        <w:jc w:val="center"/>
      </w:pPr>
      <w:r w:rsidRPr="00FD20B8">
        <w:rPr>
          <w:b/>
          <w:bCs/>
        </w:rPr>
        <w:t xml:space="preserve">Учебный план </w:t>
      </w:r>
      <w:r w:rsidR="008727FA" w:rsidRPr="00FD20B8">
        <w:rPr>
          <w:b/>
          <w:bCs/>
        </w:rPr>
        <w:t>для учащихся</w:t>
      </w:r>
      <w:r w:rsidR="00E60F93" w:rsidRPr="00FD20B8">
        <w:rPr>
          <w:b/>
          <w:bCs/>
        </w:rPr>
        <w:t xml:space="preserve"> на дому</w:t>
      </w:r>
      <w:r w:rsidRPr="00FD20B8">
        <w:rPr>
          <w:b/>
          <w:bCs/>
        </w:rPr>
        <w:t xml:space="preserve"> по адаптированной ос</w:t>
      </w:r>
      <w:r w:rsidR="008727FA" w:rsidRPr="00FD20B8">
        <w:rPr>
          <w:b/>
          <w:bCs/>
        </w:rPr>
        <w:t>новной образовательной программе</w:t>
      </w:r>
      <w:r w:rsidRPr="00FD20B8">
        <w:rPr>
          <w:b/>
          <w:bCs/>
        </w:rPr>
        <w:t xml:space="preserve"> начального общего образования</w:t>
      </w:r>
      <w:r w:rsidR="008727FA" w:rsidRPr="00FD20B8">
        <w:rPr>
          <w:b/>
          <w:bCs/>
        </w:rPr>
        <w:t xml:space="preserve"> </w:t>
      </w:r>
      <w:r w:rsidRPr="00FD20B8">
        <w:rPr>
          <w:b/>
          <w:bCs/>
        </w:rPr>
        <w:t xml:space="preserve">с умственной </w:t>
      </w:r>
      <w:r w:rsidR="00CE1FA4" w:rsidRPr="00FD20B8">
        <w:rPr>
          <w:b/>
          <w:bCs/>
        </w:rPr>
        <w:t>отсталостью (</w:t>
      </w:r>
      <w:r w:rsidRPr="00FD20B8">
        <w:rPr>
          <w:b/>
          <w:bCs/>
        </w:rPr>
        <w:t>вариант</w:t>
      </w:r>
      <w:r w:rsidR="00CE1FA4">
        <w:rPr>
          <w:b/>
          <w:bCs/>
        </w:rPr>
        <w:t xml:space="preserve"> </w:t>
      </w:r>
      <w:r w:rsidRPr="00FD20B8">
        <w:rPr>
          <w:b/>
          <w:bCs/>
        </w:rPr>
        <w:t>2)</w:t>
      </w:r>
    </w:p>
    <w:p w:rsidR="00BC39DD" w:rsidRPr="00FD20B8" w:rsidRDefault="00BC39DD"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Учебный план </w:t>
      </w:r>
      <w:r w:rsidRPr="00FD20B8">
        <w:rPr>
          <w:rFonts w:ascii="Times New Roman" w:hAnsi="Times New Roman" w:cs="Times New Roman"/>
          <w:sz w:val="24"/>
          <w:szCs w:val="24"/>
        </w:rPr>
        <w:t xml:space="preserve">МАОУ Вагайская СОШ </w:t>
      </w:r>
      <w:r w:rsidRPr="00FD20B8">
        <w:rPr>
          <w:rFonts w:ascii="Times New Roman" w:eastAsia="Times New Roman" w:hAnsi="Times New Roman" w:cs="Times New Roman"/>
          <w:color w:val="000000"/>
          <w:sz w:val="24"/>
          <w:szCs w:val="24"/>
          <w:lang w:eastAsia="ru-RU"/>
        </w:rPr>
        <w:t>для учащихся на дому по адаптированным образовательным программам с умственной отсталостью (интеллектуальными нарушениями) (вариант 2) состоит из двух частей:</w:t>
      </w:r>
    </w:p>
    <w:p w:rsidR="00BC39DD" w:rsidRPr="00FD20B8" w:rsidRDefault="00BC39DD"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обязательной части и части, формируемой участниками образовательных отношений.</w:t>
      </w:r>
    </w:p>
    <w:p w:rsidR="00BC39DD" w:rsidRPr="00FD20B8" w:rsidRDefault="00BC39DD" w:rsidP="00FD20B8">
      <w:pPr>
        <w:shd w:val="clear" w:color="auto" w:fill="FFFFFF"/>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Обязательная часть учебного плана включает предметные области, которые должны быть реализованы во всех имеющих государственную аккредитацию образовательных организациях, реализующих адаптированную основную общеобразовательную программу, содержит перечень учебных предметов, предусмотренных действующим ФГОС обучающихся с умственной отсталостью (интеллектуальными нарушениями) и учебное время, отводимое на их изучение по классам (годам) обучения. </w:t>
      </w:r>
    </w:p>
    <w:p w:rsidR="00BC39DD" w:rsidRPr="00FD20B8" w:rsidRDefault="00BC39DD" w:rsidP="00FD20B8">
      <w:pPr>
        <w:pStyle w:val="Default"/>
        <w:jc w:val="both"/>
      </w:pPr>
      <w:r w:rsidRPr="00FD20B8">
        <w:t xml:space="preserve">Структура обязательной части учебного плана, включает следующие предметные области: </w:t>
      </w:r>
    </w:p>
    <w:p w:rsidR="00BC39DD" w:rsidRPr="00FD20B8" w:rsidRDefault="00BC39DD" w:rsidP="00FD20B8">
      <w:pPr>
        <w:pStyle w:val="Default"/>
        <w:jc w:val="both"/>
      </w:pPr>
      <w:r w:rsidRPr="00FD20B8">
        <w:t xml:space="preserve">1. Язык и речевая практика. </w:t>
      </w:r>
    </w:p>
    <w:p w:rsidR="00BC39DD" w:rsidRPr="00FD20B8" w:rsidRDefault="00BC39DD" w:rsidP="00FD20B8">
      <w:pPr>
        <w:pStyle w:val="Default"/>
        <w:jc w:val="both"/>
      </w:pPr>
      <w:r w:rsidRPr="00FD20B8">
        <w:t xml:space="preserve">2. Математика. </w:t>
      </w:r>
    </w:p>
    <w:p w:rsidR="00BC39DD" w:rsidRPr="00FD20B8" w:rsidRDefault="00BC39DD" w:rsidP="00FD20B8">
      <w:pPr>
        <w:pStyle w:val="Default"/>
        <w:jc w:val="both"/>
      </w:pPr>
      <w:r w:rsidRPr="00FD20B8">
        <w:t>3. Окружающий мир.</w:t>
      </w:r>
    </w:p>
    <w:p w:rsidR="00BC39DD" w:rsidRPr="00FD20B8" w:rsidRDefault="00BC39DD" w:rsidP="00FD20B8">
      <w:pPr>
        <w:pStyle w:val="Default"/>
        <w:jc w:val="both"/>
      </w:pPr>
      <w:r w:rsidRPr="00FD20B8">
        <w:t xml:space="preserve">4. Искусство. </w:t>
      </w:r>
    </w:p>
    <w:p w:rsidR="008727FA" w:rsidRPr="00FD20B8" w:rsidRDefault="008727FA" w:rsidP="00FD20B8">
      <w:pPr>
        <w:pStyle w:val="Default"/>
        <w:jc w:val="both"/>
      </w:pPr>
      <w:r w:rsidRPr="00FD20B8">
        <w:t>5.Технология</w:t>
      </w:r>
    </w:p>
    <w:p w:rsidR="00BC39DD" w:rsidRPr="00FD20B8" w:rsidRDefault="008727FA" w:rsidP="00FD20B8">
      <w:pPr>
        <w:pStyle w:val="Default"/>
        <w:jc w:val="both"/>
      </w:pPr>
      <w:r w:rsidRPr="00FD20B8">
        <w:t>6</w:t>
      </w:r>
      <w:r w:rsidR="00BC39DD" w:rsidRPr="00FD20B8">
        <w:t xml:space="preserve">. Физическая культура. </w:t>
      </w:r>
    </w:p>
    <w:p w:rsidR="00BC39DD" w:rsidRPr="00FD20B8" w:rsidRDefault="00BC39DD" w:rsidP="00FD20B8">
      <w:pPr>
        <w:pStyle w:val="Default"/>
        <w:jc w:val="both"/>
      </w:pPr>
      <w:r w:rsidRPr="00FD20B8">
        <w:t xml:space="preserve">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Часть базисного учебного плана, </w:t>
      </w:r>
      <w:r w:rsidRPr="00FD20B8">
        <w:lastRenderedPageBreak/>
        <w:t xml:space="preserve">формируемая участниками образовательных отношений,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BC39DD" w:rsidRPr="00FD20B8" w:rsidRDefault="00BC39DD"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Обязательная нагрузка обучающихся на дому с умеренной, тяжелой, глубокой умственной отсталостью (интеллектуальными нарушениями), с ТМНР (нарушения опорно-двигательных</w:t>
      </w:r>
    </w:p>
    <w:p w:rsidR="00BC39DD" w:rsidRPr="00FD20B8" w:rsidRDefault="00BC39DD"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функций, сенсорными, соматическими нарушениями, расстройствами аутистического спектра и эмоционально-волевой сферы или другими нарушениями) составляет:</w:t>
      </w:r>
    </w:p>
    <w:p w:rsidR="00BC39DD" w:rsidRPr="00FD20B8" w:rsidRDefault="00BC39DD"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в 1(1 дополнительный) -4-х классах – 13 часов в неделю;</w:t>
      </w:r>
    </w:p>
    <w:p w:rsidR="00BC39DD" w:rsidRPr="00FD20B8" w:rsidRDefault="00BC39DD"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С учетом часов самостоятельной работы (1 класс - 8 часов, 2-4 класс – по 10 </w:t>
      </w:r>
      <w:r w:rsidR="00CE1FA4" w:rsidRPr="00FD20B8">
        <w:rPr>
          <w:rFonts w:ascii="Times New Roman" w:eastAsia="Times New Roman" w:hAnsi="Times New Roman" w:cs="Times New Roman"/>
          <w:color w:val="000000"/>
          <w:sz w:val="24"/>
          <w:szCs w:val="24"/>
          <w:lang w:eastAsia="ru-RU"/>
        </w:rPr>
        <w:t>часов, максимально</w:t>
      </w:r>
      <w:r w:rsidRPr="00FD20B8">
        <w:rPr>
          <w:rFonts w:ascii="Times New Roman" w:eastAsia="Times New Roman" w:hAnsi="Times New Roman" w:cs="Times New Roman"/>
          <w:color w:val="000000"/>
          <w:sz w:val="24"/>
          <w:szCs w:val="24"/>
          <w:lang w:eastAsia="ru-RU"/>
        </w:rPr>
        <w:t xml:space="preserve"> допустимая нагрузка составляет: в 1 классе – 21 час в неделю, во 2-4 классе – по 23 часа в неделю.</w:t>
      </w:r>
    </w:p>
    <w:p w:rsidR="00BC39DD" w:rsidRPr="00FD20B8" w:rsidRDefault="00BC39DD"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Проведение занятий возможно индивидуально на дому, индивидуально в условиях школы, либо с частичным посещением школы. Определение варианта проведения занятий осуществляется по желанию родителей (законных представителей) на основе заключения медицинской</w:t>
      </w:r>
      <w:r w:rsidR="008E4B2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организации, отсутствия противопоказаний</w:t>
      </w:r>
      <w:r w:rsidR="008E4B2F" w:rsidRPr="00FD20B8">
        <w:rPr>
          <w:rFonts w:ascii="Times New Roman" w:eastAsia="Times New Roman" w:hAnsi="Times New Roman" w:cs="Times New Roman"/>
          <w:color w:val="000000"/>
          <w:sz w:val="24"/>
          <w:szCs w:val="24"/>
          <w:lang w:eastAsia="ru-RU"/>
        </w:rPr>
        <w:t xml:space="preserve"> и возможностей учащихся.</w:t>
      </w:r>
      <w:r w:rsidRPr="00FD20B8">
        <w:rPr>
          <w:rFonts w:ascii="Times New Roman" w:eastAsia="Times New Roman" w:hAnsi="Times New Roman" w:cs="Times New Roman"/>
          <w:color w:val="000000"/>
          <w:sz w:val="24"/>
          <w:szCs w:val="24"/>
          <w:lang w:eastAsia="ru-RU"/>
        </w:rPr>
        <w:t xml:space="preserve"> </w:t>
      </w:r>
      <w:r w:rsidR="008E4B2F" w:rsidRPr="00FD20B8">
        <w:rPr>
          <w:rFonts w:ascii="Times New Roman" w:eastAsia="Times New Roman" w:hAnsi="Times New Roman" w:cs="Times New Roman"/>
          <w:color w:val="000000"/>
          <w:sz w:val="24"/>
          <w:szCs w:val="24"/>
          <w:lang w:eastAsia="ru-RU"/>
        </w:rPr>
        <w:t xml:space="preserve"> </w:t>
      </w:r>
    </w:p>
    <w:p w:rsidR="00BC39DD" w:rsidRPr="00FD20B8" w:rsidRDefault="00BC39DD" w:rsidP="00FD20B8">
      <w:pPr>
        <w:shd w:val="clear" w:color="auto" w:fill="FFFFFF"/>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Часть учебного плана, формируемая участниками образовательных отношений– это часть учебного плана, включающая часы, отводимые на внеурочную деятельность и коррекционно-развивающую область.  Таким образом, часть учебного плана, формируемая участниками образовательных отношений, предусматривает: </w:t>
      </w:r>
    </w:p>
    <w:p w:rsidR="00BC39DD" w:rsidRPr="00FD20B8" w:rsidRDefault="00BC39DD" w:rsidP="00FD20B8">
      <w:pPr>
        <w:pStyle w:val="Default"/>
        <w:jc w:val="both"/>
      </w:pPr>
      <w:r w:rsidRPr="00FD20B8">
        <w:t xml:space="preserve">1) учебные занятия, обеспечивающие различные интересы обучающихся, в том числе этнокультурные; </w:t>
      </w:r>
    </w:p>
    <w:p w:rsidR="00BC39DD" w:rsidRPr="00FD20B8" w:rsidRDefault="00BC39DD" w:rsidP="00FD20B8">
      <w:pPr>
        <w:pStyle w:val="Default"/>
        <w:jc w:val="both"/>
      </w:pPr>
      <w:r w:rsidRPr="00FD20B8">
        <w:t xml:space="preserve">2) увеличение учебных часов, отводимых на изучение отдельных учебных предметов обязательной части; </w:t>
      </w:r>
    </w:p>
    <w:p w:rsidR="00BC39DD" w:rsidRPr="00FD20B8" w:rsidRDefault="00BC39DD" w:rsidP="00FD20B8">
      <w:pPr>
        <w:pStyle w:val="Default"/>
        <w:jc w:val="both"/>
      </w:pPr>
      <w:r w:rsidRPr="00FD20B8">
        <w:t xml:space="preserve">3) введение учебных курсов, обеспечивающих удовлетворение </w:t>
      </w:r>
      <w:r w:rsidR="00CE1FA4" w:rsidRPr="00FD20B8">
        <w:t>особых образовательных потребностей,</w:t>
      </w:r>
      <w:r w:rsidRPr="00FD20B8">
        <w:t xml:space="preserve"> обучающихся с умственной отсталостью (интеллектуальными нарушениями) и необходимую коррекцию недостатков в психическом и (или) физическом развитии; </w:t>
      </w:r>
    </w:p>
    <w:p w:rsidR="00BC39DD" w:rsidRPr="00FD20B8" w:rsidRDefault="00BC39DD" w:rsidP="00FD20B8">
      <w:pPr>
        <w:pStyle w:val="Default"/>
        <w:jc w:val="both"/>
      </w:pPr>
      <w:r w:rsidRPr="00FD20B8">
        <w:t xml:space="preserve">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 </w:t>
      </w:r>
    </w:p>
    <w:p w:rsidR="00BC39DD" w:rsidRPr="00FD20B8" w:rsidRDefault="00BC39DD"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hAnsi="Times New Roman" w:cs="Times New Roman"/>
          <w:sz w:val="24"/>
          <w:szCs w:val="24"/>
        </w:rPr>
        <w:t xml:space="preserve">Коррекционные курсы реализуются, как правило, в форме индивидуальных занятий. 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w:t>
      </w:r>
      <w:r w:rsidR="00CE1FA4" w:rsidRPr="00FD20B8">
        <w:rPr>
          <w:rFonts w:ascii="Times New Roman" w:hAnsi="Times New Roman" w:cs="Times New Roman"/>
          <w:sz w:val="24"/>
          <w:szCs w:val="24"/>
        </w:rPr>
        <w:t>из психофизических особенностей,</w:t>
      </w:r>
      <w:r w:rsidRPr="00FD20B8">
        <w:rPr>
          <w:rFonts w:ascii="Times New Roman" w:hAnsi="Times New Roman" w:cs="Times New Roman"/>
          <w:sz w:val="24"/>
          <w:szCs w:val="24"/>
        </w:rPr>
        <w:t xml:space="preserve">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В часть, формируемую участниками образовательных отношений, входит и внеурочная деятельность, которая направлена на развитие личности развитие личности обучающегося средствами физического, нравственного, эстетического, трудового воспитания, а также на расширение </w:t>
      </w:r>
      <w:r w:rsidR="00CE1FA4" w:rsidRPr="00FD20B8">
        <w:rPr>
          <w:rFonts w:ascii="Times New Roman" w:hAnsi="Times New Roman" w:cs="Times New Roman"/>
          <w:sz w:val="24"/>
          <w:szCs w:val="24"/>
        </w:rPr>
        <w:t>контактов,</w:t>
      </w:r>
      <w:r w:rsidRPr="00FD20B8">
        <w:rPr>
          <w:rFonts w:ascii="Times New Roman" w:hAnsi="Times New Roman" w:cs="Times New Roman"/>
          <w:sz w:val="24"/>
          <w:szCs w:val="24"/>
        </w:rPr>
        <w:t xml:space="preserve"> обучающихся с обычно развивающимися сверстниками и взаимодействие с обществом. Организация внеурочной воспитательной работы является неотъемлемой частью образовательного процесса в образовательной организации. Внеурочная деятельность организуется по следующим направлениям развития личности (спортивно-оздоровительное, духовно-нравственное, социальное, общекультурное). 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 Выбор направлений внеурочной деятельности и распределение на них часов самостоятельно осуществляется МАОУ Вагайская СОШ</w:t>
      </w:r>
      <w:r w:rsidR="00801B4E">
        <w:rPr>
          <w:rFonts w:ascii="Times New Roman" w:hAnsi="Times New Roman" w:cs="Times New Roman"/>
          <w:sz w:val="24"/>
          <w:szCs w:val="24"/>
        </w:rPr>
        <w:t xml:space="preserve"> </w:t>
      </w:r>
      <w:r w:rsidRPr="00FD20B8">
        <w:rPr>
          <w:rFonts w:ascii="Times New Roman" w:hAnsi="Times New Roman" w:cs="Times New Roman"/>
          <w:sz w:val="24"/>
          <w:szCs w:val="24"/>
        </w:rPr>
        <w:t xml:space="preserve">в рамках общего количества часов, предусмотренных учебным планом. Коррекционно-развивающие занятия проводятся в течение учебного дня и во внеурочное время. На индивидуальные коррекционные занятия отводится до 25мин. </w:t>
      </w:r>
      <w:r w:rsidRPr="00FD20B8">
        <w:rPr>
          <w:rFonts w:ascii="Times New Roman" w:eastAsia="Times New Roman" w:hAnsi="Times New Roman" w:cs="Times New Roman"/>
          <w:color w:val="000000"/>
          <w:sz w:val="24"/>
          <w:szCs w:val="24"/>
          <w:lang w:eastAsia="ru-RU"/>
        </w:rPr>
        <w:t>Проведение занятий возможно индивидуально на дому, индивидуально в условиях школы, либо с частичным посещением школы.</w:t>
      </w:r>
    </w:p>
    <w:p w:rsidR="00BC39DD" w:rsidRPr="00FD20B8" w:rsidRDefault="00BC39DD"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xml:space="preserve">Занятия, включенные в часть, формируемую участниками образовательных отношений, и в компонент образовательной организации, могут проводиться в малых группах (до 4-х человек). </w:t>
      </w:r>
      <w:r w:rsidR="008E4B2F" w:rsidRPr="00FD20B8">
        <w:rPr>
          <w:rFonts w:ascii="Times New Roman" w:eastAsia="Times New Roman" w:hAnsi="Times New Roman" w:cs="Times New Roman"/>
          <w:color w:val="000000"/>
          <w:sz w:val="24"/>
          <w:szCs w:val="24"/>
          <w:lang w:eastAsia="ru-RU"/>
        </w:rPr>
        <w:t xml:space="preserve"> </w:t>
      </w:r>
    </w:p>
    <w:p w:rsidR="00BC39DD" w:rsidRPr="00FD20B8" w:rsidRDefault="00801B4E" w:rsidP="00FD20B8">
      <w:pPr>
        <w:pStyle w:val="Default"/>
        <w:jc w:val="both"/>
        <w:rPr>
          <w:b/>
          <w:bCs/>
        </w:rPr>
      </w:pPr>
      <w:r>
        <w:rPr>
          <w:b/>
        </w:rPr>
        <w:t xml:space="preserve">Учебный план </w:t>
      </w:r>
      <w:r w:rsidR="00BC39DD" w:rsidRPr="00FD20B8">
        <w:rPr>
          <w:b/>
        </w:rPr>
        <w:t xml:space="preserve">для </w:t>
      </w:r>
      <w:r w:rsidR="00BC39DD" w:rsidRPr="00FD20B8">
        <w:rPr>
          <w:b/>
          <w:bCs/>
        </w:rPr>
        <w:t xml:space="preserve">обучающихся с умственной отсталостью на </w:t>
      </w:r>
      <w:r w:rsidR="00CE1FA4" w:rsidRPr="00FD20B8">
        <w:rPr>
          <w:b/>
          <w:bCs/>
        </w:rPr>
        <w:t>дому (</w:t>
      </w:r>
      <w:r w:rsidR="00437513">
        <w:rPr>
          <w:b/>
          <w:bCs/>
        </w:rPr>
        <w:t>СИПР</w:t>
      </w:r>
      <w:r w:rsidR="00BC39DD" w:rsidRPr="00FD20B8">
        <w:rPr>
          <w:b/>
          <w:bC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4253"/>
        <w:gridCol w:w="1304"/>
        <w:gridCol w:w="1559"/>
      </w:tblGrid>
      <w:tr w:rsidR="00437513" w:rsidRPr="00FD20B8" w:rsidTr="00437513">
        <w:trPr>
          <w:trHeight w:val="136"/>
        </w:trPr>
        <w:tc>
          <w:tcPr>
            <w:tcW w:w="2518" w:type="dxa"/>
          </w:tcPr>
          <w:p w:rsidR="00437513" w:rsidRPr="00FD20B8" w:rsidRDefault="00437513"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Предметные области</w:t>
            </w:r>
          </w:p>
        </w:tc>
        <w:tc>
          <w:tcPr>
            <w:tcW w:w="4253" w:type="dxa"/>
          </w:tcPr>
          <w:p w:rsidR="00437513" w:rsidRPr="00FD20B8" w:rsidRDefault="00437513"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Учебные предметы</w:t>
            </w:r>
          </w:p>
        </w:tc>
        <w:tc>
          <w:tcPr>
            <w:tcW w:w="1304" w:type="dxa"/>
          </w:tcPr>
          <w:p w:rsidR="00437513" w:rsidRPr="00FD20B8" w:rsidRDefault="00437513" w:rsidP="004375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кл</w:t>
            </w:r>
          </w:p>
        </w:tc>
        <w:tc>
          <w:tcPr>
            <w:tcW w:w="1559" w:type="dxa"/>
          </w:tcPr>
          <w:p w:rsidR="00437513" w:rsidRPr="00FD20B8" w:rsidRDefault="00437513"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с/р</w:t>
            </w:r>
          </w:p>
        </w:tc>
      </w:tr>
      <w:tr w:rsidR="00437513" w:rsidRPr="00FD20B8" w:rsidTr="00437513">
        <w:trPr>
          <w:trHeight w:val="136"/>
        </w:trPr>
        <w:tc>
          <w:tcPr>
            <w:tcW w:w="8075" w:type="dxa"/>
            <w:gridSpan w:val="3"/>
          </w:tcPr>
          <w:p w:rsidR="00437513" w:rsidRPr="00FD20B8" w:rsidRDefault="00437513"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lastRenderedPageBreak/>
              <w:t>Обязательная часть</w:t>
            </w:r>
          </w:p>
        </w:tc>
        <w:tc>
          <w:tcPr>
            <w:tcW w:w="1559" w:type="dxa"/>
          </w:tcPr>
          <w:p w:rsidR="00437513" w:rsidRPr="00FD20B8" w:rsidRDefault="00437513" w:rsidP="00FD20B8">
            <w:pPr>
              <w:spacing w:after="0" w:line="240" w:lineRule="auto"/>
              <w:jc w:val="center"/>
              <w:rPr>
                <w:rFonts w:ascii="Times New Roman" w:hAnsi="Times New Roman" w:cs="Times New Roman"/>
                <w:sz w:val="24"/>
                <w:szCs w:val="24"/>
              </w:rPr>
            </w:pPr>
          </w:p>
        </w:tc>
      </w:tr>
      <w:tr w:rsidR="00437513" w:rsidRPr="00FD20B8" w:rsidTr="00437513">
        <w:trPr>
          <w:trHeight w:val="417"/>
        </w:trPr>
        <w:tc>
          <w:tcPr>
            <w:tcW w:w="2518" w:type="dxa"/>
            <w:shd w:val="clear" w:color="auto" w:fill="auto"/>
          </w:tcPr>
          <w:p w:rsidR="00437513" w:rsidRPr="00FD20B8" w:rsidRDefault="00437513" w:rsidP="00FD20B8">
            <w:pPr>
              <w:pStyle w:val="Default"/>
              <w:jc w:val="center"/>
            </w:pPr>
            <w:r w:rsidRPr="00FD20B8">
              <w:t xml:space="preserve">Язык и речевая практика </w:t>
            </w:r>
          </w:p>
        </w:tc>
        <w:tc>
          <w:tcPr>
            <w:tcW w:w="4253" w:type="dxa"/>
            <w:shd w:val="clear" w:color="auto" w:fill="auto"/>
          </w:tcPr>
          <w:p w:rsidR="00437513" w:rsidRPr="00FD20B8" w:rsidRDefault="00437513" w:rsidP="00FD20B8">
            <w:pPr>
              <w:pStyle w:val="Default"/>
              <w:jc w:val="center"/>
            </w:pPr>
            <w:r w:rsidRPr="00FD20B8">
              <w:t xml:space="preserve">Речь и альтернативная коммуникация </w:t>
            </w:r>
          </w:p>
        </w:tc>
        <w:tc>
          <w:tcPr>
            <w:tcW w:w="1304" w:type="dxa"/>
          </w:tcPr>
          <w:p w:rsidR="00437513" w:rsidRPr="00FD20B8" w:rsidRDefault="00437513" w:rsidP="00FD20B8">
            <w:pPr>
              <w:pStyle w:val="Default"/>
              <w:jc w:val="center"/>
            </w:pPr>
            <w:r w:rsidRPr="00FD20B8">
              <w:t>2</w:t>
            </w:r>
          </w:p>
        </w:tc>
        <w:tc>
          <w:tcPr>
            <w:tcW w:w="1559" w:type="dxa"/>
          </w:tcPr>
          <w:p w:rsidR="00437513" w:rsidRPr="00FD20B8" w:rsidRDefault="00437513" w:rsidP="00FD20B8">
            <w:pPr>
              <w:pStyle w:val="Default"/>
              <w:jc w:val="center"/>
            </w:pPr>
            <w:r w:rsidRPr="00FD20B8">
              <w:t>1</w:t>
            </w:r>
          </w:p>
        </w:tc>
      </w:tr>
      <w:tr w:rsidR="00437513" w:rsidRPr="00FD20B8" w:rsidTr="00437513">
        <w:trPr>
          <w:trHeight w:val="273"/>
        </w:trPr>
        <w:tc>
          <w:tcPr>
            <w:tcW w:w="2518" w:type="dxa"/>
            <w:shd w:val="clear" w:color="auto" w:fill="auto"/>
          </w:tcPr>
          <w:p w:rsidR="00437513" w:rsidRPr="00FD20B8" w:rsidRDefault="00437513"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Математика</w:t>
            </w:r>
          </w:p>
        </w:tc>
        <w:tc>
          <w:tcPr>
            <w:tcW w:w="4253" w:type="dxa"/>
            <w:shd w:val="clear" w:color="auto" w:fill="auto"/>
          </w:tcPr>
          <w:p w:rsidR="00437513" w:rsidRPr="00FD20B8" w:rsidRDefault="00437513" w:rsidP="00FD20B8">
            <w:pPr>
              <w:pStyle w:val="Default"/>
              <w:jc w:val="center"/>
            </w:pPr>
            <w:r w:rsidRPr="00FD20B8">
              <w:t xml:space="preserve">Математические представления </w:t>
            </w:r>
          </w:p>
        </w:tc>
        <w:tc>
          <w:tcPr>
            <w:tcW w:w="1304" w:type="dxa"/>
          </w:tcPr>
          <w:p w:rsidR="00437513" w:rsidRPr="00FD20B8" w:rsidRDefault="00437513" w:rsidP="00FD20B8">
            <w:pPr>
              <w:pStyle w:val="Default"/>
              <w:jc w:val="center"/>
            </w:pPr>
            <w:r w:rsidRPr="00FD20B8">
              <w:t>2</w:t>
            </w:r>
          </w:p>
        </w:tc>
        <w:tc>
          <w:tcPr>
            <w:tcW w:w="1559" w:type="dxa"/>
          </w:tcPr>
          <w:p w:rsidR="00437513" w:rsidRPr="00FD20B8" w:rsidRDefault="00437513" w:rsidP="00FD20B8">
            <w:pPr>
              <w:pStyle w:val="Default"/>
              <w:jc w:val="center"/>
            </w:pPr>
            <w:r w:rsidRPr="00FD20B8">
              <w:t>1</w:t>
            </w:r>
          </w:p>
        </w:tc>
      </w:tr>
      <w:tr w:rsidR="00437513" w:rsidRPr="00FD20B8" w:rsidTr="00437513">
        <w:trPr>
          <w:trHeight w:val="273"/>
        </w:trPr>
        <w:tc>
          <w:tcPr>
            <w:tcW w:w="2518" w:type="dxa"/>
            <w:vMerge w:val="restart"/>
            <w:shd w:val="clear" w:color="auto" w:fill="auto"/>
          </w:tcPr>
          <w:p w:rsidR="00437513" w:rsidRPr="00FD20B8" w:rsidRDefault="00437513"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Окружающий мир</w:t>
            </w:r>
          </w:p>
        </w:tc>
        <w:tc>
          <w:tcPr>
            <w:tcW w:w="4253" w:type="dxa"/>
            <w:shd w:val="clear" w:color="auto" w:fill="auto"/>
          </w:tcPr>
          <w:p w:rsidR="00437513" w:rsidRPr="00FD20B8" w:rsidRDefault="00437513" w:rsidP="00FD20B8">
            <w:pPr>
              <w:pStyle w:val="Default"/>
              <w:jc w:val="center"/>
            </w:pPr>
            <w:r w:rsidRPr="00FD20B8">
              <w:t xml:space="preserve">Окружающий природный мир </w:t>
            </w:r>
          </w:p>
        </w:tc>
        <w:tc>
          <w:tcPr>
            <w:tcW w:w="1304" w:type="dxa"/>
          </w:tcPr>
          <w:p w:rsidR="00437513" w:rsidRPr="00FD20B8" w:rsidRDefault="00437513" w:rsidP="00FD20B8">
            <w:pPr>
              <w:pStyle w:val="Default"/>
              <w:jc w:val="center"/>
            </w:pPr>
            <w:r w:rsidRPr="00FD20B8">
              <w:t>1</w:t>
            </w:r>
          </w:p>
        </w:tc>
        <w:tc>
          <w:tcPr>
            <w:tcW w:w="1559" w:type="dxa"/>
          </w:tcPr>
          <w:p w:rsidR="00437513" w:rsidRPr="00FD20B8" w:rsidRDefault="00437513" w:rsidP="00FD20B8">
            <w:pPr>
              <w:pStyle w:val="Default"/>
              <w:jc w:val="center"/>
            </w:pPr>
            <w:r w:rsidRPr="00FD20B8">
              <w:t>1</w:t>
            </w:r>
          </w:p>
        </w:tc>
      </w:tr>
      <w:tr w:rsidR="00437513" w:rsidRPr="00FD20B8" w:rsidTr="00437513">
        <w:trPr>
          <w:trHeight w:val="72"/>
        </w:trPr>
        <w:tc>
          <w:tcPr>
            <w:tcW w:w="2518" w:type="dxa"/>
            <w:vMerge/>
            <w:shd w:val="clear" w:color="auto" w:fill="auto"/>
          </w:tcPr>
          <w:p w:rsidR="00437513" w:rsidRPr="00FD20B8" w:rsidRDefault="00437513" w:rsidP="00FD20B8">
            <w:pPr>
              <w:spacing w:after="0" w:line="240" w:lineRule="auto"/>
              <w:jc w:val="center"/>
              <w:rPr>
                <w:rFonts w:ascii="Times New Roman" w:hAnsi="Times New Roman" w:cs="Times New Roman"/>
                <w:sz w:val="24"/>
                <w:szCs w:val="24"/>
              </w:rPr>
            </w:pPr>
          </w:p>
        </w:tc>
        <w:tc>
          <w:tcPr>
            <w:tcW w:w="4253" w:type="dxa"/>
            <w:shd w:val="clear" w:color="auto" w:fill="auto"/>
          </w:tcPr>
          <w:p w:rsidR="00437513" w:rsidRPr="00FD20B8" w:rsidRDefault="00437513"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Человек</w:t>
            </w:r>
          </w:p>
        </w:tc>
        <w:tc>
          <w:tcPr>
            <w:tcW w:w="1304" w:type="dxa"/>
          </w:tcPr>
          <w:p w:rsidR="00437513" w:rsidRPr="00FD20B8" w:rsidRDefault="00437513"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c>
          <w:tcPr>
            <w:tcW w:w="1559" w:type="dxa"/>
          </w:tcPr>
          <w:p w:rsidR="00437513" w:rsidRPr="00FD20B8" w:rsidRDefault="00437513"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1</w:t>
            </w:r>
          </w:p>
        </w:tc>
      </w:tr>
      <w:tr w:rsidR="00437513" w:rsidRPr="00FD20B8" w:rsidTr="00437513">
        <w:trPr>
          <w:trHeight w:val="72"/>
        </w:trPr>
        <w:tc>
          <w:tcPr>
            <w:tcW w:w="2518" w:type="dxa"/>
            <w:vMerge/>
            <w:shd w:val="clear" w:color="auto" w:fill="auto"/>
          </w:tcPr>
          <w:p w:rsidR="00437513" w:rsidRPr="00FD20B8" w:rsidRDefault="00437513" w:rsidP="00FD20B8">
            <w:pPr>
              <w:spacing w:after="0" w:line="240" w:lineRule="auto"/>
              <w:jc w:val="center"/>
              <w:rPr>
                <w:rFonts w:ascii="Times New Roman" w:hAnsi="Times New Roman" w:cs="Times New Roman"/>
                <w:sz w:val="24"/>
                <w:szCs w:val="24"/>
              </w:rPr>
            </w:pPr>
          </w:p>
        </w:tc>
        <w:tc>
          <w:tcPr>
            <w:tcW w:w="4253" w:type="dxa"/>
            <w:shd w:val="clear" w:color="auto" w:fill="auto"/>
          </w:tcPr>
          <w:p w:rsidR="00437513" w:rsidRPr="00FD20B8" w:rsidRDefault="00437513" w:rsidP="00FD20B8">
            <w:pPr>
              <w:pStyle w:val="Default"/>
              <w:jc w:val="center"/>
            </w:pPr>
            <w:r w:rsidRPr="00FD20B8">
              <w:t xml:space="preserve">Окружающий социальный мир </w:t>
            </w:r>
          </w:p>
        </w:tc>
        <w:tc>
          <w:tcPr>
            <w:tcW w:w="1304" w:type="dxa"/>
          </w:tcPr>
          <w:p w:rsidR="00437513" w:rsidRPr="00FD20B8" w:rsidRDefault="00437513" w:rsidP="00FD20B8">
            <w:pPr>
              <w:pStyle w:val="Default"/>
              <w:jc w:val="center"/>
            </w:pPr>
            <w:r w:rsidRPr="00FD20B8">
              <w:t>1</w:t>
            </w:r>
          </w:p>
        </w:tc>
        <w:tc>
          <w:tcPr>
            <w:tcW w:w="1559" w:type="dxa"/>
          </w:tcPr>
          <w:p w:rsidR="00437513" w:rsidRPr="00FD20B8" w:rsidRDefault="00437513" w:rsidP="00FD20B8">
            <w:pPr>
              <w:pStyle w:val="Default"/>
              <w:jc w:val="center"/>
            </w:pPr>
            <w:r w:rsidRPr="00FD20B8">
              <w:t>1</w:t>
            </w:r>
          </w:p>
        </w:tc>
      </w:tr>
      <w:tr w:rsidR="00437513" w:rsidRPr="00FD20B8" w:rsidTr="00437513">
        <w:trPr>
          <w:trHeight w:val="72"/>
        </w:trPr>
        <w:tc>
          <w:tcPr>
            <w:tcW w:w="2518" w:type="dxa"/>
            <w:vMerge/>
            <w:shd w:val="clear" w:color="auto" w:fill="auto"/>
          </w:tcPr>
          <w:p w:rsidR="00437513" w:rsidRPr="00FD20B8" w:rsidRDefault="00437513" w:rsidP="00FD20B8">
            <w:pPr>
              <w:spacing w:after="0" w:line="240" w:lineRule="auto"/>
              <w:jc w:val="center"/>
              <w:rPr>
                <w:rFonts w:ascii="Times New Roman" w:hAnsi="Times New Roman" w:cs="Times New Roman"/>
                <w:sz w:val="24"/>
                <w:szCs w:val="24"/>
              </w:rPr>
            </w:pPr>
          </w:p>
        </w:tc>
        <w:tc>
          <w:tcPr>
            <w:tcW w:w="4253" w:type="dxa"/>
            <w:shd w:val="clear" w:color="auto" w:fill="auto"/>
          </w:tcPr>
          <w:p w:rsidR="00437513" w:rsidRPr="00FD20B8" w:rsidRDefault="00437513" w:rsidP="00FD20B8">
            <w:pPr>
              <w:pStyle w:val="Default"/>
              <w:jc w:val="center"/>
            </w:pPr>
            <w:r w:rsidRPr="00FD20B8">
              <w:t>Музыка и движение</w:t>
            </w:r>
          </w:p>
        </w:tc>
        <w:tc>
          <w:tcPr>
            <w:tcW w:w="1304" w:type="dxa"/>
          </w:tcPr>
          <w:p w:rsidR="00437513" w:rsidRPr="00FD20B8" w:rsidRDefault="00437513" w:rsidP="00FD20B8">
            <w:pPr>
              <w:pStyle w:val="Default"/>
              <w:jc w:val="center"/>
            </w:pPr>
            <w:r w:rsidRPr="00FD20B8">
              <w:t>1</w:t>
            </w:r>
          </w:p>
        </w:tc>
        <w:tc>
          <w:tcPr>
            <w:tcW w:w="1559" w:type="dxa"/>
          </w:tcPr>
          <w:p w:rsidR="00437513" w:rsidRPr="00FD20B8" w:rsidRDefault="00437513" w:rsidP="00FD20B8">
            <w:pPr>
              <w:pStyle w:val="Default"/>
              <w:jc w:val="center"/>
            </w:pPr>
            <w:r w:rsidRPr="00FD20B8">
              <w:t>1</w:t>
            </w:r>
          </w:p>
        </w:tc>
      </w:tr>
      <w:tr w:rsidR="00437513" w:rsidRPr="00FD20B8" w:rsidTr="00437513">
        <w:trPr>
          <w:trHeight w:val="283"/>
        </w:trPr>
        <w:tc>
          <w:tcPr>
            <w:tcW w:w="2518" w:type="dxa"/>
            <w:shd w:val="clear" w:color="auto" w:fill="auto"/>
          </w:tcPr>
          <w:p w:rsidR="00437513" w:rsidRPr="00FD20B8" w:rsidRDefault="00437513"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Искусство</w:t>
            </w:r>
          </w:p>
        </w:tc>
        <w:tc>
          <w:tcPr>
            <w:tcW w:w="4253" w:type="dxa"/>
            <w:shd w:val="clear" w:color="auto" w:fill="auto"/>
          </w:tcPr>
          <w:p w:rsidR="00437513" w:rsidRPr="00FD20B8" w:rsidRDefault="00437513" w:rsidP="00FD20B8">
            <w:pPr>
              <w:pStyle w:val="Default"/>
              <w:jc w:val="center"/>
            </w:pPr>
            <w:r w:rsidRPr="00FD20B8">
              <w:t>Изобразительная деятельность</w:t>
            </w:r>
          </w:p>
        </w:tc>
        <w:tc>
          <w:tcPr>
            <w:tcW w:w="1304" w:type="dxa"/>
          </w:tcPr>
          <w:p w:rsidR="00437513" w:rsidRPr="00FD20B8" w:rsidRDefault="00437513" w:rsidP="00FD20B8">
            <w:pPr>
              <w:pStyle w:val="Default"/>
              <w:jc w:val="center"/>
            </w:pPr>
            <w:r w:rsidRPr="00FD20B8">
              <w:t>1</w:t>
            </w:r>
          </w:p>
        </w:tc>
        <w:tc>
          <w:tcPr>
            <w:tcW w:w="1559" w:type="dxa"/>
          </w:tcPr>
          <w:p w:rsidR="00437513" w:rsidRPr="00FD20B8" w:rsidRDefault="00437513" w:rsidP="00FD20B8">
            <w:pPr>
              <w:pStyle w:val="Default"/>
              <w:jc w:val="center"/>
            </w:pPr>
            <w:r w:rsidRPr="00FD20B8">
              <w:t>1</w:t>
            </w:r>
          </w:p>
        </w:tc>
      </w:tr>
      <w:tr w:rsidR="00437513" w:rsidRPr="00FD20B8" w:rsidTr="00437513">
        <w:trPr>
          <w:trHeight w:val="136"/>
        </w:trPr>
        <w:tc>
          <w:tcPr>
            <w:tcW w:w="2518" w:type="dxa"/>
            <w:shd w:val="clear" w:color="auto" w:fill="auto"/>
          </w:tcPr>
          <w:p w:rsidR="00437513" w:rsidRPr="00FD20B8" w:rsidRDefault="00437513"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Технология</w:t>
            </w:r>
          </w:p>
        </w:tc>
        <w:tc>
          <w:tcPr>
            <w:tcW w:w="4253" w:type="dxa"/>
            <w:shd w:val="clear" w:color="auto" w:fill="auto"/>
          </w:tcPr>
          <w:p w:rsidR="00437513" w:rsidRPr="00FD20B8" w:rsidRDefault="00437513" w:rsidP="00FD20B8">
            <w:pPr>
              <w:pStyle w:val="Default"/>
              <w:jc w:val="center"/>
            </w:pPr>
            <w:r w:rsidRPr="00FD20B8">
              <w:t>Ручной труд</w:t>
            </w:r>
          </w:p>
        </w:tc>
        <w:tc>
          <w:tcPr>
            <w:tcW w:w="1304" w:type="dxa"/>
          </w:tcPr>
          <w:p w:rsidR="00437513" w:rsidRPr="00FD20B8" w:rsidRDefault="00437513" w:rsidP="00FD20B8">
            <w:pPr>
              <w:pStyle w:val="Default"/>
              <w:jc w:val="center"/>
            </w:pPr>
            <w:r w:rsidRPr="00FD20B8">
              <w:t xml:space="preserve"> 1</w:t>
            </w:r>
          </w:p>
        </w:tc>
        <w:tc>
          <w:tcPr>
            <w:tcW w:w="1559" w:type="dxa"/>
          </w:tcPr>
          <w:p w:rsidR="00437513" w:rsidRPr="00FD20B8" w:rsidRDefault="00437513" w:rsidP="00FD20B8">
            <w:pPr>
              <w:pStyle w:val="Default"/>
              <w:jc w:val="center"/>
            </w:pPr>
            <w:r w:rsidRPr="00FD20B8">
              <w:t>1</w:t>
            </w:r>
          </w:p>
        </w:tc>
      </w:tr>
      <w:tr w:rsidR="00437513" w:rsidRPr="00FD20B8" w:rsidTr="00437513">
        <w:trPr>
          <w:trHeight w:val="273"/>
        </w:trPr>
        <w:tc>
          <w:tcPr>
            <w:tcW w:w="2518" w:type="dxa"/>
            <w:shd w:val="clear" w:color="auto" w:fill="auto"/>
          </w:tcPr>
          <w:p w:rsidR="00437513" w:rsidRPr="00FD20B8" w:rsidRDefault="00437513" w:rsidP="00FD20B8">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Физическая культура</w:t>
            </w:r>
          </w:p>
        </w:tc>
        <w:tc>
          <w:tcPr>
            <w:tcW w:w="4253" w:type="dxa"/>
            <w:shd w:val="clear" w:color="auto" w:fill="auto"/>
          </w:tcPr>
          <w:p w:rsidR="00437513" w:rsidRPr="00FD20B8" w:rsidRDefault="00437513" w:rsidP="00FD20B8">
            <w:pPr>
              <w:pStyle w:val="Default"/>
              <w:jc w:val="center"/>
            </w:pPr>
            <w:r w:rsidRPr="00FD20B8">
              <w:t>Адаптивная физкультура</w:t>
            </w:r>
          </w:p>
        </w:tc>
        <w:tc>
          <w:tcPr>
            <w:tcW w:w="1304" w:type="dxa"/>
          </w:tcPr>
          <w:p w:rsidR="00437513" w:rsidRPr="00FD20B8" w:rsidRDefault="00437513" w:rsidP="00FD20B8">
            <w:pPr>
              <w:pStyle w:val="Default"/>
              <w:jc w:val="center"/>
            </w:pPr>
            <w:r w:rsidRPr="00FD20B8">
              <w:t>3</w:t>
            </w:r>
          </w:p>
        </w:tc>
        <w:tc>
          <w:tcPr>
            <w:tcW w:w="1559" w:type="dxa"/>
          </w:tcPr>
          <w:p w:rsidR="00437513" w:rsidRPr="00FD20B8" w:rsidRDefault="00437513" w:rsidP="00FD20B8">
            <w:pPr>
              <w:pStyle w:val="Default"/>
              <w:jc w:val="center"/>
            </w:pPr>
          </w:p>
        </w:tc>
      </w:tr>
      <w:tr w:rsidR="00437513" w:rsidRPr="00FD20B8" w:rsidTr="00437513">
        <w:trPr>
          <w:trHeight w:val="136"/>
        </w:trPr>
        <w:tc>
          <w:tcPr>
            <w:tcW w:w="2518" w:type="dxa"/>
            <w:shd w:val="clear" w:color="auto" w:fill="auto"/>
          </w:tcPr>
          <w:p w:rsidR="00437513" w:rsidRPr="00FD20B8" w:rsidRDefault="00437513" w:rsidP="00FD20B8">
            <w:pPr>
              <w:spacing w:after="0" w:line="240" w:lineRule="auto"/>
              <w:jc w:val="center"/>
              <w:rPr>
                <w:rFonts w:ascii="Times New Roman" w:hAnsi="Times New Roman" w:cs="Times New Roman"/>
                <w:b/>
                <w:sz w:val="24"/>
                <w:szCs w:val="24"/>
              </w:rPr>
            </w:pPr>
            <w:r w:rsidRPr="00FD20B8">
              <w:rPr>
                <w:rFonts w:ascii="Times New Roman" w:hAnsi="Times New Roman" w:cs="Times New Roman"/>
                <w:b/>
                <w:sz w:val="24"/>
                <w:szCs w:val="24"/>
              </w:rPr>
              <w:t>итого</w:t>
            </w:r>
          </w:p>
        </w:tc>
        <w:tc>
          <w:tcPr>
            <w:tcW w:w="4253" w:type="dxa"/>
          </w:tcPr>
          <w:p w:rsidR="00437513" w:rsidRPr="00FD20B8" w:rsidRDefault="00437513" w:rsidP="00FD20B8">
            <w:pPr>
              <w:pStyle w:val="Default"/>
              <w:jc w:val="center"/>
            </w:pPr>
          </w:p>
        </w:tc>
        <w:tc>
          <w:tcPr>
            <w:tcW w:w="1304" w:type="dxa"/>
          </w:tcPr>
          <w:p w:rsidR="00437513" w:rsidRPr="00FD20B8" w:rsidRDefault="00437513" w:rsidP="00FD20B8">
            <w:pPr>
              <w:pStyle w:val="Default"/>
              <w:jc w:val="center"/>
            </w:pPr>
            <w:r w:rsidRPr="00FD20B8">
              <w:t>13</w:t>
            </w:r>
          </w:p>
        </w:tc>
        <w:tc>
          <w:tcPr>
            <w:tcW w:w="1559" w:type="dxa"/>
          </w:tcPr>
          <w:p w:rsidR="00437513" w:rsidRPr="00FD20B8" w:rsidRDefault="00437513" w:rsidP="00FD20B8">
            <w:pPr>
              <w:pStyle w:val="Default"/>
              <w:jc w:val="center"/>
            </w:pPr>
          </w:p>
        </w:tc>
      </w:tr>
      <w:tr w:rsidR="00437513" w:rsidRPr="00FD20B8" w:rsidTr="00437513">
        <w:trPr>
          <w:trHeight w:val="280"/>
        </w:trPr>
        <w:tc>
          <w:tcPr>
            <w:tcW w:w="6771" w:type="dxa"/>
            <w:gridSpan w:val="2"/>
            <w:shd w:val="clear" w:color="auto" w:fill="auto"/>
          </w:tcPr>
          <w:p w:rsidR="00437513" w:rsidRPr="00FD20B8" w:rsidRDefault="00437513" w:rsidP="00FD20B8">
            <w:pPr>
              <w:pStyle w:val="Default"/>
              <w:jc w:val="center"/>
            </w:pPr>
            <w:r w:rsidRPr="00FD20B8">
              <w:t xml:space="preserve">Освоение учебной программы самостоятельно </w:t>
            </w:r>
          </w:p>
        </w:tc>
        <w:tc>
          <w:tcPr>
            <w:tcW w:w="1304" w:type="dxa"/>
          </w:tcPr>
          <w:p w:rsidR="00437513" w:rsidRPr="00FD20B8" w:rsidRDefault="00437513" w:rsidP="00FD20B8">
            <w:pPr>
              <w:pStyle w:val="Default"/>
              <w:jc w:val="center"/>
            </w:pPr>
          </w:p>
        </w:tc>
        <w:tc>
          <w:tcPr>
            <w:tcW w:w="1559" w:type="dxa"/>
          </w:tcPr>
          <w:p w:rsidR="00437513" w:rsidRPr="00FD20B8" w:rsidRDefault="00437513" w:rsidP="00FD20B8">
            <w:pPr>
              <w:pStyle w:val="Default"/>
              <w:jc w:val="center"/>
            </w:pPr>
            <w:r w:rsidRPr="00FD20B8">
              <w:t>8</w:t>
            </w:r>
          </w:p>
        </w:tc>
      </w:tr>
      <w:tr w:rsidR="00437513" w:rsidRPr="00FD20B8" w:rsidTr="00437513">
        <w:trPr>
          <w:trHeight w:val="417"/>
        </w:trPr>
        <w:tc>
          <w:tcPr>
            <w:tcW w:w="6771" w:type="dxa"/>
            <w:gridSpan w:val="2"/>
            <w:shd w:val="clear" w:color="auto" w:fill="auto"/>
          </w:tcPr>
          <w:p w:rsidR="00437513" w:rsidRPr="00FD20B8" w:rsidRDefault="00437513" w:rsidP="00FD20B8">
            <w:pPr>
              <w:pStyle w:val="Default"/>
              <w:jc w:val="center"/>
            </w:pPr>
            <w:r w:rsidRPr="00FD20B8">
              <w:t xml:space="preserve">Максимально допустимая недельная нагрузка (при 5-дневной учебной неделе) </w:t>
            </w:r>
          </w:p>
        </w:tc>
        <w:tc>
          <w:tcPr>
            <w:tcW w:w="2863" w:type="dxa"/>
            <w:gridSpan w:val="2"/>
          </w:tcPr>
          <w:p w:rsidR="00437513" w:rsidRPr="00FD20B8" w:rsidRDefault="00437513" w:rsidP="00FD20B8">
            <w:pPr>
              <w:pStyle w:val="Default"/>
              <w:jc w:val="center"/>
            </w:pPr>
            <w:r w:rsidRPr="00FD20B8">
              <w:t>21</w:t>
            </w:r>
          </w:p>
        </w:tc>
      </w:tr>
      <w:tr w:rsidR="00801B4E" w:rsidRPr="00FD20B8" w:rsidTr="00437513">
        <w:trPr>
          <w:trHeight w:val="412"/>
        </w:trPr>
        <w:tc>
          <w:tcPr>
            <w:tcW w:w="6771" w:type="dxa"/>
            <w:gridSpan w:val="2"/>
            <w:shd w:val="clear" w:color="auto" w:fill="auto"/>
          </w:tcPr>
          <w:p w:rsidR="00801B4E" w:rsidRPr="00FD20B8" w:rsidRDefault="00801B4E" w:rsidP="00FD20B8">
            <w:pPr>
              <w:pStyle w:val="Default"/>
              <w:rPr>
                <w:b/>
              </w:rPr>
            </w:pPr>
            <w:r w:rsidRPr="00FD20B8">
              <w:rPr>
                <w:b/>
              </w:rPr>
              <w:t xml:space="preserve">Внеурочная деятельность (коррекционные курсы) </w:t>
            </w:r>
          </w:p>
        </w:tc>
        <w:tc>
          <w:tcPr>
            <w:tcW w:w="2863" w:type="dxa"/>
            <w:gridSpan w:val="2"/>
          </w:tcPr>
          <w:p w:rsidR="00801B4E" w:rsidRPr="00801B4E" w:rsidRDefault="00801B4E" w:rsidP="00801B4E">
            <w:pPr>
              <w:pStyle w:val="Default"/>
              <w:jc w:val="center"/>
              <w:rPr>
                <w:b/>
              </w:rPr>
            </w:pPr>
            <w:r w:rsidRPr="00FD20B8">
              <w:t>По заключению ПМПК</w:t>
            </w:r>
          </w:p>
        </w:tc>
      </w:tr>
      <w:tr w:rsidR="00437513" w:rsidRPr="00FD20B8" w:rsidTr="00437513">
        <w:trPr>
          <w:trHeight w:val="273"/>
        </w:trPr>
        <w:tc>
          <w:tcPr>
            <w:tcW w:w="6771" w:type="dxa"/>
            <w:gridSpan w:val="2"/>
            <w:shd w:val="clear" w:color="auto" w:fill="auto"/>
          </w:tcPr>
          <w:p w:rsidR="00437513" w:rsidRPr="00FD20B8" w:rsidRDefault="00437513" w:rsidP="00FD20B8">
            <w:pPr>
              <w:pStyle w:val="Default"/>
            </w:pPr>
            <w:r w:rsidRPr="00FD20B8">
              <w:t xml:space="preserve">Логопедические занятия; </w:t>
            </w:r>
          </w:p>
        </w:tc>
        <w:tc>
          <w:tcPr>
            <w:tcW w:w="1304" w:type="dxa"/>
          </w:tcPr>
          <w:p w:rsidR="00437513" w:rsidRPr="00FD20B8" w:rsidRDefault="00437513" w:rsidP="00FD20B8">
            <w:pPr>
              <w:pStyle w:val="Default"/>
              <w:jc w:val="center"/>
            </w:pPr>
            <w:r w:rsidRPr="00FD20B8">
              <w:t>2</w:t>
            </w:r>
          </w:p>
        </w:tc>
        <w:tc>
          <w:tcPr>
            <w:tcW w:w="1559" w:type="dxa"/>
          </w:tcPr>
          <w:p w:rsidR="00437513" w:rsidRPr="00FD20B8" w:rsidRDefault="00437513" w:rsidP="00FD20B8">
            <w:pPr>
              <w:pStyle w:val="Default"/>
            </w:pPr>
          </w:p>
        </w:tc>
      </w:tr>
      <w:tr w:rsidR="00437513" w:rsidRPr="00FD20B8" w:rsidTr="00437513">
        <w:trPr>
          <w:trHeight w:val="136"/>
        </w:trPr>
        <w:tc>
          <w:tcPr>
            <w:tcW w:w="6771" w:type="dxa"/>
            <w:gridSpan w:val="2"/>
            <w:shd w:val="clear" w:color="auto" w:fill="auto"/>
          </w:tcPr>
          <w:p w:rsidR="00437513" w:rsidRPr="00FD20B8" w:rsidRDefault="00437513" w:rsidP="00FD20B8">
            <w:pPr>
              <w:pStyle w:val="Default"/>
            </w:pPr>
            <w:r w:rsidRPr="00FD20B8">
              <w:t xml:space="preserve">Психокоррекционные занятия; </w:t>
            </w:r>
          </w:p>
        </w:tc>
        <w:tc>
          <w:tcPr>
            <w:tcW w:w="1304" w:type="dxa"/>
          </w:tcPr>
          <w:p w:rsidR="00437513" w:rsidRPr="00FD20B8" w:rsidRDefault="00437513" w:rsidP="00FD20B8">
            <w:pPr>
              <w:pStyle w:val="Default"/>
              <w:jc w:val="center"/>
            </w:pPr>
            <w:r w:rsidRPr="00FD20B8">
              <w:t>1</w:t>
            </w:r>
          </w:p>
        </w:tc>
        <w:tc>
          <w:tcPr>
            <w:tcW w:w="1559" w:type="dxa"/>
          </w:tcPr>
          <w:p w:rsidR="00437513" w:rsidRPr="00FD20B8" w:rsidRDefault="00437513" w:rsidP="00FD20B8">
            <w:pPr>
              <w:pStyle w:val="Default"/>
            </w:pPr>
          </w:p>
        </w:tc>
      </w:tr>
      <w:tr w:rsidR="00437513" w:rsidRPr="00FD20B8" w:rsidTr="00437513">
        <w:trPr>
          <w:trHeight w:val="136"/>
        </w:trPr>
        <w:tc>
          <w:tcPr>
            <w:tcW w:w="6771" w:type="dxa"/>
            <w:gridSpan w:val="2"/>
            <w:shd w:val="clear" w:color="auto" w:fill="auto"/>
          </w:tcPr>
          <w:p w:rsidR="00437513" w:rsidRPr="00FD20B8" w:rsidRDefault="00437513" w:rsidP="00FD20B8">
            <w:pPr>
              <w:pStyle w:val="Default"/>
            </w:pPr>
            <w:r w:rsidRPr="00FD20B8">
              <w:t>Педагогическая коррекция</w:t>
            </w:r>
          </w:p>
        </w:tc>
        <w:tc>
          <w:tcPr>
            <w:tcW w:w="1304" w:type="dxa"/>
          </w:tcPr>
          <w:p w:rsidR="00437513" w:rsidRPr="00FD20B8" w:rsidRDefault="00437513" w:rsidP="00FD20B8">
            <w:pPr>
              <w:pStyle w:val="Default"/>
              <w:jc w:val="center"/>
            </w:pPr>
            <w:r w:rsidRPr="00FD20B8">
              <w:t>1</w:t>
            </w:r>
          </w:p>
        </w:tc>
        <w:tc>
          <w:tcPr>
            <w:tcW w:w="1559" w:type="dxa"/>
          </w:tcPr>
          <w:p w:rsidR="00437513" w:rsidRPr="00FD20B8" w:rsidRDefault="00437513" w:rsidP="00FD20B8">
            <w:pPr>
              <w:pStyle w:val="Default"/>
            </w:pPr>
          </w:p>
        </w:tc>
      </w:tr>
      <w:tr w:rsidR="00621C37" w:rsidRPr="00FD20B8" w:rsidTr="00437513">
        <w:trPr>
          <w:trHeight w:val="144"/>
        </w:trPr>
        <w:tc>
          <w:tcPr>
            <w:tcW w:w="6771" w:type="dxa"/>
            <w:gridSpan w:val="2"/>
            <w:shd w:val="clear" w:color="auto" w:fill="auto"/>
          </w:tcPr>
          <w:p w:rsidR="00621C37" w:rsidRPr="00FD20B8" w:rsidRDefault="00621C37" w:rsidP="00FD20B8">
            <w:pPr>
              <w:pStyle w:val="Default"/>
            </w:pPr>
            <w:r w:rsidRPr="00FD20B8">
              <w:rPr>
                <w:b/>
              </w:rPr>
              <w:t>Внеурочная деятельность</w:t>
            </w:r>
          </w:p>
        </w:tc>
        <w:tc>
          <w:tcPr>
            <w:tcW w:w="2863" w:type="dxa"/>
            <w:gridSpan w:val="2"/>
          </w:tcPr>
          <w:p w:rsidR="00621C37" w:rsidRPr="00FD20B8" w:rsidRDefault="00621C37" w:rsidP="00FD20B8">
            <w:pPr>
              <w:pStyle w:val="Default"/>
            </w:pPr>
            <w:r w:rsidRPr="00FD20B8">
              <w:t>Реализуется в индивидуальном порядке согласно плану внеурочной деятельность на основании заявления родителей</w:t>
            </w:r>
          </w:p>
        </w:tc>
      </w:tr>
    </w:tbl>
    <w:p w:rsidR="00DB6B0D" w:rsidRPr="00FD20B8" w:rsidRDefault="00DB6B0D" w:rsidP="00FD20B8">
      <w:pPr>
        <w:spacing w:after="0" w:line="240" w:lineRule="auto"/>
        <w:jc w:val="both"/>
        <w:rPr>
          <w:rFonts w:ascii="Times New Roman" w:hAnsi="Times New Roman" w:cs="Times New Roman"/>
          <w:sz w:val="24"/>
          <w:szCs w:val="24"/>
        </w:rPr>
      </w:pPr>
    </w:p>
    <w:p w:rsidR="008079E6" w:rsidRPr="00FD20B8" w:rsidRDefault="008079E6" w:rsidP="00FD20B8">
      <w:pPr>
        <w:pStyle w:val="Default"/>
        <w:jc w:val="center"/>
      </w:pPr>
      <w:r w:rsidRPr="00FD20B8">
        <w:rPr>
          <w:b/>
          <w:bCs/>
        </w:rPr>
        <w:t>Учебный план для учащихся на дому по адаптированной ос</w:t>
      </w:r>
      <w:r w:rsidR="00E60F93" w:rsidRPr="00FD20B8">
        <w:rPr>
          <w:b/>
          <w:bCs/>
        </w:rPr>
        <w:t>новной образовательной программе</w:t>
      </w:r>
      <w:r w:rsidRPr="00FD20B8">
        <w:rPr>
          <w:b/>
          <w:bCs/>
        </w:rPr>
        <w:t xml:space="preserve"> начального общего образования </w:t>
      </w:r>
      <w:r w:rsidRPr="00FD20B8">
        <w:rPr>
          <w:b/>
          <w:color w:val="auto"/>
        </w:rPr>
        <w:t>для обучающихся с РАС (вариант 8.3.)</w:t>
      </w:r>
    </w:p>
    <w:p w:rsidR="008079E6" w:rsidRPr="00FD20B8" w:rsidRDefault="008079E6"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Учебный план МАОУ Вагайской</w:t>
      </w:r>
      <w:r w:rsidR="00CE1FA4">
        <w:rPr>
          <w:rFonts w:ascii="Times New Roman" w:hAnsi="Times New Roman" w:cs="Times New Roman"/>
          <w:color w:val="auto"/>
          <w:sz w:val="24"/>
          <w:szCs w:val="24"/>
        </w:rPr>
        <w:t xml:space="preserve"> </w:t>
      </w:r>
      <w:r w:rsidRPr="00FD20B8">
        <w:rPr>
          <w:rFonts w:ascii="Times New Roman" w:hAnsi="Times New Roman" w:cs="Times New Roman"/>
          <w:color w:val="auto"/>
          <w:sz w:val="24"/>
          <w:szCs w:val="24"/>
        </w:rPr>
        <w:t>СОШ (далее уче</w:t>
      </w:r>
      <w:r w:rsidRPr="00FD20B8">
        <w:rPr>
          <w:rFonts w:ascii="Times New Roman" w:hAnsi="Times New Roman" w:cs="Times New Roman"/>
          <w:color w:val="auto"/>
          <w:sz w:val="24"/>
          <w:szCs w:val="24"/>
        </w:rPr>
        <w:softHyphen/>
        <w:t>бный план), реализующей АООП для обучающихся с РАС, фиксирует общий объем нагрузки, максимальный объём ау</w:t>
      </w:r>
      <w:r w:rsidRPr="00FD20B8">
        <w:rPr>
          <w:rFonts w:ascii="Times New Roman" w:hAnsi="Times New Roman" w:cs="Times New Roman"/>
          <w:color w:val="auto"/>
          <w:sz w:val="24"/>
          <w:szCs w:val="24"/>
        </w:rPr>
        <w:softHyphen/>
        <w:t>ди</w:t>
      </w:r>
      <w:r w:rsidRPr="00FD20B8">
        <w:rPr>
          <w:rFonts w:ascii="Times New Roman" w:hAnsi="Times New Roman" w:cs="Times New Roman"/>
          <w:color w:val="auto"/>
          <w:sz w:val="24"/>
          <w:szCs w:val="24"/>
        </w:rPr>
        <w:softHyphen/>
        <w:t>торной нагрузки обучающихся, состав и структуру обязательных предмет</w:t>
      </w:r>
      <w:r w:rsidR="00E60F93" w:rsidRPr="00FD20B8">
        <w:rPr>
          <w:rFonts w:ascii="Times New Roman" w:hAnsi="Times New Roman" w:cs="Times New Roman"/>
          <w:color w:val="auto"/>
          <w:sz w:val="24"/>
          <w:szCs w:val="24"/>
        </w:rPr>
        <w:t>ных областей, расп</w:t>
      </w:r>
      <w:r w:rsidRPr="00FD20B8">
        <w:rPr>
          <w:rFonts w:ascii="Times New Roman" w:hAnsi="Times New Roman" w:cs="Times New Roman"/>
          <w:color w:val="auto"/>
          <w:sz w:val="24"/>
          <w:szCs w:val="24"/>
        </w:rPr>
        <w:t xml:space="preserve">ределяет учебное время, отводимое на их освоение по классам и учебным предметам. </w:t>
      </w:r>
    </w:p>
    <w:p w:rsidR="00C377F7" w:rsidRPr="00FD20B8" w:rsidRDefault="00E60F93" w:rsidP="00FD20B8">
      <w:pPr>
        <w:pStyle w:val="aa"/>
        <w:spacing w:line="240" w:lineRule="auto"/>
        <w:ind w:firstLine="0"/>
        <w:rPr>
          <w:rFonts w:ascii="Times New Roman" w:hAnsi="Times New Roman" w:cs="Times New Roman"/>
          <w:sz w:val="24"/>
          <w:szCs w:val="24"/>
        </w:rPr>
      </w:pPr>
      <w:r w:rsidRPr="00FD20B8">
        <w:rPr>
          <w:rFonts w:ascii="Times New Roman" w:hAnsi="Times New Roman" w:cs="Times New Roman"/>
          <w:color w:val="auto"/>
          <w:sz w:val="24"/>
          <w:szCs w:val="24"/>
        </w:rPr>
        <w:t xml:space="preserve"> </w:t>
      </w:r>
      <w:r w:rsidR="00C377F7" w:rsidRPr="00FD20B8">
        <w:rPr>
          <w:rFonts w:ascii="Times New Roman" w:hAnsi="Times New Roman" w:cs="Times New Roman"/>
          <w:sz w:val="24"/>
          <w:szCs w:val="24"/>
        </w:rPr>
        <w:t>Учебный план фиксирует общий объем нагрузки, максимальный объем аудиторной</w:t>
      </w:r>
      <w:r w:rsidRPr="00FD20B8">
        <w:rPr>
          <w:rFonts w:ascii="Times New Roman" w:hAnsi="Times New Roman" w:cs="Times New Roman"/>
          <w:sz w:val="24"/>
          <w:szCs w:val="24"/>
        </w:rPr>
        <w:t xml:space="preserve"> н</w:t>
      </w:r>
      <w:r w:rsidR="00C377F7" w:rsidRPr="00FD20B8">
        <w:rPr>
          <w:rFonts w:ascii="Times New Roman" w:hAnsi="Times New Roman" w:cs="Times New Roman"/>
          <w:sz w:val="24"/>
          <w:szCs w:val="24"/>
        </w:rPr>
        <w:t>агрузки</w:t>
      </w:r>
      <w:r w:rsidRPr="00FD20B8">
        <w:rPr>
          <w:rFonts w:ascii="Times New Roman" w:hAnsi="Times New Roman" w:cs="Times New Roman"/>
          <w:sz w:val="24"/>
          <w:szCs w:val="24"/>
        </w:rPr>
        <w:t xml:space="preserve"> обучающегося</w:t>
      </w:r>
      <w:r w:rsidR="00C377F7" w:rsidRPr="00FD20B8">
        <w:rPr>
          <w:rFonts w:ascii="Times New Roman" w:hAnsi="Times New Roman" w:cs="Times New Roman"/>
          <w:sz w:val="24"/>
          <w:szCs w:val="24"/>
        </w:rPr>
        <w:t>,</w:t>
      </w:r>
      <w:r w:rsidRPr="00FD20B8">
        <w:rPr>
          <w:rFonts w:ascii="Times New Roman" w:hAnsi="Times New Roman" w:cs="Times New Roman"/>
          <w:sz w:val="24"/>
          <w:szCs w:val="24"/>
        </w:rPr>
        <w:t xml:space="preserve"> </w:t>
      </w:r>
      <w:r w:rsidR="00C377F7" w:rsidRPr="00FD20B8">
        <w:rPr>
          <w:rFonts w:ascii="Times New Roman" w:hAnsi="Times New Roman" w:cs="Times New Roman"/>
          <w:sz w:val="24"/>
          <w:szCs w:val="24"/>
        </w:rPr>
        <w:t>состав</w:t>
      </w:r>
      <w:r w:rsidRPr="00FD20B8">
        <w:rPr>
          <w:rFonts w:ascii="Times New Roman" w:hAnsi="Times New Roman" w:cs="Times New Roman"/>
          <w:sz w:val="24"/>
          <w:szCs w:val="24"/>
        </w:rPr>
        <w:t xml:space="preserve"> </w:t>
      </w:r>
      <w:r w:rsidR="00C377F7" w:rsidRPr="00FD20B8">
        <w:rPr>
          <w:rFonts w:ascii="Times New Roman" w:hAnsi="Times New Roman" w:cs="Times New Roman"/>
          <w:sz w:val="24"/>
          <w:szCs w:val="24"/>
        </w:rPr>
        <w:t>и</w:t>
      </w:r>
      <w:r w:rsidRPr="00FD20B8">
        <w:rPr>
          <w:rFonts w:ascii="Times New Roman" w:hAnsi="Times New Roman" w:cs="Times New Roman"/>
          <w:sz w:val="24"/>
          <w:szCs w:val="24"/>
        </w:rPr>
        <w:t xml:space="preserve"> </w:t>
      </w:r>
      <w:r w:rsidR="00C377F7" w:rsidRPr="00FD20B8">
        <w:rPr>
          <w:rFonts w:ascii="Times New Roman" w:hAnsi="Times New Roman" w:cs="Times New Roman"/>
          <w:sz w:val="24"/>
          <w:szCs w:val="24"/>
        </w:rPr>
        <w:t>структуру</w:t>
      </w:r>
      <w:r w:rsidRPr="00FD20B8">
        <w:rPr>
          <w:rFonts w:ascii="Times New Roman" w:hAnsi="Times New Roman" w:cs="Times New Roman"/>
          <w:sz w:val="24"/>
          <w:szCs w:val="24"/>
        </w:rPr>
        <w:t xml:space="preserve"> </w:t>
      </w:r>
      <w:r w:rsidR="00C377F7" w:rsidRPr="00FD20B8">
        <w:rPr>
          <w:rFonts w:ascii="Times New Roman" w:hAnsi="Times New Roman" w:cs="Times New Roman"/>
          <w:sz w:val="24"/>
          <w:szCs w:val="24"/>
        </w:rPr>
        <w:t>обязательных</w:t>
      </w:r>
      <w:r w:rsidRPr="00FD20B8">
        <w:rPr>
          <w:rFonts w:ascii="Times New Roman" w:hAnsi="Times New Roman" w:cs="Times New Roman"/>
          <w:sz w:val="24"/>
          <w:szCs w:val="24"/>
        </w:rPr>
        <w:t xml:space="preserve"> </w:t>
      </w:r>
      <w:r w:rsidR="00C377F7" w:rsidRPr="00FD20B8">
        <w:rPr>
          <w:rFonts w:ascii="Times New Roman" w:hAnsi="Times New Roman" w:cs="Times New Roman"/>
          <w:sz w:val="24"/>
          <w:szCs w:val="24"/>
        </w:rPr>
        <w:t>предметных</w:t>
      </w:r>
      <w:r w:rsidRPr="00FD20B8">
        <w:rPr>
          <w:rFonts w:ascii="Times New Roman" w:hAnsi="Times New Roman" w:cs="Times New Roman"/>
          <w:sz w:val="24"/>
          <w:szCs w:val="24"/>
        </w:rPr>
        <w:t xml:space="preserve"> </w:t>
      </w:r>
      <w:r w:rsidR="00C377F7" w:rsidRPr="00FD20B8">
        <w:rPr>
          <w:rFonts w:ascii="Times New Roman" w:hAnsi="Times New Roman" w:cs="Times New Roman"/>
          <w:sz w:val="24"/>
          <w:szCs w:val="24"/>
        </w:rPr>
        <w:t>областей,</w:t>
      </w:r>
      <w:r w:rsidRPr="00FD20B8">
        <w:rPr>
          <w:rFonts w:ascii="Times New Roman" w:hAnsi="Times New Roman" w:cs="Times New Roman"/>
          <w:sz w:val="24"/>
          <w:szCs w:val="24"/>
        </w:rPr>
        <w:t xml:space="preserve"> </w:t>
      </w:r>
      <w:r w:rsidR="00C377F7" w:rsidRPr="00FD20B8">
        <w:rPr>
          <w:rFonts w:ascii="Times New Roman" w:hAnsi="Times New Roman" w:cs="Times New Roman"/>
          <w:sz w:val="24"/>
          <w:szCs w:val="24"/>
        </w:rPr>
        <w:t>распределяет учебное время, отводимое на их освоение по классам и учебным предметам.</w:t>
      </w:r>
    </w:p>
    <w:p w:rsidR="00C377F7" w:rsidRPr="00FD20B8" w:rsidRDefault="00C377F7" w:rsidP="00CE1FA4">
      <w:pPr>
        <w:pStyle w:val="aa"/>
        <w:spacing w:line="240" w:lineRule="auto"/>
        <w:ind w:firstLine="0"/>
        <w:rPr>
          <w:rFonts w:ascii="Times New Roman" w:hAnsi="Times New Roman" w:cs="Times New Roman"/>
          <w:sz w:val="24"/>
          <w:szCs w:val="24"/>
        </w:rPr>
      </w:pPr>
      <w:r w:rsidRPr="00FD20B8">
        <w:rPr>
          <w:rFonts w:ascii="Times New Roman" w:hAnsi="Times New Roman" w:cs="Times New Roman"/>
          <w:sz w:val="24"/>
          <w:szCs w:val="24"/>
        </w:rPr>
        <w:t>Вариант 8</w:t>
      </w:r>
      <w:r w:rsidR="00E60F93" w:rsidRPr="00FD20B8">
        <w:rPr>
          <w:rFonts w:ascii="Times New Roman" w:hAnsi="Times New Roman" w:cs="Times New Roman"/>
          <w:sz w:val="24"/>
          <w:szCs w:val="24"/>
        </w:rPr>
        <w:t xml:space="preserve">.3 предполагает, что обучающийся с РАС, </w:t>
      </w:r>
      <w:r w:rsidR="00CE1FA4" w:rsidRPr="00FD20B8">
        <w:rPr>
          <w:rFonts w:ascii="Times New Roman" w:hAnsi="Times New Roman" w:cs="Times New Roman"/>
          <w:sz w:val="24"/>
          <w:szCs w:val="24"/>
        </w:rPr>
        <w:t>осложненный легкой умственной</w:t>
      </w:r>
      <w:r w:rsidRPr="00FD20B8">
        <w:rPr>
          <w:rFonts w:ascii="Times New Roman" w:hAnsi="Times New Roman" w:cs="Times New Roman"/>
          <w:sz w:val="24"/>
          <w:szCs w:val="24"/>
        </w:rPr>
        <w:t xml:space="preserve"> отстало</w:t>
      </w:r>
      <w:r w:rsidR="00E60F93" w:rsidRPr="00FD20B8">
        <w:rPr>
          <w:rFonts w:ascii="Times New Roman" w:hAnsi="Times New Roman" w:cs="Times New Roman"/>
          <w:sz w:val="24"/>
          <w:szCs w:val="24"/>
        </w:rPr>
        <w:t>стью, обучаясь по АООП, получит</w:t>
      </w:r>
      <w:r w:rsidRPr="00FD20B8">
        <w:rPr>
          <w:rFonts w:ascii="Times New Roman" w:hAnsi="Times New Roman" w:cs="Times New Roman"/>
          <w:sz w:val="24"/>
          <w:szCs w:val="24"/>
        </w:rPr>
        <w:t xml:space="preserve"> образование к моменту</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завершения</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школьного</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обучения,</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несопоставимое</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по</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итоговым</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достижениям</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образованием</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сверстников,</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не</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имеющих</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ограничений</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здоровья,</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и</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в</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более</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пролонгированные календарные сроки, которые определяются Стандартом.</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Данный</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вариант</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АООП</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предполагает</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постепенное</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включение</w:t>
      </w:r>
      <w:r w:rsidR="00E60F93" w:rsidRPr="00FD20B8">
        <w:rPr>
          <w:rFonts w:ascii="Times New Roman" w:hAnsi="Times New Roman" w:cs="Times New Roman"/>
          <w:sz w:val="24"/>
          <w:szCs w:val="24"/>
        </w:rPr>
        <w:t xml:space="preserve"> обучающегося в </w:t>
      </w:r>
      <w:r w:rsidRPr="00FD20B8">
        <w:rPr>
          <w:rFonts w:ascii="Times New Roman" w:hAnsi="Times New Roman" w:cs="Times New Roman"/>
          <w:sz w:val="24"/>
          <w:szCs w:val="24"/>
        </w:rPr>
        <w:t>образовательный процесс за счет организации пропедевтического обучения в двух первых</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 xml:space="preserve">дополнительных </w:t>
      </w:r>
      <w:r w:rsidR="00CE1FA4" w:rsidRPr="00FD20B8">
        <w:rPr>
          <w:rFonts w:ascii="Times New Roman" w:hAnsi="Times New Roman" w:cs="Times New Roman"/>
          <w:sz w:val="24"/>
          <w:szCs w:val="24"/>
        </w:rPr>
        <w:t>классах (</w:t>
      </w:r>
      <w:r w:rsidRPr="00FD20B8">
        <w:rPr>
          <w:rFonts w:ascii="Times New Roman" w:hAnsi="Times New Roman" w:cs="Times New Roman"/>
          <w:sz w:val="24"/>
          <w:szCs w:val="24"/>
        </w:rPr>
        <w:t>ресурсных классах) и увеличения общего срока обучения в</w:t>
      </w:r>
      <w:r w:rsidR="00CE1FA4">
        <w:rPr>
          <w:rFonts w:ascii="Times New Roman" w:hAnsi="Times New Roman" w:cs="Times New Roman"/>
          <w:sz w:val="24"/>
          <w:szCs w:val="24"/>
        </w:rPr>
        <w:t xml:space="preserve"> </w:t>
      </w:r>
      <w:r w:rsidRPr="00FD20B8">
        <w:rPr>
          <w:rFonts w:ascii="Times New Roman" w:hAnsi="Times New Roman" w:cs="Times New Roman"/>
          <w:sz w:val="24"/>
          <w:szCs w:val="24"/>
        </w:rPr>
        <w:t>условиях начальной школы до 6 лет. Учебный план рассчитан на 6 лет: подготовительные</w:t>
      </w:r>
      <w:r w:rsidR="00E60F93" w:rsidRPr="00FD20B8">
        <w:rPr>
          <w:rFonts w:ascii="Times New Roman" w:hAnsi="Times New Roman" w:cs="Times New Roman"/>
          <w:sz w:val="24"/>
          <w:szCs w:val="24"/>
        </w:rPr>
        <w:t xml:space="preserve"> </w:t>
      </w:r>
      <w:r w:rsidRPr="00FD20B8">
        <w:rPr>
          <w:rFonts w:ascii="Times New Roman" w:hAnsi="Times New Roman" w:cs="Times New Roman"/>
          <w:sz w:val="24"/>
          <w:szCs w:val="24"/>
        </w:rPr>
        <w:t>(1-е классы) - 4 класс.</w:t>
      </w:r>
    </w:p>
    <w:p w:rsidR="00C377F7" w:rsidRPr="00FD20B8" w:rsidRDefault="00C377F7"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В учебном плане, содержание всех учебных предметов, входящих в состав каждой</w:t>
      </w:r>
      <w:r w:rsidR="00621C37" w:rsidRPr="00FD20B8">
        <w:rPr>
          <w:rFonts w:ascii="Times New Roman" w:eastAsia="Times New Roman" w:hAnsi="Times New Roman" w:cs="Times New Roman"/>
          <w:color w:val="000000"/>
          <w:sz w:val="24"/>
          <w:szCs w:val="24"/>
          <w:lang w:eastAsia="ru-RU"/>
        </w:rPr>
        <w:t xml:space="preserve"> </w:t>
      </w:r>
      <w:r w:rsidR="00E60F93" w:rsidRPr="00FD20B8">
        <w:rPr>
          <w:rFonts w:ascii="Times New Roman" w:eastAsia="Times New Roman" w:hAnsi="Times New Roman" w:cs="Times New Roman"/>
          <w:color w:val="000000"/>
          <w:sz w:val="24"/>
          <w:szCs w:val="24"/>
          <w:lang w:eastAsia="ru-RU"/>
        </w:rPr>
        <w:t>п</w:t>
      </w:r>
      <w:r w:rsidRPr="00FD20B8">
        <w:rPr>
          <w:rFonts w:ascii="Times New Roman" w:eastAsia="Times New Roman" w:hAnsi="Times New Roman" w:cs="Times New Roman"/>
          <w:color w:val="000000"/>
          <w:sz w:val="24"/>
          <w:szCs w:val="24"/>
          <w:lang w:eastAsia="ru-RU"/>
        </w:rPr>
        <w:t>редметной</w:t>
      </w:r>
      <w:r w:rsidR="00E60F93"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области,</w:t>
      </w:r>
      <w:r w:rsidR="00E60F93"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имеет</w:t>
      </w:r>
      <w:r w:rsidR="00E60F93"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ярко</w:t>
      </w:r>
      <w:r w:rsidR="00E60F93"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выраженную</w:t>
      </w:r>
      <w:r w:rsidR="00E60F93"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коррекционно-развивающую</w:t>
      </w:r>
      <w:r w:rsidR="00E60F93"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направленность, заключающуюся в учете особых образовательных потребностей этой</w:t>
      </w:r>
      <w:r w:rsidR="00621C37"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категории обучающихся. Кроме этого, с целью коррекции недостатков психического и</w:t>
      </w:r>
      <w:r w:rsidR="00621C37"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 xml:space="preserve">физического развития обучающихся в структуру учебного плана входит и </w:t>
      </w:r>
      <w:r w:rsidR="00E60F93" w:rsidRPr="00FD20B8">
        <w:rPr>
          <w:rFonts w:ascii="Times New Roman" w:eastAsia="Times New Roman" w:hAnsi="Times New Roman" w:cs="Times New Roman"/>
          <w:color w:val="000000"/>
          <w:sz w:val="24"/>
          <w:szCs w:val="24"/>
          <w:lang w:eastAsia="ru-RU"/>
        </w:rPr>
        <w:t>к</w:t>
      </w:r>
      <w:r w:rsidRPr="00FD20B8">
        <w:rPr>
          <w:rFonts w:ascii="Times New Roman" w:eastAsia="Times New Roman" w:hAnsi="Times New Roman" w:cs="Times New Roman"/>
          <w:color w:val="000000"/>
          <w:sz w:val="24"/>
          <w:szCs w:val="24"/>
          <w:lang w:eastAsia="ru-RU"/>
        </w:rPr>
        <w:t>оррекционно-</w:t>
      </w:r>
      <w:r w:rsidR="00E60F93"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развивающая область.</w:t>
      </w:r>
    </w:p>
    <w:p w:rsidR="00E60F93" w:rsidRPr="00FD20B8" w:rsidRDefault="00E60F9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Обязательная часть учебного плана определяет состав учебных предметов обязательных предметных областей, которые реализуются в Учреждении, и учебное</w:t>
      </w:r>
      <w:r w:rsidR="00621C37"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время, отводимое на их изучение по классам (годам) обучения.</w:t>
      </w:r>
    </w:p>
    <w:p w:rsidR="00E60F93" w:rsidRPr="00FD20B8" w:rsidRDefault="00E60F9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lastRenderedPageBreak/>
        <w:t>Обязательная часть учебного плана отражает содержание образования, которое</w:t>
      </w:r>
      <w:r w:rsidR="00621C37"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обеспечивает достижение важнейших целей современного образования обучающихся с РАС:</w:t>
      </w:r>
    </w:p>
    <w:p w:rsidR="00E60F93" w:rsidRPr="00FD20B8" w:rsidRDefault="00E60F93" w:rsidP="00FD20B8">
      <w:pPr>
        <w:pStyle w:val="a3"/>
        <w:numPr>
          <w:ilvl w:val="0"/>
          <w:numId w:val="25"/>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формирование</w:t>
      </w:r>
      <w:r w:rsidRPr="00FD20B8">
        <w:rPr>
          <w:rFonts w:ascii="Times New Roman" w:hAnsi="Times New Roman" w:cs="Times New Roman"/>
          <w:sz w:val="24"/>
          <w:szCs w:val="24"/>
          <w:lang w:eastAsia="ru-RU"/>
        </w:rPr>
        <w:sym w:font="Symbol" w:char="F020"/>
      </w:r>
      <w:r w:rsidRPr="00FD20B8">
        <w:rPr>
          <w:rFonts w:ascii="Times New Roman" w:eastAsia="Times New Roman" w:hAnsi="Times New Roman" w:cs="Times New Roman"/>
          <w:color w:val="000000"/>
          <w:sz w:val="24"/>
          <w:szCs w:val="24"/>
          <w:lang w:eastAsia="ru-RU"/>
        </w:rPr>
        <w:t>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E60F93" w:rsidRPr="00FD20B8" w:rsidRDefault="00E60F93" w:rsidP="00FD20B8">
      <w:pPr>
        <w:pStyle w:val="a3"/>
        <w:numPr>
          <w:ilvl w:val="0"/>
          <w:numId w:val="25"/>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формирование основ духовно-нравственного развития обучающихся, приобщение их к</w:t>
      </w:r>
      <w:r w:rsidRPr="00FD20B8">
        <w:rPr>
          <w:rFonts w:ascii="Times New Roman" w:hAnsi="Times New Roman" w:cs="Times New Roman"/>
          <w:sz w:val="24"/>
          <w:szCs w:val="24"/>
          <w:lang w:eastAsia="ru-RU"/>
        </w:rPr>
        <w:sym w:font="Symbol" w:char="F020"/>
      </w:r>
      <w:r w:rsidRPr="00FD20B8">
        <w:rPr>
          <w:rFonts w:ascii="Times New Roman" w:eastAsia="Times New Roman" w:hAnsi="Times New Roman" w:cs="Times New Roman"/>
          <w:color w:val="000000"/>
          <w:sz w:val="24"/>
          <w:szCs w:val="24"/>
          <w:lang w:eastAsia="ru-RU"/>
        </w:rPr>
        <w:t>общекультурным, национальным и этнокультурным ценностям;</w:t>
      </w:r>
    </w:p>
    <w:p w:rsidR="00E60F93" w:rsidRPr="00FD20B8" w:rsidRDefault="00E60F93" w:rsidP="00FD20B8">
      <w:pPr>
        <w:pStyle w:val="a3"/>
        <w:numPr>
          <w:ilvl w:val="0"/>
          <w:numId w:val="25"/>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формирование</w:t>
      </w:r>
      <w:r w:rsidRPr="00FD20B8">
        <w:rPr>
          <w:rFonts w:ascii="Times New Roman" w:hAnsi="Times New Roman" w:cs="Times New Roman"/>
          <w:sz w:val="24"/>
          <w:szCs w:val="24"/>
          <w:lang w:eastAsia="ru-RU"/>
        </w:rPr>
        <w:sym w:font="Symbol" w:char="F020"/>
      </w:r>
      <w:r w:rsidRPr="00FD20B8">
        <w:rPr>
          <w:rFonts w:ascii="Times New Roman" w:eastAsia="Times New Roman" w:hAnsi="Times New Roman" w:cs="Times New Roman"/>
          <w:color w:val="000000"/>
          <w:sz w:val="24"/>
          <w:szCs w:val="24"/>
          <w:lang w:eastAsia="ru-RU"/>
        </w:rPr>
        <w:t>здорового</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образа</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жизни,</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элементарных</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правил</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поведения</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в</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экстремальных ситуациях.</w:t>
      </w:r>
    </w:p>
    <w:p w:rsidR="00E60F93" w:rsidRPr="00FD20B8" w:rsidRDefault="00E60F9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Содержание</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обучения</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по</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программам</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дополнительных</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первых</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классов</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имеет</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пропедевтическую направленность, позволяющую:</w:t>
      </w:r>
    </w:p>
    <w:p w:rsidR="00E60F93" w:rsidRPr="00FD20B8" w:rsidRDefault="00E60F9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1</w:t>
      </w:r>
      <w:r w:rsidR="00F235DF" w:rsidRPr="00FD20B8">
        <w:rPr>
          <w:rFonts w:ascii="Times New Roman" w:eastAsia="Times New Roman" w:hAnsi="Times New Roman" w:cs="Times New Roman"/>
          <w:color w:val="000000"/>
          <w:sz w:val="24"/>
          <w:szCs w:val="24"/>
          <w:lang w:eastAsia="ru-RU"/>
        </w:rPr>
        <w:t>.</w:t>
      </w:r>
      <w:r w:rsidRPr="00FD20B8">
        <w:rPr>
          <w:rFonts w:ascii="Times New Roman" w:eastAsia="Times New Roman" w:hAnsi="Times New Roman" w:cs="Times New Roman"/>
          <w:color w:val="000000"/>
          <w:sz w:val="24"/>
          <w:szCs w:val="24"/>
          <w:lang w:eastAsia="ru-RU"/>
        </w:rPr>
        <w:t>сформировать</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у</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обучающихся</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социально-личностную,</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коммуникативную,</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интеллектуальную и физическую готовность к освоению АООП;</w:t>
      </w:r>
    </w:p>
    <w:p w:rsidR="00E60F93" w:rsidRPr="00FD20B8" w:rsidRDefault="00E60F9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2.обогатить знания обучающихся о социальном и природном мире, опыт в доступных</w:t>
      </w:r>
    </w:p>
    <w:p w:rsidR="00E60F93" w:rsidRPr="00FD20B8" w:rsidRDefault="00E60F9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видах деятельности (рисование, лепка, аппликация, ручной труд, игра и др.).</w:t>
      </w:r>
    </w:p>
    <w:p w:rsidR="00E60F93" w:rsidRPr="00FD20B8" w:rsidRDefault="00E60F9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Учреждение самостоятельно в осуществлении образовательного процесса, в выборе видов</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деятельности по каждому предмету (предметно-практическая деятельность, экскурсии,</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наблюдения за окружающей действительностью и т. д.).</w:t>
      </w:r>
    </w:p>
    <w:p w:rsidR="00E60F93" w:rsidRPr="00FD20B8" w:rsidRDefault="00E60F93"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Общие характеристики, направления, цели и практические задачи учебных</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предметов, предусмотренных требованиями Стандарта к структуре АООП, приведены в</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 xml:space="preserve"> адаптированной основной общеобразовательной программы Учреждения для</w:t>
      </w:r>
      <w:r w:rsidR="00F235D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обучающихся с РАС (вариант 8.3).</w:t>
      </w:r>
    </w:p>
    <w:p w:rsidR="00621C37" w:rsidRPr="00FD20B8" w:rsidRDefault="00621C37"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Обязательная нагрузка обучающихся на дому с РАС составляет:</w:t>
      </w:r>
    </w:p>
    <w:p w:rsidR="00621C37" w:rsidRPr="00FD20B8" w:rsidRDefault="00621C37" w:rsidP="00FD20B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D20B8">
        <w:rPr>
          <w:rFonts w:ascii="Times New Roman" w:eastAsia="Times New Roman" w:hAnsi="Times New Roman" w:cs="Times New Roman"/>
          <w:color w:val="000000"/>
          <w:sz w:val="24"/>
          <w:szCs w:val="24"/>
          <w:lang w:eastAsia="ru-RU"/>
        </w:rPr>
        <w:t>- в 1(1 дополнительный) -4-х классах – 8 часов в неделю;</w:t>
      </w:r>
    </w:p>
    <w:p w:rsidR="00C377F7" w:rsidRPr="00FD20B8" w:rsidRDefault="00621C37" w:rsidP="00FD20B8">
      <w:pPr>
        <w:shd w:val="clear" w:color="auto" w:fill="FFFFFF"/>
        <w:spacing w:after="0" w:line="240" w:lineRule="auto"/>
        <w:jc w:val="both"/>
        <w:rPr>
          <w:rFonts w:ascii="Times New Roman" w:hAnsi="Times New Roman" w:cs="Times New Roman"/>
          <w:sz w:val="24"/>
          <w:szCs w:val="24"/>
        </w:rPr>
      </w:pPr>
      <w:r w:rsidRPr="00FD20B8">
        <w:rPr>
          <w:rFonts w:ascii="Times New Roman" w:eastAsia="Times New Roman" w:hAnsi="Times New Roman" w:cs="Times New Roman"/>
          <w:color w:val="000000"/>
          <w:sz w:val="24"/>
          <w:szCs w:val="24"/>
          <w:lang w:eastAsia="ru-RU"/>
        </w:rPr>
        <w:t xml:space="preserve"> Часть базисного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В 1 классе в соответствии с санитарно-гигиеническими требованиями эта часть отсутствует.</w:t>
      </w:r>
    </w:p>
    <w:p w:rsidR="008079E6" w:rsidRPr="00FD20B8" w:rsidRDefault="008079E6" w:rsidP="00FD20B8">
      <w:pPr>
        <w:tabs>
          <w:tab w:val="num" w:pos="720"/>
          <w:tab w:val="left" w:pos="1080"/>
        </w:tabs>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Выбор коррекционных индивидуальных и групповых занятий, их количественное соотношение осуществляется МАОУ Вагайская СОШ, исходя </w:t>
      </w:r>
      <w:r w:rsidR="00CE1FA4" w:rsidRPr="00FD20B8">
        <w:rPr>
          <w:rFonts w:ascii="Times New Roman" w:hAnsi="Times New Roman" w:cs="Times New Roman"/>
          <w:sz w:val="24"/>
          <w:szCs w:val="24"/>
        </w:rPr>
        <w:t>из психофизических особенностей,</w:t>
      </w:r>
      <w:r w:rsidRPr="00FD20B8">
        <w:rPr>
          <w:rFonts w:ascii="Times New Roman" w:hAnsi="Times New Roman" w:cs="Times New Roman"/>
          <w:sz w:val="24"/>
          <w:szCs w:val="24"/>
        </w:rPr>
        <w:t xml:space="preserve"> обучающихся с РАС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8079E6" w:rsidRPr="00FD20B8" w:rsidRDefault="008079E6" w:rsidP="00FD20B8">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Организация занятий по направлениям внеурочной деятельности (нравственное, социальное, общекультурное, спортивно-оздоровительное) является неотъемлемой частью образовательного процесса в МАОУ Вагайская СОШ. </w:t>
      </w:r>
    </w:p>
    <w:p w:rsidR="008079E6" w:rsidRPr="00FD20B8" w:rsidRDefault="008079E6"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sz w:val="24"/>
          <w:szCs w:val="24"/>
        </w:rPr>
        <w:t xml:space="preserve">Выбор направлений внеурочной деятельности и распределение на них часов самостоятельно осуществляется МАОУ Вагайская </w:t>
      </w:r>
      <w:r w:rsidR="00CE1FA4" w:rsidRPr="00FD20B8">
        <w:rPr>
          <w:rFonts w:ascii="Times New Roman" w:hAnsi="Times New Roman" w:cs="Times New Roman"/>
          <w:sz w:val="24"/>
          <w:szCs w:val="24"/>
        </w:rPr>
        <w:t>СОШ в</w:t>
      </w:r>
      <w:r w:rsidRPr="00FD20B8">
        <w:rPr>
          <w:rFonts w:ascii="Times New Roman" w:hAnsi="Times New Roman" w:cs="Times New Roman"/>
          <w:sz w:val="24"/>
          <w:szCs w:val="24"/>
        </w:rPr>
        <w:t xml:space="preserve"> рамках общего количества часов, предусмотренных учебным планом. При организации внеурочной деятельности МАОУ Вагайская исходит из необходимости обеспечить достижение планируемых результатов реализации АООП обучающихся с РАС на основании возможностей обучающихся, запросов родителей (законных представителей). </w:t>
      </w:r>
      <w:r w:rsidRPr="00FD20B8">
        <w:rPr>
          <w:rFonts w:ascii="Times New Roman" w:hAnsi="Times New Roman" w:cs="Times New Roman"/>
          <w:color w:val="auto"/>
          <w:sz w:val="24"/>
          <w:szCs w:val="24"/>
        </w:rPr>
        <w:t>Чередование учебной и внеурочной деятельности в рамках реализации АООП ОО определяет МАОУ Вагайская СОШ.</w:t>
      </w:r>
    </w:p>
    <w:p w:rsidR="00345E3C" w:rsidRPr="00FD20B8" w:rsidRDefault="008079E6" w:rsidP="00FD20B8">
      <w:pPr>
        <w:shd w:val="clear" w:color="auto" w:fill="FFFFFF"/>
        <w:spacing w:after="0" w:line="240" w:lineRule="auto"/>
        <w:jc w:val="both"/>
        <w:rPr>
          <w:rFonts w:ascii="Times New Roman" w:hAnsi="Times New Roman" w:cs="Times New Roman"/>
          <w:sz w:val="24"/>
          <w:szCs w:val="24"/>
          <w:shd w:val="clear" w:color="auto" w:fill="FFFFFF"/>
        </w:rPr>
      </w:pPr>
      <w:r w:rsidRPr="00FD20B8">
        <w:rPr>
          <w:rFonts w:ascii="Times New Roman" w:hAnsi="Times New Roman" w:cs="Times New Roman"/>
          <w:sz w:val="24"/>
          <w:szCs w:val="24"/>
        </w:rPr>
        <w:t xml:space="preserve">Для развития </w:t>
      </w:r>
      <w:r w:rsidR="00CE1FA4" w:rsidRPr="00FD20B8">
        <w:rPr>
          <w:rFonts w:ascii="Times New Roman" w:hAnsi="Times New Roman" w:cs="Times New Roman"/>
          <w:sz w:val="24"/>
          <w:szCs w:val="24"/>
        </w:rPr>
        <w:t>потенциала,</w:t>
      </w:r>
      <w:r w:rsidRPr="00FD20B8">
        <w:rPr>
          <w:rFonts w:ascii="Times New Roman" w:hAnsi="Times New Roman" w:cs="Times New Roman"/>
          <w:sz w:val="24"/>
          <w:szCs w:val="24"/>
        </w:rPr>
        <w:t xml:space="preserve"> </w:t>
      </w:r>
      <w:r w:rsidR="00621C37" w:rsidRPr="00FD20B8">
        <w:rPr>
          <w:rFonts w:ascii="Times New Roman" w:hAnsi="Times New Roman" w:cs="Times New Roman"/>
          <w:sz w:val="24"/>
          <w:szCs w:val="24"/>
        </w:rPr>
        <w:t>обучающегося с РАС, который</w:t>
      </w:r>
      <w:r w:rsidRPr="00FD20B8">
        <w:rPr>
          <w:rFonts w:ascii="Times New Roman" w:hAnsi="Times New Roman" w:cs="Times New Roman"/>
          <w:sz w:val="24"/>
          <w:szCs w:val="24"/>
        </w:rPr>
        <w:t xml:space="preserve"> в силу особенностей своего психофизического развития испытывают трудности в усвоении от</w:t>
      </w:r>
      <w:r w:rsidR="00621C37" w:rsidRPr="00FD20B8">
        <w:rPr>
          <w:rFonts w:ascii="Times New Roman" w:hAnsi="Times New Roman" w:cs="Times New Roman"/>
          <w:sz w:val="24"/>
          <w:szCs w:val="24"/>
        </w:rPr>
        <w:t>дельных учебных предметов, разработан</w:t>
      </w:r>
      <w:r w:rsidRPr="00FD20B8">
        <w:rPr>
          <w:rFonts w:ascii="Times New Roman" w:hAnsi="Times New Roman" w:cs="Times New Roman"/>
          <w:sz w:val="24"/>
          <w:szCs w:val="24"/>
        </w:rPr>
        <w:t xml:space="preserve"> с участием их родителей (законных представителей) </w:t>
      </w:r>
      <w:r w:rsidR="00621C37" w:rsidRPr="00FD20B8">
        <w:rPr>
          <w:rFonts w:ascii="Times New Roman" w:hAnsi="Times New Roman" w:cs="Times New Roman"/>
          <w:sz w:val="24"/>
          <w:szCs w:val="24"/>
        </w:rPr>
        <w:t>индивидуальный учебный</w:t>
      </w:r>
      <w:r w:rsidRPr="00FD20B8">
        <w:rPr>
          <w:rFonts w:ascii="Times New Roman" w:hAnsi="Times New Roman" w:cs="Times New Roman"/>
          <w:sz w:val="24"/>
          <w:szCs w:val="24"/>
        </w:rPr>
        <w:t xml:space="preserve"> план</w:t>
      </w:r>
      <w:r w:rsidR="00621C37" w:rsidRPr="00FD20B8">
        <w:rPr>
          <w:rFonts w:ascii="Times New Roman" w:hAnsi="Times New Roman" w:cs="Times New Roman"/>
          <w:sz w:val="24"/>
          <w:szCs w:val="24"/>
        </w:rPr>
        <w:t>, в рамках которого</w:t>
      </w:r>
      <w:r w:rsidRPr="00FD20B8">
        <w:rPr>
          <w:rFonts w:ascii="Times New Roman" w:hAnsi="Times New Roman" w:cs="Times New Roman"/>
          <w:sz w:val="24"/>
          <w:szCs w:val="24"/>
        </w:rPr>
        <w:t xml:space="preserve"> формируются индивидуальные учебные программы (содержание дисциплин, курсов, моду</w:t>
      </w:r>
      <w:r w:rsidR="00621C37" w:rsidRPr="00FD20B8">
        <w:rPr>
          <w:rFonts w:ascii="Times New Roman" w:hAnsi="Times New Roman" w:cs="Times New Roman"/>
          <w:sz w:val="24"/>
          <w:szCs w:val="24"/>
        </w:rPr>
        <w:t>лей, темп и формы образования).</w:t>
      </w:r>
      <w:r w:rsidR="00875A49" w:rsidRPr="00FD20B8">
        <w:rPr>
          <w:rFonts w:ascii="Times New Roman" w:hAnsi="Times New Roman" w:cs="Times New Roman"/>
          <w:sz w:val="24"/>
          <w:szCs w:val="24"/>
        </w:rPr>
        <w:t xml:space="preserve"> По заявлению родителей обучающийся может посещать </w:t>
      </w:r>
      <w:r w:rsidR="00CE1FA4" w:rsidRPr="00FD20B8">
        <w:rPr>
          <w:rFonts w:ascii="Times New Roman" w:hAnsi="Times New Roman" w:cs="Times New Roman"/>
          <w:sz w:val="24"/>
          <w:szCs w:val="24"/>
        </w:rPr>
        <w:t>занятия в</w:t>
      </w:r>
      <w:r w:rsidR="00875A49" w:rsidRPr="00FD20B8">
        <w:rPr>
          <w:rFonts w:ascii="Times New Roman" w:hAnsi="Times New Roman" w:cs="Times New Roman"/>
          <w:sz w:val="24"/>
          <w:szCs w:val="24"/>
        </w:rPr>
        <w:t xml:space="preserve"> школе при организации индивидуального обучения. </w:t>
      </w:r>
      <w:r w:rsidR="00875A49" w:rsidRPr="00FD20B8">
        <w:rPr>
          <w:rFonts w:ascii="Times New Roman" w:hAnsi="Times New Roman" w:cs="Times New Roman"/>
          <w:sz w:val="24"/>
          <w:szCs w:val="24"/>
          <w:shd w:val="clear" w:color="auto" w:fill="FFFFFF"/>
        </w:rPr>
        <w:t xml:space="preserve"> </w:t>
      </w:r>
    </w:p>
    <w:p w:rsidR="00875A49" w:rsidRPr="00FD20B8" w:rsidRDefault="00875A49" w:rsidP="00FD20B8">
      <w:pPr>
        <w:shd w:val="clear" w:color="auto" w:fill="FFFFFF"/>
        <w:spacing w:after="0" w:line="240" w:lineRule="auto"/>
        <w:jc w:val="both"/>
        <w:rPr>
          <w:rFonts w:ascii="Times New Roman" w:hAnsi="Times New Roman" w:cs="Times New Roman"/>
          <w:b/>
          <w:color w:val="000000"/>
          <w:sz w:val="24"/>
          <w:szCs w:val="24"/>
        </w:rPr>
      </w:pPr>
      <w:r w:rsidRPr="00FD20B8">
        <w:rPr>
          <w:rFonts w:ascii="Times New Roman" w:eastAsia="Times New Roman" w:hAnsi="Times New Roman" w:cs="Times New Roman"/>
          <w:color w:val="000000"/>
          <w:sz w:val="24"/>
          <w:szCs w:val="24"/>
          <w:lang w:eastAsia="ru-RU"/>
        </w:rPr>
        <w:t xml:space="preserve">Уроки физической культуры, изобразительного искусства, музыки и технологии учащийся может </w:t>
      </w:r>
      <w:r w:rsidR="00CE1FA4" w:rsidRPr="00FD20B8">
        <w:rPr>
          <w:rFonts w:ascii="Times New Roman" w:eastAsia="Times New Roman" w:hAnsi="Times New Roman" w:cs="Times New Roman"/>
          <w:color w:val="000000"/>
          <w:sz w:val="24"/>
          <w:szCs w:val="24"/>
          <w:lang w:eastAsia="ru-RU"/>
        </w:rPr>
        <w:t>посещать вместе</w:t>
      </w:r>
      <w:r w:rsidRPr="00FD20B8">
        <w:rPr>
          <w:rFonts w:ascii="Times New Roman" w:eastAsia="Times New Roman" w:hAnsi="Times New Roman" w:cs="Times New Roman"/>
          <w:color w:val="000000"/>
          <w:sz w:val="24"/>
          <w:szCs w:val="24"/>
          <w:lang w:eastAsia="ru-RU"/>
        </w:rPr>
        <w:t xml:space="preserve"> с классом в рамках инклюзивного обучения</w:t>
      </w:r>
      <w:r w:rsidR="0005381F" w:rsidRPr="00FD20B8">
        <w:rPr>
          <w:rFonts w:ascii="Times New Roman" w:eastAsia="Times New Roman" w:hAnsi="Times New Roman" w:cs="Times New Roman"/>
          <w:color w:val="000000"/>
          <w:sz w:val="24"/>
          <w:szCs w:val="24"/>
          <w:lang w:eastAsia="ru-RU"/>
        </w:rPr>
        <w:t xml:space="preserve">, </w:t>
      </w:r>
      <w:r w:rsidRPr="00FD20B8">
        <w:rPr>
          <w:rFonts w:ascii="Times New Roman" w:eastAsia="Times New Roman" w:hAnsi="Times New Roman" w:cs="Times New Roman"/>
          <w:color w:val="000000"/>
          <w:sz w:val="24"/>
          <w:szCs w:val="24"/>
          <w:lang w:eastAsia="ru-RU"/>
        </w:rPr>
        <w:t xml:space="preserve">также по заявлению родителей. </w:t>
      </w:r>
      <w:r w:rsidRPr="00FD20B8">
        <w:rPr>
          <w:rFonts w:ascii="Times New Roman" w:eastAsia="Times New Roman" w:hAnsi="Times New Roman" w:cs="Times New Roman"/>
          <w:b/>
          <w:color w:val="000000"/>
          <w:sz w:val="24"/>
          <w:szCs w:val="24"/>
          <w:lang w:eastAsia="ru-RU"/>
        </w:rPr>
        <w:t xml:space="preserve">В связи </w:t>
      </w:r>
      <w:r w:rsidR="00CE1FA4" w:rsidRPr="00FD20B8">
        <w:rPr>
          <w:rFonts w:ascii="Times New Roman" w:hAnsi="Times New Roman" w:cs="Times New Roman"/>
          <w:b/>
          <w:color w:val="000000"/>
          <w:sz w:val="24"/>
          <w:szCs w:val="24"/>
        </w:rPr>
        <w:t>отсутствием готовности</w:t>
      </w:r>
      <w:r w:rsidRPr="00FD20B8">
        <w:rPr>
          <w:rFonts w:ascii="Times New Roman" w:hAnsi="Times New Roman" w:cs="Times New Roman"/>
          <w:b/>
          <w:color w:val="000000"/>
          <w:sz w:val="24"/>
          <w:szCs w:val="24"/>
        </w:rPr>
        <w:t xml:space="preserve"> к вхождению обучающегося с РАС в социальную среду</w:t>
      </w:r>
      <w:r w:rsidRPr="00FD20B8">
        <w:rPr>
          <w:rFonts w:ascii="Times New Roman" w:eastAsia="Times New Roman" w:hAnsi="Times New Roman" w:cs="Times New Roman"/>
          <w:b/>
          <w:color w:val="000000"/>
          <w:sz w:val="24"/>
          <w:szCs w:val="24"/>
          <w:lang w:eastAsia="ru-RU"/>
        </w:rPr>
        <w:t>, посещение физической культуры, изобразительного искусства, музыки и технологии</w:t>
      </w:r>
      <w:r w:rsidR="00345E3C" w:rsidRPr="00FD20B8">
        <w:rPr>
          <w:rFonts w:ascii="Times New Roman" w:eastAsia="Times New Roman" w:hAnsi="Times New Roman" w:cs="Times New Roman"/>
          <w:b/>
          <w:color w:val="000000"/>
          <w:sz w:val="24"/>
          <w:szCs w:val="24"/>
          <w:lang w:eastAsia="ru-RU"/>
        </w:rPr>
        <w:t xml:space="preserve"> и </w:t>
      </w:r>
      <w:r w:rsidR="00345E3C" w:rsidRPr="00FD20B8">
        <w:rPr>
          <w:rFonts w:ascii="Times New Roman" w:eastAsia="Times New Roman" w:hAnsi="Times New Roman" w:cs="Times New Roman"/>
          <w:b/>
          <w:color w:val="000000"/>
          <w:sz w:val="24"/>
          <w:szCs w:val="24"/>
          <w:lang w:eastAsia="ru-RU"/>
        </w:rPr>
        <w:lastRenderedPageBreak/>
        <w:t>внеурочной деятельности</w:t>
      </w:r>
      <w:r w:rsidRPr="00FD20B8">
        <w:rPr>
          <w:rFonts w:ascii="Times New Roman" w:eastAsia="Times New Roman" w:hAnsi="Times New Roman" w:cs="Times New Roman"/>
          <w:b/>
          <w:color w:val="000000"/>
          <w:sz w:val="24"/>
          <w:szCs w:val="24"/>
          <w:lang w:eastAsia="ru-RU"/>
        </w:rPr>
        <w:t>,  будет возможно  после у</w:t>
      </w:r>
      <w:r w:rsidRPr="00FD20B8">
        <w:rPr>
          <w:rFonts w:ascii="Times New Roman" w:hAnsi="Times New Roman" w:cs="Times New Roman"/>
          <w:b/>
          <w:color w:val="000000"/>
          <w:sz w:val="24"/>
          <w:szCs w:val="24"/>
        </w:rPr>
        <w:t>становления эмоционального контакта и вовлечение ребѐнка в развивающее практическое взаимодействие.</w:t>
      </w:r>
    </w:p>
    <w:p w:rsidR="00C07781" w:rsidRPr="00FD20B8" w:rsidRDefault="00801B4E" w:rsidP="00FD20B8">
      <w:pPr>
        <w:shd w:val="clear" w:color="auto" w:fill="FFFFFF"/>
        <w:spacing w:after="0" w:line="240" w:lineRule="auto"/>
        <w:jc w:val="center"/>
        <w:rPr>
          <w:rFonts w:ascii="Times New Roman" w:hAnsi="Times New Roman" w:cs="Times New Roman"/>
          <w:b/>
          <w:color w:val="000000"/>
          <w:sz w:val="24"/>
          <w:szCs w:val="24"/>
        </w:rPr>
      </w:pPr>
      <w:r>
        <w:rPr>
          <w:rFonts w:ascii="Times New Roman" w:hAnsi="Times New Roman" w:cs="Times New Roman"/>
          <w:b/>
          <w:sz w:val="24"/>
          <w:szCs w:val="24"/>
        </w:rPr>
        <w:t>У</w:t>
      </w:r>
      <w:r w:rsidR="00C07781" w:rsidRPr="00FD20B8">
        <w:rPr>
          <w:rFonts w:ascii="Times New Roman" w:hAnsi="Times New Roman" w:cs="Times New Roman"/>
          <w:b/>
          <w:sz w:val="24"/>
          <w:szCs w:val="24"/>
        </w:rPr>
        <w:t>чебный план  обучающихся на дому  МАОУ Вагайская СОШ  с расстройствами аутистического спектра (вариант 8.3.)</w:t>
      </w:r>
      <w:r>
        <w:rPr>
          <w:rFonts w:ascii="Times New Roman" w:hAnsi="Times New Roman" w:cs="Times New Roman"/>
          <w:b/>
          <w:sz w:val="24"/>
          <w:szCs w:val="24"/>
        </w:rPr>
        <w:t xml:space="preserve"> </w:t>
      </w:r>
      <w:r w:rsidR="00C07781" w:rsidRPr="00FD20B8">
        <w:rPr>
          <w:rFonts w:ascii="Times New Roman" w:hAnsi="Times New Roman" w:cs="Times New Roman"/>
          <w:b/>
          <w:sz w:val="24"/>
          <w:szCs w:val="24"/>
        </w:rPr>
        <w:t>(дополнительный 1 класс)</w:t>
      </w:r>
    </w:p>
    <w:p w:rsidR="00621C37" w:rsidRPr="00FD20B8" w:rsidRDefault="00621C37" w:rsidP="00FD20B8">
      <w:pPr>
        <w:shd w:val="clear" w:color="auto" w:fill="FFFFFF"/>
        <w:spacing w:after="0" w:line="240" w:lineRule="auto"/>
        <w:jc w:val="center"/>
        <w:rPr>
          <w:rFonts w:ascii="Times New Roman" w:hAnsi="Times New Roman" w:cs="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84"/>
        <w:gridCol w:w="2404"/>
        <w:gridCol w:w="1648"/>
        <w:gridCol w:w="1644"/>
        <w:gridCol w:w="1587"/>
      </w:tblGrid>
      <w:tr w:rsidR="0056265B" w:rsidRPr="00FD20B8" w:rsidTr="00437513">
        <w:tc>
          <w:tcPr>
            <w:tcW w:w="2062" w:type="dxa"/>
            <w:gridSpan w:val="2"/>
            <w:vMerge w:val="restart"/>
          </w:tcPr>
          <w:p w:rsidR="0056265B" w:rsidRPr="00FD20B8" w:rsidRDefault="0056265B"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b/>
                <w:sz w:val="24"/>
                <w:szCs w:val="24"/>
              </w:rPr>
              <w:t>Образователь-ные области</w:t>
            </w:r>
          </w:p>
        </w:tc>
        <w:tc>
          <w:tcPr>
            <w:tcW w:w="2404" w:type="dxa"/>
            <w:vMerge w:val="restart"/>
          </w:tcPr>
          <w:p w:rsidR="0056265B" w:rsidRPr="00FD20B8" w:rsidRDefault="004A161A"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-68580</wp:posOffset>
                      </wp:positionH>
                      <wp:positionV relativeFrom="paragraph">
                        <wp:posOffset>5715</wp:posOffset>
                      </wp:positionV>
                      <wp:extent cx="1193800" cy="709930"/>
                      <wp:effectExtent l="10160" t="11430" r="5715" b="12065"/>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0" cy="709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0A9779" id="_x0000_t32" coordsize="21600,21600" o:spt="32" o:oned="t" path="m,l21600,21600e" filled="f">
                      <v:path arrowok="t" fillok="f" o:connecttype="none"/>
                      <o:lock v:ext="edit" shapetype="t"/>
                    </v:shapetype>
                    <v:shape id="AutoShape 6" o:spid="_x0000_s1026" type="#_x0000_t32" style="position:absolute;margin-left:-5.4pt;margin-top:.45pt;width:94pt;height:5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"/>
                  </w:pict>
                </mc:Fallback>
              </mc:AlternateContent>
            </w:r>
            <w:r w:rsidR="0056265B" w:rsidRPr="00FD20B8">
              <w:rPr>
                <w:rFonts w:ascii="Times New Roman" w:hAnsi="Times New Roman" w:cs="Times New Roman"/>
                <w:b/>
                <w:sz w:val="24"/>
                <w:szCs w:val="24"/>
              </w:rPr>
              <w:t xml:space="preserve">Классы </w:t>
            </w:r>
          </w:p>
          <w:p w:rsidR="0056265B" w:rsidRPr="00FD20B8" w:rsidRDefault="0056265B" w:rsidP="00FD20B8">
            <w:pPr>
              <w:spacing w:after="0" w:line="240" w:lineRule="auto"/>
              <w:jc w:val="both"/>
              <w:rPr>
                <w:rFonts w:ascii="Times New Roman" w:hAnsi="Times New Roman" w:cs="Times New Roman"/>
                <w:b/>
                <w:sz w:val="24"/>
                <w:szCs w:val="24"/>
              </w:rPr>
            </w:pPr>
          </w:p>
          <w:p w:rsidR="0056265B" w:rsidRPr="00FD20B8" w:rsidRDefault="0056265B"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 xml:space="preserve">Учебные </w:t>
            </w:r>
          </w:p>
          <w:p w:rsidR="0056265B" w:rsidRPr="00FD20B8" w:rsidRDefault="0056265B"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предметы</w:t>
            </w:r>
          </w:p>
        </w:tc>
        <w:tc>
          <w:tcPr>
            <w:tcW w:w="4879" w:type="dxa"/>
            <w:gridSpan w:val="3"/>
          </w:tcPr>
          <w:p w:rsidR="0056265B" w:rsidRPr="00FD20B8" w:rsidRDefault="0056265B"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Количество часов в неделю</w:t>
            </w:r>
          </w:p>
        </w:tc>
      </w:tr>
      <w:tr w:rsidR="0056265B" w:rsidRPr="00FD20B8" w:rsidTr="00437513">
        <w:tc>
          <w:tcPr>
            <w:tcW w:w="2062" w:type="dxa"/>
            <w:gridSpan w:val="2"/>
            <w:vMerge/>
          </w:tcPr>
          <w:p w:rsidR="0056265B" w:rsidRPr="00FD20B8" w:rsidRDefault="0056265B" w:rsidP="00FD20B8">
            <w:pPr>
              <w:pStyle w:val="aa"/>
              <w:spacing w:line="240" w:lineRule="auto"/>
              <w:ind w:firstLine="0"/>
              <w:rPr>
                <w:rFonts w:ascii="Times New Roman" w:hAnsi="Times New Roman" w:cs="Times New Roman"/>
                <w:b/>
                <w:sz w:val="24"/>
                <w:szCs w:val="24"/>
              </w:rPr>
            </w:pPr>
          </w:p>
        </w:tc>
        <w:tc>
          <w:tcPr>
            <w:tcW w:w="2404" w:type="dxa"/>
            <w:vMerge/>
          </w:tcPr>
          <w:p w:rsidR="0056265B" w:rsidRPr="00FD20B8" w:rsidRDefault="0056265B" w:rsidP="00FD20B8">
            <w:pPr>
              <w:spacing w:after="0" w:line="240" w:lineRule="auto"/>
              <w:jc w:val="both"/>
              <w:rPr>
                <w:rFonts w:ascii="Times New Roman" w:hAnsi="Times New Roman" w:cs="Times New Roman"/>
                <w:b/>
                <w:noProof/>
                <w:sz w:val="24"/>
                <w:szCs w:val="24"/>
              </w:rPr>
            </w:pPr>
          </w:p>
        </w:tc>
        <w:tc>
          <w:tcPr>
            <w:tcW w:w="1648" w:type="dxa"/>
          </w:tcPr>
          <w:p w:rsidR="0056265B" w:rsidRPr="00FD20B8" w:rsidRDefault="0056265B"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1</w:t>
            </w:r>
          </w:p>
          <w:p w:rsidR="0056265B" w:rsidRPr="00FD20B8" w:rsidRDefault="0056265B"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доп</w:t>
            </w:r>
          </w:p>
        </w:tc>
        <w:tc>
          <w:tcPr>
            <w:tcW w:w="1644" w:type="dxa"/>
          </w:tcPr>
          <w:p w:rsidR="0056265B" w:rsidRPr="00FD20B8" w:rsidRDefault="0056265B"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1</w:t>
            </w:r>
          </w:p>
          <w:p w:rsidR="0056265B" w:rsidRPr="00FD20B8" w:rsidRDefault="0056265B"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доп</w:t>
            </w:r>
          </w:p>
        </w:tc>
        <w:tc>
          <w:tcPr>
            <w:tcW w:w="1587" w:type="dxa"/>
          </w:tcPr>
          <w:p w:rsidR="0056265B" w:rsidRPr="00FD20B8" w:rsidRDefault="0056265B" w:rsidP="00FD20B8">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1</w:t>
            </w:r>
          </w:p>
        </w:tc>
      </w:tr>
      <w:tr w:rsidR="0056265B" w:rsidRPr="00FD20B8" w:rsidTr="00437513">
        <w:tc>
          <w:tcPr>
            <w:tcW w:w="9345" w:type="dxa"/>
            <w:gridSpan w:val="6"/>
          </w:tcPr>
          <w:p w:rsidR="0056265B" w:rsidRPr="00FD20B8" w:rsidRDefault="0056265B" w:rsidP="00FD20B8">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b/>
                <w:i/>
                <w:sz w:val="24"/>
                <w:szCs w:val="24"/>
              </w:rPr>
              <w:t>Обязательная часть</w:t>
            </w:r>
          </w:p>
        </w:tc>
      </w:tr>
      <w:tr w:rsidR="00437513" w:rsidRPr="00FD20B8" w:rsidTr="00437513">
        <w:tc>
          <w:tcPr>
            <w:tcW w:w="2062" w:type="dxa"/>
            <w:gridSpan w:val="2"/>
          </w:tcPr>
          <w:p w:rsidR="00437513" w:rsidRPr="00FD20B8" w:rsidRDefault="00437513" w:rsidP="00437513">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 Язык и речевая практика</w:t>
            </w:r>
          </w:p>
        </w:tc>
        <w:tc>
          <w:tcPr>
            <w:tcW w:w="2404" w:type="dxa"/>
          </w:tcPr>
          <w:p w:rsidR="00437513" w:rsidRPr="00FD20B8" w:rsidRDefault="00437513" w:rsidP="00437513">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1.1.Русский </w:t>
            </w:r>
          </w:p>
          <w:p w:rsidR="00437513" w:rsidRPr="00FD20B8" w:rsidRDefault="00437513" w:rsidP="00437513">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язык</w:t>
            </w:r>
          </w:p>
          <w:p w:rsidR="00437513" w:rsidRPr="00FD20B8" w:rsidRDefault="00437513" w:rsidP="00437513">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1.2.Чтение</w:t>
            </w:r>
          </w:p>
          <w:p w:rsidR="00437513" w:rsidRPr="00FD20B8" w:rsidRDefault="00437513" w:rsidP="00437513">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1.3.Речевая </w:t>
            </w:r>
          </w:p>
          <w:p w:rsidR="00437513" w:rsidRPr="00FD20B8" w:rsidRDefault="00437513" w:rsidP="00437513">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практика</w:t>
            </w:r>
          </w:p>
        </w:tc>
        <w:tc>
          <w:tcPr>
            <w:tcW w:w="1648" w:type="dxa"/>
          </w:tcPr>
          <w:p w:rsidR="00437513" w:rsidRPr="00FD20B8" w:rsidRDefault="00437513" w:rsidP="00437513">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2</w:t>
            </w:r>
          </w:p>
          <w:p w:rsidR="00437513" w:rsidRPr="00FD20B8" w:rsidRDefault="00437513" w:rsidP="00437513">
            <w:pPr>
              <w:pStyle w:val="aa"/>
              <w:spacing w:line="240" w:lineRule="auto"/>
              <w:ind w:firstLine="0"/>
              <w:rPr>
                <w:rFonts w:ascii="Times New Roman" w:hAnsi="Times New Roman" w:cs="Times New Roman"/>
                <w:color w:val="auto"/>
                <w:sz w:val="24"/>
                <w:szCs w:val="24"/>
              </w:rPr>
            </w:pPr>
          </w:p>
          <w:p w:rsidR="00437513" w:rsidRPr="00FD20B8" w:rsidRDefault="00437513" w:rsidP="00437513">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1</w:t>
            </w:r>
          </w:p>
          <w:p w:rsidR="00437513" w:rsidRPr="00FD20B8" w:rsidRDefault="00437513" w:rsidP="00437513">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1</w:t>
            </w:r>
          </w:p>
        </w:tc>
        <w:tc>
          <w:tcPr>
            <w:tcW w:w="1644" w:type="dxa"/>
          </w:tcPr>
          <w:p w:rsidR="00437513" w:rsidRPr="00FD20B8" w:rsidRDefault="00437513" w:rsidP="00437513">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2</w:t>
            </w:r>
          </w:p>
          <w:p w:rsidR="00437513" w:rsidRPr="00FD20B8" w:rsidRDefault="00437513" w:rsidP="00437513">
            <w:pPr>
              <w:pStyle w:val="aa"/>
              <w:spacing w:line="240" w:lineRule="auto"/>
              <w:ind w:firstLine="0"/>
              <w:rPr>
                <w:rFonts w:ascii="Times New Roman" w:hAnsi="Times New Roman" w:cs="Times New Roman"/>
                <w:color w:val="auto"/>
                <w:sz w:val="24"/>
                <w:szCs w:val="24"/>
              </w:rPr>
            </w:pPr>
          </w:p>
          <w:p w:rsidR="00437513" w:rsidRPr="00FD20B8" w:rsidRDefault="00437513" w:rsidP="00437513">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1</w:t>
            </w:r>
          </w:p>
          <w:p w:rsidR="00437513" w:rsidRPr="00FD20B8" w:rsidRDefault="00437513" w:rsidP="00437513">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1</w:t>
            </w:r>
          </w:p>
        </w:tc>
        <w:tc>
          <w:tcPr>
            <w:tcW w:w="1587" w:type="dxa"/>
          </w:tcPr>
          <w:p w:rsidR="00437513" w:rsidRPr="00FD20B8" w:rsidRDefault="00437513" w:rsidP="00437513">
            <w:pPr>
              <w:pStyle w:val="aa"/>
              <w:spacing w:line="240" w:lineRule="auto"/>
              <w:ind w:firstLine="0"/>
              <w:rPr>
                <w:rFonts w:ascii="Times New Roman" w:hAnsi="Times New Roman" w:cs="Times New Roman"/>
                <w:color w:val="auto"/>
                <w:sz w:val="24"/>
                <w:szCs w:val="24"/>
              </w:rPr>
            </w:pPr>
          </w:p>
        </w:tc>
      </w:tr>
      <w:tr w:rsidR="00437513" w:rsidRPr="00FD20B8" w:rsidTr="00437513">
        <w:tc>
          <w:tcPr>
            <w:tcW w:w="2062" w:type="dxa"/>
            <w:gridSpan w:val="2"/>
          </w:tcPr>
          <w:p w:rsidR="00437513" w:rsidRPr="00FD20B8" w:rsidRDefault="00437513" w:rsidP="00437513">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 Математика</w:t>
            </w:r>
          </w:p>
        </w:tc>
        <w:tc>
          <w:tcPr>
            <w:tcW w:w="2404" w:type="dxa"/>
          </w:tcPr>
          <w:p w:rsidR="00437513" w:rsidRPr="00FD20B8" w:rsidRDefault="00437513" w:rsidP="00437513">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2.1.Математика</w:t>
            </w:r>
          </w:p>
        </w:tc>
        <w:tc>
          <w:tcPr>
            <w:tcW w:w="1648" w:type="dxa"/>
          </w:tcPr>
          <w:p w:rsidR="00437513" w:rsidRPr="00FD20B8" w:rsidRDefault="00437513" w:rsidP="00437513">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2</w:t>
            </w:r>
          </w:p>
        </w:tc>
        <w:tc>
          <w:tcPr>
            <w:tcW w:w="1644" w:type="dxa"/>
          </w:tcPr>
          <w:p w:rsidR="00437513" w:rsidRPr="00FD20B8" w:rsidRDefault="00437513" w:rsidP="00437513">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2</w:t>
            </w:r>
          </w:p>
        </w:tc>
        <w:tc>
          <w:tcPr>
            <w:tcW w:w="1587" w:type="dxa"/>
          </w:tcPr>
          <w:p w:rsidR="00437513" w:rsidRPr="00FD20B8" w:rsidRDefault="00437513" w:rsidP="00437513">
            <w:pPr>
              <w:pStyle w:val="aa"/>
              <w:spacing w:line="240" w:lineRule="auto"/>
              <w:ind w:firstLine="0"/>
              <w:rPr>
                <w:rFonts w:ascii="Times New Roman" w:hAnsi="Times New Roman" w:cs="Times New Roman"/>
                <w:color w:val="auto"/>
                <w:sz w:val="24"/>
                <w:szCs w:val="24"/>
              </w:rPr>
            </w:pPr>
          </w:p>
        </w:tc>
      </w:tr>
      <w:tr w:rsidR="00437513" w:rsidRPr="00FD20B8" w:rsidTr="00437513">
        <w:tc>
          <w:tcPr>
            <w:tcW w:w="2062" w:type="dxa"/>
            <w:gridSpan w:val="2"/>
          </w:tcPr>
          <w:p w:rsidR="00437513" w:rsidRPr="00FD20B8" w:rsidRDefault="00437513" w:rsidP="00437513">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3. Естествознание</w:t>
            </w:r>
          </w:p>
        </w:tc>
        <w:tc>
          <w:tcPr>
            <w:tcW w:w="2404" w:type="dxa"/>
          </w:tcPr>
          <w:p w:rsidR="00437513" w:rsidRPr="00FD20B8" w:rsidRDefault="00437513" w:rsidP="00437513">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3.1. Мир природы </w:t>
            </w:r>
          </w:p>
          <w:p w:rsidR="00437513" w:rsidRPr="00FD20B8" w:rsidRDefault="00437513" w:rsidP="00437513">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и человека</w:t>
            </w:r>
          </w:p>
        </w:tc>
        <w:tc>
          <w:tcPr>
            <w:tcW w:w="1648" w:type="dxa"/>
          </w:tcPr>
          <w:p w:rsidR="00437513" w:rsidRPr="00FD20B8" w:rsidRDefault="00437513" w:rsidP="00437513">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1</w:t>
            </w:r>
          </w:p>
        </w:tc>
        <w:tc>
          <w:tcPr>
            <w:tcW w:w="1644" w:type="dxa"/>
          </w:tcPr>
          <w:p w:rsidR="00437513" w:rsidRPr="00FD20B8" w:rsidRDefault="00437513" w:rsidP="00437513">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1</w:t>
            </w:r>
          </w:p>
        </w:tc>
        <w:tc>
          <w:tcPr>
            <w:tcW w:w="1587" w:type="dxa"/>
          </w:tcPr>
          <w:p w:rsidR="00437513" w:rsidRPr="00FD20B8" w:rsidRDefault="00437513" w:rsidP="00437513">
            <w:pPr>
              <w:pStyle w:val="aa"/>
              <w:spacing w:line="240" w:lineRule="auto"/>
              <w:ind w:firstLine="0"/>
              <w:rPr>
                <w:rFonts w:ascii="Times New Roman" w:hAnsi="Times New Roman" w:cs="Times New Roman"/>
                <w:color w:val="auto"/>
                <w:sz w:val="24"/>
                <w:szCs w:val="24"/>
              </w:rPr>
            </w:pPr>
          </w:p>
        </w:tc>
      </w:tr>
      <w:tr w:rsidR="00437513" w:rsidRPr="00FD20B8" w:rsidTr="00437513">
        <w:tc>
          <w:tcPr>
            <w:tcW w:w="2062" w:type="dxa"/>
            <w:gridSpan w:val="2"/>
          </w:tcPr>
          <w:p w:rsidR="00437513" w:rsidRPr="00FD20B8" w:rsidRDefault="00437513" w:rsidP="00437513">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 Искусство</w:t>
            </w:r>
          </w:p>
        </w:tc>
        <w:tc>
          <w:tcPr>
            <w:tcW w:w="2404" w:type="dxa"/>
          </w:tcPr>
          <w:p w:rsidR="00437513" w:rsidRPr="00FD20B8" w:rsidRDefault="00437513" w:rsidP="00437513">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4.1. Музыка</w:t>
            </w:r>
          </w:p>
          <w:p w:rsidR="00437513" w:rsidRPr="00FD20B8" w:rsidRDefault="00437513" w:rsidP="00437513">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4.2. Рисование</w:t>
            </w:r>
          </w:p>
        </w:tc>
        <w:tc>
          <w:tcPr>
            <w:tcW w:w="1648" w:type="dxa"/>
          </w:tcPr>
          <w:p w:rsidR="00437513" w:rsidRPr="00FD20B8" w:rsidRDefault="00437513" w:rsidP="00437513">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w:t>
            </w:r>
          </w:p>
          <w:p w:rsidR="00437513" w:rsidRPr="00FD20B8" w:rsidRDefault="00437513" w:rsidP="00437513">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1</w:t>
            </w:r>
          </w:p>
        </w:tc>
        <w:tc>
          <w:tcPr>
            <w:tcW w:w="1644" w:type="dxa"/>
          </w:tcPr>
          <w:p w:rsidR="00437513" w:rsidRPr="00FD20B8" w:rsidRDefault="00437513" w:rsidP="00437513">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w:t>
            </w:r>
          </w:p>
          <w:p w:rsidR="00437513" w:rsidRPr="00FD20B8" w:rsidRDefault="00437513" w:rsidP="00437513">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1</w:t>
            </w:r>
          </w:p>
        </w:tc>
        <w:tc>
          <w:tcPr>
            <w:tcW w:w="1587" w:type="dxa"/>
          </w:tcPr>
          <w:p w:rsidR="00437513" w:rsidRPr="00FD20B8" w:rsidRDefault="00437513" w:rsidP="00437513">
            <w:pPr>
              <w:pStyle w:val="aa"/>
              <w:spacing w:line="240" w:lineRule="auto"/>
              <w:ind w:firstLine="0"/>
              <w:rPr>
                <w:rFonts w:ascii="Times New Roman" w:hAnsi="Times New Roman" w:cs="Times New Roman"/>
                <w:color w:val="auto"/>
                <w:sz w:val="24"/>
                <w:szCs w:val="24"/>
              </w:rPr>
            </w:pPr>
          </w:p>
        </w:tc>
      </w:tr>
      <w:tr w:rsidR="00437513" w:rsidRPr="00FD20B8" w:rsidTr="00437513">
        <w:tc>
          <w:tcPr>
            <w:tcW w:w="2062" w:type="dxa"/>
            <w:gridSpan w:val="2"/>
          </w:tcPr>
          <w:p w:rsidR="00437513" w:rsidRPr="00FD20B8" w:rsidRDefault="00437513" w:rsidP="00437513">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5. Физическая культура</w:t>
            </w:r>
          </w:p>
        </w:tc>
        <w:tc>
          <w:tcPr>
            <w:tcW w:w="2404" w:type="dxa"/>
          </w:tcPr>
          <w:p w:rsidR="00437513" w:rsidRPr="00FD20B8" w:rsidRDefault="00437513" w:rsidP="00437513">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5.1.Физическая культура</w:t>
            </w:r>
          </w:p>
        </w:tc>
        <w:tc>
          <w:tcPr>
            <w:tcW w:w="1648" w:type="dxa"/>
          </w:tcPr>
          <w:p w:rsidR="00437513" w:rsidRPr="00FD20B8" w:rsidRDefault="00437513" w:rsidP="00437513">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w:t>
            </w:r>
          </w:p>
        </w:tc>
        <w:tc>
          <w:tcPr>
            <w:tcW w:w="1644" w:type="dxa"/>
          </w:tcPr>
          <w:p w:rsidR="00437513" w:rsidRPr="00FD20B8" w:rsidRDefault="00437513" w:rsidP="00437513">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w:t>
            </w:r>
          </w:p>
        </w:tc>
        <w:tc>
          <w:tcPr>
            <w:tcW w:w="1587" w:type="dxa"/>
          </w:tcPr>
          <w:p w:rsidR="00437513" w:rsidRPr="00FD20B8" w:rsidRDefault="00437513" w:rsidP="00437513">
            <w:pPr>
              <w:pStyle w:val="aa"/>
              <w:spacing w:line="240" w:lineRule="auto"/>
              <w:ind w:firstLine="0"/>
              <w:rPr>
                <w:rFonts w:ascii="Times New Roman" w:hAnsi="Times New Roman" w:cs="Times New Roman"/>
                <w:color w:val="auto"/>
                <w:sz w:val="24"/>
                <w:szCs w:val="24"/>
              </w:rPr>
            </w:pPr>
          </w:p>
        </w:tc>
      </w:tr>
      <w:tr w:rsidR="00437513" w:rsidRPr="00FD20B8" w:rsidTr="00437513">
        <w:tc>
          <w:tcPr>
            <w:tcW w:w="2062" w:type="dxa"/>
            <w:gridSpan w:val="2"/>
          </w:tcPr>
          <w:p w:rsidR="00437513" w:rsidRPr="00FD20B8" w:rsidRDefault="00437513" w:rsidP="00437513">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6. Технологии</w:t>
            </w:r>
          </w:p>
        </w:tc>
        <w:tc>
          <w:tcPr>
            <w:tcW w:w="2404" w:type="dxa"/>
          </w:tcPr>
          <w:p w:rsidR="00437513" w:rsidRPr="00FD20B8" w:rsidRDefault="00437513" w:rsidP="00437513">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6.1. Ручной труд</w:t>
            </w:r>
          </w:p>
        </w:tc>
        <w:tc>
          <w:tcPr>
            <w:tcW w:w="1648" w:type="dxa"/>
          </w:tcPr>
          <w:p w:rsidR="00437513" w:rsidRPr="00FD20B8" w:rsidRDefault="00437513" w:rsidP="00437513">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w:t>
            </w:r>
          </w:p>
        </w:tc>
        <w:tc>
          <w:tcPr>
            <w:tcW w:w="1644" w:type="dxa"/>
          </w:tcPr>
          <w:p w:rsidR="00437513" w:rsidRPr="00FD20B8" w:rsidRDefault="00437513" w:rsidP="00437513">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w:t>
            </w:r>
          </w:p>
        </w:tc>
        <w:tc>
          <w:tcPr>
            <w:tcW w:w="1587" w:type="dxa"/>
          </w:tcPr>
          <w:p w:rsidR="00437513" w:rsidRPr="00FD20B8" w:rsidRDefault="00437513" w:rsidP="00437513">
            <w:pPr>
              <w:pStyle w:val="aa"/>
              <w:spacing w:line="240" w:lineRule="auto"/>
              <w:ind w:firstLine="0"/>
              <w:rPr>
                <w:rFonts w:ascii="Times New Roman" w:hAnsi="Times New Roman" w:cs="Times New Roman"/>
                <w:color w:val="auto"/>
                <w:sz w:val="24"/>
                <w:szCs w:val="24"/>
              </w:rPr>
            </w:pPr>
          </w:p>
        </w:tc>
      </w:tr>
      <w:tr w:rsidR="00437513" w:rsidRPr="00FD20B8" w:rsidTr="00437513">
        <w:tc>
          <w:tcPr>
            <w:tcW w:w="9345" w:type="dxa"/>
            <w:gridSpan w:val="6"/>
          </w:tcPr>
          <w:p w:rsidR="00437513" w:rsidRPr="00FD20B8" w:rsidRDefault="00437513" w:rsidP="00437513">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Итого</w:t>
            </w:r>
          </w:p>
        </w:tc>
      </w:tr>
      <w:tr w:rsidR="00437513" w:rsidRPr="00FD20B8" w:rsidTr="00437513">
        <w:tc>
          <w:tcPr>
            <w:tcW w:w="4466" w:type="dxa"/>
            <w:gridSpan w:val="3"/>
          </w:tcPr>
          <w:p w:rsidR="00437513" w:rsidRPr="00FD20B8" w:rsidRDefault="00437513" w:rsidP="00437513">
            <w:pPr>
              <w:spacing w:after="0" w:line="240" w:lineRule="auto"/>
              <w:jc w:val="both"/>
              <w:rPr>
                <w:rFonts w:ascii="Times New Roman" w:hAnsi="Times New Roman" w:cs="Times New Roman"/>
                <w:b/>
                <w:i/>
                <w:iCs/>
                <w:sz w:val="24"/>
                <w:szCs w:val="24"/>
              </w:rPr>
            </w:pPr>
            <w:r w:rsidRPr="00FD20B8">
              <w:rPr>
                <w:rFonts w:ascii="Times New Roman" w:hAnsi="Times New Roman" w:cs="Times New Roman"/>
                <w:b/>
                <w:i/>
                <w:iCs/>
                <w:sz w:val="24"/>
                <w:szCs w:val="24"/>
              </w:rPr>
              <w:t xml:space="preserve">Часть, формируемая </w:t>
            </w:r>
          </w:p>
          <w:p w:rsidR="00437513" w:rsidRPr="00FD20B8" w:rsidRDefault="00437513" w:rsidP="00437513">
            <w:pPr>
              <w:spacing w:after="0" w:line="240" w:lineRule="auto"/>
              <w:jc w:val="both"/>
              <w:rPr>
                <w:rFonts w:ascii="Times New Roman" w:hAnsi="Times New Roman" w:cs="Times New Roman"/>
                <w:b/>
                <w:i/>
                <w:iCs/>
                <w:sz w:val="24"/>
                <w:szCs w:val="24"/>
              </w:rPr>
            </w:pPr>
            <w:r w:rsidRPr="00FD20B8">
              <w:rPr>
                <w:rFonts w:ascii="Times New Roman" w:hAnsi="Times New Roman" w:cs="Times New Roman"/>
                <w:b/>
                <w:i/>
                <w:iCs/>
                <w:sz w:val="24"/>
                <w:szCs w:val="24"/>
              </w:rPr>
              <w:t xml:space="preserve">участниками </w:t>
            </w:r>
          </w:p>
          <w:p w:rsidR="00437513" w:rsidRPr="00FD20B8" w:rsidRDefault="00437513" w:rsidP="00437513">
            <w:pPr>
              <w:spacing w:after="0" w:line="240" w:lineRule="auto"/>
              <w:jc w:val="both"/>
              <w:rPr>
                <w:rFonts w:ascii="Times New Roman" w:hAnsi="Times New Roman" w:cs="Times New Roman"/>
                <w:b/>
                <w:sz w:val="24"/>
                <w:szCs w:val="24"/>
              </w:rPr>
            </w:pPr>
            <w:r w:rsidRPr="00FD20B8">
              <w:rPr>
                <w:rFonts w:ascii="Times New Roman" w:hAnsi="Times New Roman" w:cs="Times New Roman"/>
                <w:b/>
                <w:i/>
                <w:iCs/>
                <w:sz w:val="24"/>
                <w:szCs w:val="24"/>
              </w:rPr>
              <w:t>образовательных отношений</w:t>
            </w:r>
          </w:p>
          <w:p w:rsidR="00437513" w:rsidRPr="00FD20B8" w:rsidRDefault="00437513" w:rsidP="00437513">
            <w:pPr>
              <w:spacing w:after="0" w:line="240" w:lineRule="auto"/>
              <w:jc w:val="both"/>
              <w:rPr>
                <w:rFonts w:ascii="Times New Roman" w:hAnsi="Times New Roman" w:cs="Times New Roman"/>
                <w:sz w:val="24"/>
                <w:szCs w:val="24"/>
              </w:rPr>
            </w:pPr>
          </w:p>
        </w:tc>
        <w:tc>
          <w:tcPr>
            <w:tcW w:w="1648" w:type="dxa"/>
          </w:tcPr>
          <w:p w:rsidR="00437513" w:rsidRPr="00FD20B8" w:rsidRDefault="00437513" w:rsidP="00437513">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w:t>
            </w:r>
          </w:p>
        </w:tc>
        <w:tc>
          <w:tcPr>
            <w:tcW w:w="1644" w:type="dxa"/>
          </w:tcPr>
          <w:p w:rsidR="00437513" w:rsidRPr="00FD20B8" w:rsidRDefault="00437513" w:rsidP="00437513">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w:t>
            </w:r>
          </w:p>
        </w:tc>
        <w:tc>
          <w:tcPr>
            <w:tcW w:w="1587" w:type="dxa"/>
          </w:tcPr>
          <w:p w:rsidR="00437513" w:rsidRPr="00FD20B8" w:rsidRDefault="00437513" w:rsidP="00437513">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w:t>
            </w:r>
          </w:p>
        </w:tc>
      </w:tr>
      <w:tr w:rsidR="00437513" w:rsidRPr="00FD20B8" w:rsidTr="00437513">
        <w:tc>
          <w:tcPr>
            <w:tcW w:w="4466" w:type="dxa"/>
            <w:gridSpan w:val="3"/>
          </w:tcPr>
          <w:p w:rsidR="00437513" w:rsidRPr="00FD20B8" w:rsidRDefault="00437513" w:rsidP="00437513">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Максимально допустимая</w:t>
            </w:r>
          </w:p>
          <w:p w:rsidR="00437513" w:rsidRPr="00FD20B8" w:rsidRDefault="00437513" w:rsidP="00437513">
            <w:pPr>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 xml:space="preserve"> недельная нагрузка </w:t>
            </w:r>
          </w:p>
          <w:p w:rsidR="00437513" w:rsidRPr="00FD20B8" w:rsidRDefault="00437513" w:rsidP="00437513">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(при 3-дневной учебной неделе)</w:t>
            </w:r>
          </w:p>
        </w:tc>
        <w:tc>
          <w:tcPr>
            <w:tcW w:w="1648" w:type="dxa"/>
          </w:tcPr>
          <w:p w:rsidR="00437513" w:rsidRPr="00FD20B8" w:rsidRDefault="00437513" w:rsidP="00437513">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9</w:t>
            </w:r>
          </w:p>
        </w:tc>
        <w:tc>
          <w:tcPr>
            <w:tcW w:w="1644" w:type="dxa"/>
          </w:tcPr>
          <w:p w:rsidR="00437513" w:rsidRPr="00FD20B8" w:rsidRDefault="00437513" w:rsidP="00437513">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9</w:t>
            </w:r>
          </w:p>
        </w:tc>
        <w:tc>
          <w:tcPr>
            <w:tcW w:w="1587" w:type="dxa"/>
          </w:tcPr>
          <w:p w:rsidR="00437513" w:rsidRPr="00FD20B8" w:rsidRDefault="00437513" w:rsidP="00437513">
            <w:pPr>
              <w:pStyle w:val="aa"/>
              <w:spacing w:line="240" w:lineRule="auto"/>
              <w:ind w:firstLine="0"/>
              <w:rPr>
                <w:rFonts w:ascii="Times New Roman" w:hAnsi="Times New Roman" w:cs="Times New Roman"/>
                <w:color w:val="auto"/>
                <w:sz w:val="24"/>
                <w:szCs w:val="24"/>
              </w:rPr>
            </w:pPr>
          </w:p>
        </w:tc>
      </w:tr>
      <w:tr w:rsidR="00437513" w:rsidRPr="00FD20B8" w:rsidTr="00437513">
        <w:tc>
          <w:tcPr>
            <w:tcW w:w="1978" w:type="dxa"/>
            <w:vMerge w:val="restart"/>
          </w:tcPr>
          <w:p w:rsidR="00437513" w:rsidRPr="00FD20B8" w:rsidRDefault="00437513" w:rsidP="00437513">
            <w:pPr>
              <w:autoSpaceDE w:val="0"/>
              <w:autoSpaceDN w:val="0"/>
              <w:adjustRightInd w:val="0"/>
              <w:spacing w:after="0" w:line="240" w:lineRule="auto"/>
              <w:jc w:val="both"/>
              <w:rPr>
                <w:rFonts w:ascii="Times New Roman" w:hAnsi="Times New Roman" w:cs="Times New Roman"/>
                <w:b/>
                <w:sz w:val="24"/>
                <w:szCs w:val="24"/>
              </w:rPr>
            </w:pPr>
            <w:r w:rsidRPr="00FD20B8">
              <w:rPr>
                <w:rFonts w:ascii="Times New Roman" w:hAnsi="Times New Roman" w:cs="Times New Roman"/>
                <w:b/>
                <w:sz w:val="24"/>
                <w:szCs w:val="24"/>
              </w:rPr>
              <w:t xml:space="preserve">Коррекционно-развивающая </w:t>
            </w:r>
          </w:p>
          <w:p w:rsidR="00437513" w:rsidRPr="00FD20B8" w:rsidRDefault="00437513" w:rsidP="00437513">
            <w:pPr>
              <w:autoSpaceDE w:val="0"/>
              <w:autoSpaceDN w:val="0"/>
              <w:adjustRightInd w:val="0"/>
              <w:spacing w:after="0" w:line="240" w:lineRule="auto"/>
              <w:jc w:val="both"/>
              <w:rPr>
                <w:rFonts w:ascii="Times New Roman" w:hAnsi="Times New Roman" w:cs="Times New Roman"/>
                <w:sz w:val="24"/>
                <w:szCs w:val="24"/>
              </w:rPr>
            </w:pPr>
            <w:r w:rsidRPr="00FD20B8">
              <w:rPr>
                <w:rFonts w:ascii="Times New Roman" w:hAnsi="Times New Roman" w:cs="Times New Roman"/>
                <w:b/>
                <w:sz w:val="24"/>
                <w:szCs w:val="24"/>
              </w:rPr>
              <w:t>область</w:t>
            </w:r>
            <w:r w:rsidRPr="00FD20B8">
              <w:rPr>
                <w:rFonts w:ascii="Times New Roman" w:hAnsi="Times New Roman" w:cs="Times New Roman"/>
                <w:sz w:val="24"/>
                <w:szCs w:val="24"/>
              </w:rPr>
              <w:t xml:space="preserve">  </w:t>
            </w:r>
          </w:p>
        </w:tc>
        <w:tc>
          <w:tcPr>
            <w:tcW w:w="2488" w:type="dxa"/>
            <w:gridSpan w:val="2"/>
          </w:tcPr>
          <w:p w:rsidR="00437513" w:rsidRPr="00FD20B8" w:rsidRDefault="00437513" w:rsidP="00437513">
            <w:pPr>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 xml:space="preserve"> Логопедическая коррекция</w:t>
            </w:r>
          </w:p>
        </w:tc>
        <w:tc>
          <w:tcPr>
            <w:tcW w:w="1648" w:type="dxa"/>
          </w:tcPr>
          <w:p w:rsidR="00437513" w:rsidRPr="00FD20B8" w:rsidRDefault="00437513" w:rsidP="00437513">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color w:val="auto"/>
                <w:sz w:val="24"/>
                <w:szCs w:val="24"/>
              </w:rPr>
              <w:t>1</w:t>
            </w:r>
          </w:p>
        </w:tc>
        <w:tc>
          <w:tcPr>
            <w:tcW w:w="1644" w:type="dxa"/>
          </w:tcPr>
          <w:p w:rsidR="00437513" w:rsidRPr="00FD20B8" w:rsidRDefault="00437513" w:rsidP="00437513">
            <w:pPr>
              <w:pStyle w:val="aa"/>
              <w:spacing w:line="240"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1587" w:type="dxa"/>
          </w:tcPr>
          <w:p w:rsidR="00437513" w:rsidRPr="00FD20B8" w:rsidRDefault="00437513" w:rsidP="00437513">
            <w:pPr>
              <w:pStyle w:val="aa"/>
              <w:spacing w:line="240" w:lineRule="auto"/>
              <w:ind w:firstLine="0"/>
              <w:rPr>
                <w:rFonts w:ascii="Times New Roman" w:hAnsi="Times New Roman" w:cs="Times New Roman"/>
                <w:color w:val="auto"/>
                <w:sz w:val="24"/>
                <w:szCs w:val="24"/>
              </w:rPr>
            </w:pPr>
          </w:p>
        </w:tc>
      </w:tr>
      <w:tr w:rsidR="00437513" w:rsidRPr="00FD20B8" w:rsidTr="00437513">
        <w:tc>
          <w:tcPr>
            <w:tcW w:w="1978" w:type="dxa"/>
            <w:vMerge/>
          </w:tcPr>
          <w:p w:rsidR="00437513" w:rsidRPr="00FD20B8" w:rsidRDefault="00437513" w:rsidP="00437513">
            <w:pPr>
              <w:autoSpaceDE w:val="0"/>
              <w:autoSpaceDN w:val="0"/>
              <w:adjustRightInd w:val="0"/>
              <w:spacing w:after="0" w:line="240" w:lineRule="auto"/>
              <w:jc w:val="both"/>
              <w:rPr>
                <w:rFonts w:ascii="Times New Roman" w:hAnsi="Times New Roman" w:cs="Times New Roman"/>
                <w:b/>
                <w:sz w:val="24"/>
                <w:szCs w:val="24"/>
              </w:rPr>
            </w:pPr>
          </w:p>
        </w:tc>
        <w:tc>
          <w:tcPr>
            <w:tcW w:w="2488" w:type="dxa"/>
            <w:gridSpan w:val="2"/>
          </w:tcPr>
          <w:p w:rsidR="00437513" w:rsidRPr="00FD20B8" w:rsidRDefault="00437513" w:rsidP="00437513">
            <w:pPr>
              <w:autoSpaceDE w:val="0"/>
              <w:autoSpaceDN w:val="0"/>
              <w:adjustRightInd w:val="0"/>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Психокоррекционные занятия</w:t>
            </w:r>
          </w:p>
        </w:tc>
        <w:tc>
          <w:tcPr>
            <w:tcW w:w="1648" w:type="dxa"/>
          </w:tcPr>
          <w:p w:rsidR="00437513" w:rsidRPr="00FD20B8" w:rsidRDefault="00437513" w:rsidP="00437513">
            <w:pPr>
              <w:spacing w:after="0" w:line="240" w:lineRule="auto"/>
              <w:rPr>
                <w:rFonts w:ascii="Times New Roman" w:hAnsi="Times New Roman" w:cs="Times New Roman"/>
                <w:sz w:val="24"/>
                <w:szCs w:val="24"/>
              </w:rPr>
            </w:pPr>
            <w:r w:rsidRPr="00FD20B8">
              <w:rPr>
                <w:rFonts w:ascii="Times New Roman" w:hAnsi="Times New Roman" w:cs="Times New Roman"/>
                <w:sz w:val="24"/>
                <w:szCs w:val="24"/>
              </w:rPr>
              <w:t>1</w:t>
            </w:r>
          </w:p>
        </w:tc>
        <w:tc>
          <w:tcPr>
            <w:tcW w:w="1644" w:type="dxa"/>
          </w:tcPr>
          <w:p w:rsidR="00437513" w:rsidRPr="00FD20B8" w:rsidRDefault="00437513" w:rsidP="00437513">
            <w:pPr>
              <w:pStyle w:val="aa"/>
              <w:spacing w:line="240"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1587" w:type="dxa"/>
          </w:tcPr>
          <w:p w:rsidR="00437513" w:rsidRPr="00FD20B8" w:rsidRDefault="00437513" w:rsidP="00437513">
            <w:pPr>
              <w:pStyle w:val="aa"/>
              <w:spacing w:line="240" w:lineRule="auto"/>
              <w:ind w:firstLine="0"/>
              <w:rPr>
                <w:rFonts w:ascii="Times New Roman" w:hAnsi="Times New Roman" w:cs="Times New Roman"/>
                <w:color w:val="auto"/>
                <w:sz w:val="24"/>
                <w:szCs w:val="24"/>
              </w:rPr>
            </w:pPr>
          </w:p>
        </w:tc>
      </w:tr>
      <w:tr w:rsidR="00437513" w:rsidRPr="00FD20B8" w:rsidTr="00437513">
        <w:tc>
          <w:tcPr>
            <w:tcW w:w="1978" w:type="dxa"/>
            <w:vMerge/>
          </w:tcPr>
          <w:p w:rsidR="00437513" w:rsidRPr="00FD20B8" w:rsidRDefault="00437513" w:rsidP="00437513">
            <w:pPr>
              <w:autoSpaceDE w:val="0"/>
              <w:autoSpaceDN w:val="0"/>
              <w:adjustRightInd w:val="0"/>
              <w:spacing w:after="0" w:line="240" w:lineRule="auto"/>
              <w:jc w:val="both"/>
              <w:rPr>
                <w:rFonts w:ascii="Times New Roman" w:hAnsi="Times New Roman" w:cs="Times New Roman"/>
                <w:b/>
                <w:sz w:val="24"/>
                <w:szCs w:val="24"/>
              </w:rPr>
            </w:pPr>
          </w:p>
        </w:tc>
        <w:tc>
          <w:tcPr>
            <w:tcW w:w="2488" w:type="dxa"/>
            <w:gridSpan w:val="2"/>
          </w:tcPr>
          <w:p w:rsidR="00437513" w:rsidRPr="00FD20B8" w:rsidRDefault="00437513" w:rsidP="00437513">
            <w:pPr>
              <w:autoSpaceDE w:val="0"/>
              <w:autoSpaceDN w:val="0"/>
              <w:adjustRightInd w:val="0"/>
              <w:spacing w:after="0" w:line="240" w:lineRule="auto"/>
              <w:jc w:val="both"/>
              <w:rPr>
                <w:rFonts w:ascii="Times New Roman" w:hAnsi="Times New Roman" w:cs="Times New Roman"/>
                <w:sz w:val="24"/>
                <w:szCs w:val="24"/>
              </w:rPr>
            </w:pPr>
            <w:r w:rsidRPr="00FD20B8">
              <w:rPr>
                <w:rFonts w:ascii="Times New Roman" w:hAnsi="Times New Roman" w:cs="Times New Roman"/>
                <w:sz w:val="24"/>
                <w:szCs w:val="24"/>
              </w:rPr>
              <w:t>Педагогическая коррекция</w:t>
            </w:r>
          </w:p>
        </w:tc>
        <w:tc>
          <w:tcPr>
            <w:tcW w:w="1648" w:type="dxa"/>
          </w:tcPr>
          <w:p w:rsidR="00437513" w:rsidRPr="00FD20B8" w:rsidRDefault="00437513" w:rsidP="00437513">
            <w:pPr>
              <w:spacing w:after="0" w:line="240" w:lineRule="auto"/>
              <w:rPr>
                <w:rFonts w:ascii="Times New Roman" w:hAnsi="Times New Roman" w:cs="Times New Roman"/>
                <w:sz w:val="24"/>
                <w:szCs w:val="24"/>
              </w:rPr>
            </w:pPr>
            <w:r w:rsidRPr="00FD20B8">
              <w:rPr>
                <w:rFonts w:ascii="Times New Roman" w:hAnsi="Times New Roman" w:cs="Times New Roman"/>
                <w:sz w:val="24"/>
                <w:szCs w:val="24"/>
              </w:rPr>
              <w:t>1</w:t>
            </w:r>
          </w:p>
        </w:tc>
        <w:tc>
          <w:tcPr>
            <w:tcW w:w="1644" w:type="dxa"/>
          </w:tcPr>
          <w:p w:rsidR="00437513" w:rsidRPr="00FD20B8" w:rsidRDefault="00437513" w:rsidP="00437513">
            <w:pPr>
              <w:pStyle w:val="aa"/>
              <w:spacing w:line="240" w:lineRule="auto"/>
              <w:ind w:firstLine="0"/>
              <w:rPr>
                <w:rFonts w:ascii="Times New Roman" w:hAnsi="Times New Roman" w:cs="Times New Roman"/>
                <w:color w:val="auto"/>
                <w:sz w:val="24"/>
                <w:szCs w:val="24"/>
              </w:rPr>
            </w:pPr>
          </w:p>
        </w:tc>
        <w:tc>
          <w:tcPr>
            <w:tcW w:w="1587" w:type="dxa"/>
          </w:tcPr>
          <w:p w:rsidR="00437513" w:rsidRPr="00FD20B8" w:rsidRDefault="00437513" w:rsidP="00437513">
            <w:pPr>
              <w:pStyle w:val="aa"/>
              <w:spacing w:line="240" w:lineRule="auto"/>
              <w:ind w:firstLine="0"/>
              <w:rPr>
                <w:rFonts w:ascii="Times New Roman" w:hAnsi="Times New Roman" w:cs="Times New Roman"/>
                <w:color w:val="auto"/>
                <w:sz w:val="24"/>
                <w:szCs w:val="24"/>
              </w:rPr>
            </w:pPr>
          </w:p>
        </w:tc>
      </w:tr>
      <w:tr w:rsidR="00437513" w:rsidRPr="00FD20B8" w:rsidTr="00437513">
        <w:tc>
          <w:tcPr>
            <w:tcW w:w="4466" w:type="dxa"/>
            <w:gridSpan w:val="3"/>
          </w:tcPr>
          <w:p w:rsidR="00437513" w:rsidRPr="00FD20B8" w:rsidRDefault="00437513" w:rsidP="00437513">
            <w:pPr>
              <w:spacing w:after="0" w:line="240" w:lineRule="auto"/>
              <w:jc w:val="both"/>
              <w:rPr>
                <w:rFonts w:ascii="Times New Roman" w:hAnsi="Times New Roman" w:cs="Times New Roman"/>
                <w:sz w:val="24"/>
                <w:szCs w:val="24"/>
              </w:rPr>
            </w:pPr>
            <w:r w:rsidRPr="00FD20B8">
              <w:rPr>
                <w:rFonts w:ascii="Times New Roman" w:hAnsi="Times New Roman" w:cs="Times New Roman"/>
                <w:b/>
                <w:sz w:val="24"/>
                <w:szCs w:val="24"/>
              </w:rPr>
              <w:t xml:space="preserve">Внеурочная деятельность: </w:t>
            </w:r>
          </w:p>
        </w:tc>
        <w:tc>
          <w:tcPr>
            <w:tcW w:w="4879" w:type="dxa"/>
            <w:gridSpan w:val="3"/>
          </w:tcPr>
          <w:p w:rsidR="00437513" w:rsidRPr="00FD20B8" w:rsidRDefault="00437513" w:rsidP="00437513">
            <w:pPr>
              <w:pStyle w:val="aa"/>
              <w:spacing w:line="240" w:lineRule="auto"/>
              <w:ind w:firstLine="0"/>
              <w:rPr>
                <w:rFonts w:ascii="Times New Roman" w:hAnsi="Times New Roman" w:cs="Times New Roman"/>
                <w:color w:val="auto"/>
                <w:sz w:val="24"/>
                <w:szCs w:val="24"/>
              </w:rPr>
            </w:pPr>
            <w:r w:rsidRPr="00FD20B8">
              <w:rPr>
                <w:rFonts w:ascii="Times New Roman" w:hAnsi="Times New Roman" w:cs="Times New Roman"/>
                <w:sz w:val="24"/>
                <w:szCs w:val="24"/>
              </w:rPr>
              <w:t>Реализуется в индивидуальном порядке согласно плану внеурочной деятельность на основании заявления родителей</w:t>
            </w:r>
          </w:p>
        </w:tc>
      </w:tr>
    </w:tbl>
    <w:p w:rsidR="00546975" w:rsidRPr="00FD20B8" w:rsidRDefault="00546975" w:rsidP="00546975">
      <w:pPr>
        <w:pStyle w:val="Default"/>
        <w:jc w:val="center"/>
      </w:pPr>
      <w:r w:rsidRPr="00546975">
        <w:rPr>
          <w:b/>
          <w:bCs/>
        </w:rPr>
        <w:t xml:space="preserve">Учебный план для обучающихся на дому по адаптированной основной образовательной программе начального общего </w:t>
      </w:r>
      <w:r w:rsidR="00350A5A">
        <w:rPr>
          <w:b/>
          <w:bCs/>
        </w:rPr>
        <w:t>образования с НОДА  (вариант 6.1</w:t>
      </w:r>
      <w:r w:rsidRPr="00546975">
        <w:rPr>
          <w:b/>
          <w:bCs/>
        </w:rPr>
        <w:t>.)</w:t>
      </w:r>
    </w:p>
    <w:p w:rsidR="00023E8B" w:rsidRDefault="00023E8B" w:rsidP="00023E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Индивидуальный учебный план начального общего образования для обучающихся с нарушениями опорно-двигательного аппарата (вариант 6.1.)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 по классам (годам обучения). Учебный план для обучающихся с НОДА (вариант 6.1.) разработан на основе ФГОС ОВЗ, методических рекомендаций Министерства образования и науки Российской Федерации по вопросам обучения детей с ОВЗ и детей-инвалидов, учебного плана начального общего образования МАОУ Вагайская СОШ, утвержденного приказом директора.Содержание обучения направлено на социализацию, коррекцию личности и познавательных возможностей обучающегося.</w:t>
      </w:r>
    </w:p>
    <w:p w:rsidR="00023E8B" w:rsidRPr="00023E8B" w:rsidRDefault="00023E8B" w:rsidP="00023E8B">
      <w:pPr>
        <w:spacing w:after="0" w:line="240" w:lineRule="auto"/>
        <w:jc w:val="both"/>
        <w:rPr>
          <w:sz w:val="20"/>
          <w:szCs w:val="20"/>
        </w:rPr>
      </w:pPr>
      <w:r w:rsidRPr="00023E8B">
        <w:rPr>
          <w:rFonts w:ascii="Times New Roman" w:eastAsia="Times New Roman" w:hAnsi="Times New Roman" w:cs="Times New Roman"/>
          <w:bCs/>
          <w:sz w:val="24"/>
          <w:szCs w:val="24"/>
        </w:rPr>
        <w:lastRenderedPageBreak/>
        <w:t>На основании заключения территориальной ПМПК, врачебной справки ГБУЗ ТО «Областная больница №9», согласования учебного плана с родителями (законными представителями) обучающегося, письменного заявления родителей (законных представителей) издаётся приказ по школе об организации надомного обучения по индивидуальному учебному плану.</w:t>
      </w:r>
    </w:p>
    <w:p w:rsidR="00023E8B" w:rsidRDefault="00023E8B" w:rsidP="00023E8B">
      <w:pPr>
        <w:spacing w:after="0" w:line="240" w:lineRule="auto"/>
        <w:jc w:val="both"/>
        <w:rPr>
          <w:sz w:val="20"/>
          <w:szCs w:val="20"/>
        </w:rPr>
      </w:pPr>
      <w:r>
        <w:rPr>
          <w:rFonts w:ascii="Times New Roman" w:eastAsia="Times New Roman" w:hAnsi="Times New Roman" w:cs="Times New Roman"/>
          <w:sz w:val="24"/>
          <w:szCs w:val="24"/>
        </w:rPr>
        <w:t>Учебный план адаптирован к возможностям обучающихся с НОДА - специфические коррекционные предметы, а также индивидуальные и групповые коррекционно-развивающие занятия. Образовательный процесс содержит материал, направленный на необходимую социальную адаптацию.</w:t>
      </w:r>
    </w:p>
    <w:p w:rsidR="00023E8B" w:rsidRPr="00023E8B" w:rsidRDefault="00023E8B" w:rsidP="00023E8B">
      <w:pPr>
        <w:numPr>
          <w:ilvl w:val="0"/>
          <w:numId w:val="35"/>
        </w:numPr>
        <w:tabs>
          <w:tab w:val="left" w:pos="297"/>
        </w:tabs>
        <w:spacing w:after="0" w:line="240" w:lineRule="auto"/>
        <w:ind w:firstLine="10"/>
        <w:jc w:val="both"/>
        <w:rPr>
          <w:sz w:val="20"/>
          <w:szCs w:val="20"/>
        </w:rPr>
      </w:pPr>
      <w:r w:rsidRPr="00023E8B">
        <w:rPr>
          <w:rFonts w:ascii="Times New Roman" w:eastAsia="Times New Roman" w:hAnsi="Times New Roman" w:cs="Times New Roman"/>
          <w:sz w:val="24"/>
          <w:szCs w:val="24"/>
        </w:rPr>
        <w:t xml:space="preserve">соответствии с индивидуальными особенностями и возможностями ребенка для работы с учителем на дому в 4 классе реализуются 8 обязательных образовательных областей в объёме 23 часа в неделю. Обязательная часть учебного плана представлена следующими предметными областями: </w:t>
      </w:r>
      <w:r w:rsidRPr="00023E8B">
        <w:rPr>
          <w:rFonts w:ascii="Times New Roman" w:eastAsia="Times New Roman" w:hAnsi="Times New Roman" w:cs="Times New Roman"/>
          <w:b/>
          <w:bCs/>
          <w:i/>
          <w:iCs/>
          <w:sz w:val="24"/>
          <w:szCs w:val="24"/>
        </w:rPr>
        <w:t>«</w:t>
      </w:r>
      <w:r w:rsidRPr="00023E8B">
        <w:rPr>
          <w:rFonts w:ascii="Times New Roman" w:eastAsia="Times New Roman" w:hAnsi="Times New Roman" w:cs="Times New Roman"/>
          <w:sz w:val="24"/>
          <w:szCs w:val="24"/>
        </w:rPr>
        <w:t>Русский язык и литературное чтение</w:t>
      </w:r>
      <w:r w:rsidRPr="00023E8B">
        <w:rPr>
          <w:rFonts w:ascii="Times New Roman" w:eastAsia="Times New Roman" w:hAnsi="Times New Roman" w:cs="Times New Roman"/>
          <w:b/>
          <w:bCs/>
          <w:i/>
          <w:iCs/>
          <w:sz w:val="24"/>
          <w:szCs w:val="24"/>
        </w:rPr>
        <w:t>», «</w:t>
      </w:r>
      <w:r w:rsidRPr="00023E8B">
        <w:rPr>
          <w:rFonts w:ascii="Times New Roman" w:eastAsia="Times New Roman" w:hAnsi="Times New Roman" w:cs="Times New Roman"/>
          <w:sz w:val="24"/>
          <w:szCs w:val="24"/>
        </w:rPr>
        <w:t>Математика и информатика</w:t>
      </w:r>
      <w:r w:rsidRPr="00023E8B">
        <w:rPr>
          <w:rFonts w:ascii="Times New Roman" w:eastAsia="Times New Roman" w:hAnsi="Times New Roman" w:cs="Times New Roman"/>
          <w:b/>
          <w:bCs/>
          <w:i/>
          <w:iCs/>
          <w:sz w:val="24"/>
          <w:szCs w:val="24"/>
        </w:rPr>
        <w:t>», «</w:t>
      </w:r>
      <w:r w:rsidRPr="00023E8B">
        <w:rPr>
          <w:rFonts w:ascii="Times New Roman" w:eastAsia="Times New Roman" w:hAnsi="Times New Roman" w:cs="Times New Roman"/>
          <w:sz w:val="24"/>
          <w:szCs w:val="24"/>
        </w:rPr>
        <w:t>Обществознание и естествознание</w:t>
      </w:r>
      <w:r w:rsidRPr="00023E8B">
        <w:rPr>
          <w:rFonts w:ascii="Times New Roman" w:eastAsia="Times New Roman" w:hAnsi="Times New Roman" w:cs="Times New Roman"/>
          <w:b/>
          <w:bCs/>
          <w:i/>
          <w:iCs/>
          <w:sz w:val="24"/>
          <w:szCs w:val="24"/>
        </w:rPr>
        <w:t xml:space="preserve">», </w:t>
      </w:r>
      <w:r w:rsidRPr="00023E8B">
        <w:rPr>
          <w:rFonts w:ascii="Times New Roman" w:eastAsia="Times New Roman" w:hAnsi="Times New Roman" w:cs="Times New Roman"/>
          <w:bCs/>
          <w:iCs/>
          <w:sz w:val="24"/>
          <w:szCs w:val="24"/>
        </w:rPr>
        <w:t>«Искусство», «Технология», «Физическая</w:t>
      </w:r>
      <w:r w:rsidRPr="00023E8B">
        <w:rPr>
          <w:rFonts w:ascii="Times New Roman" w:eastAsia="Times New Roman" w:hAnsi="Times New Roman" w:cs="Times New Roman"/>
          <w:sz w:val="24"/>
          <w:szCs w:val="24"/>
        </w:rPr>
        <w:t xml:space="preserve"> </w:t>
      </w:r>
      <w:r w:rsidRPr="00023E8B">
        <w:rPr>
          <w:rFonts w:ascii="Times New Roman" w:eastAsia="Times New Roman" w:hAnsi="Times New Roman" w:cs="Times New Roman"/>
          <w:bCs/>
          <w:iCs/>
          <w:sz w:val="24"/>
          <w:szCs w:val="24"/>
        </w:rPr>
        <w:t>культура»,</w:t>
      </w:r>
      <w:r w:rsidRPr="00023E8B">
        <w:rPr>
          <w:rFonts w:ascii="Times New Roman" w:eastAsia="Times New Roman" w:hAnsi="Times New Roman" w:cs="Times New Roman"/>
          <w:b/>
          <w:bCs/>
          <w:i/>
          <w:iCs/>
          <w:sz w:val="24"/>
          <w:szCs w:val="24"/>
        </w:rPr>
        <w:t xml:space="preserve"> </w:t>
      </w:r>
      <w:r w:rsidRPr="00023E8B">
        <w:rPr>
          <w:rFonts w:ascii="Times New Roman" w:eastAsia="Times New Roman" w:hAnsi="Times New Roman" w:cs="Times New Roman"/>
          <w:sz w:val="24"/>
          <w:szCs w:val="24"/>
        </w:rPr>
        <w:t>каждая из которых направлена на решение основных задач реализации содержания</w:t>
      </w:r>
      <w:r w:rsidRPr="00023E8B">
        <w:rPr>
          <w:rFonts w:ascii="Times New Roman" w:eastAsia="Times New Roman" w:hAnsi="Times New Roman" w:cs="Times New Roman"/>
          <w:b/>
          <w:bCs/>
          <w:i/>
          <w:iCs/>
          <w:sz w:val="24"/>
          <w:szCs w:val="24"/>
        </w:rPr>
        <w:t xml:space="preserve"> </w:t>
      </w:r>
      <w:r w:rsidRPr="00023E8B">
        <w:rPr>
          <w:rFonts w:ascii="Times New Roman" w:eastAsia="Times New Roman" w:hAnsi="Times New Roman" w:cs="Times New Roman"/>
          <w:sz w:val="24"/>
          <w:szCs w:val="24"/>
        </w:rPr>
        <w:t>учебных предметов, входящих в их состав. Отмена часов по предмету «Физическая культура» обусловлено спецификой заболевания ребенка, а также интеграцией данного предмета с содержанием индивидуальных и групповых коррекционно-развивающих занятий.</w:t>
      </w:r>
    </w:p>
    <w:p w:rsidR="00023E8B" w:rsidRDefault="00023E8B" w:rsidP="00023E8B">
      <w:pPr>
        <w:spacing w:line="237" w:lineRule="auto"/>
        <w:ind w:left="1680" w:right="500"/>
        <w:jc w:val="center"/>
        <w:rPr>
          <w:sz w:val="20"/>
          <w:szCs w:val="20"/>
        </w:rPr>
      </w:pPr>
      <w:r>
        <w:rPr>
          <w:rFonts w:ascii="Times New Roman" w:eastAsia="Times New Roman" w:hAnsi="Times New Roman" w:cs="Times New Roman"/>
          <w:b/>
          <w:bCs/>
          <w:sz w:val="24"/>
          <w:szCs w:val="24"/>
        </w:rPr>
        <w:t xml:space="preserve"> Учебный план обучающегося на дому начального общего образования по адаптированной основной образовательной программе вариант 6.1. </w:t>
      </w:r>
    </w:p>
    <w:tbl>
      <w:tblPr>
        <w:tblW w:w="10110" w:type="dxa"/>
        <w:jc w:val="center"/>
        <w:tblLayout w:type="fixed"/>
        <w:tblCellMar>
          <w:left w:w="0" w:type="dxa"/>
          <w:right w:w="0" w:type="dxa"/>
        </w:tblCellMar>
        <w:tblLook w:val="04A0" w:firstRow="1" w:lastRow="0" w:firstColumn="1" w:lastColumn="0" w:noHBand="0" w:noVBand="1"/>
      </w:tblPr>
      <w:tblGrid>
        <w:gridCol w:w="3300"/>
        <w:gridCol w:w="3100"/>
        <w:gridCol w:w="1840"/>
        <w:gridCol w:w="1840"/>
        <w:gridCol w:w="30"/>
      </w:tblGrid>
      <w:tr w:rsidR="000D2FA9" w:rsidTr="00563493">
        <w:trPr>
          <w:trHeight w:val="283"/>
          <w:jc w:val="center"/>
        </w:trPr>
        <w:tc>
          <w:tcPr>
            <w:tcW w:w="3300" w:type="dxa"/>
            <w:tcBorders>
              <w:top w:val="single" w:sz="8" w:space="0" w:color="auto"/>
              <w:left w:val="single" w:sz="8" w:space="0" w:color="auto"/>
              <w:right w:val="single" w:sz="8" w:space="0" w:color="auto"/>
            </w:tcBorders>
            <w:vAlign w:val="bottom"/>
          </w:tcPr>
          <w:p w:rsidR="000D2FA9" w:rsidRDefault="000D2FA9" w:rsidP="000D2FA9">
            <w:pPr>
              <w:spacing w:after="0" w:line="240" w:lineRule="auto"/>
              <w:jc w:val="center"/>
              <w:rPr>
                <w:sz w:val="20"/>
                <w:szCs w:val="20"/>
              </w:rPr>
            </w:pPr>
            <w:r>
              <w:rPr>
                <w:rFonts w:ascii="Times New Roman" w:eastAsia="Times New Roman" w:hAnsi="Times New Roman" w:cs="Times New Roman"/>
                <w:b/>
                <w:bCs/>
                <w:sz w:val="24"/>
                <w:szCs w:val="24"/>
              </w:rPr>
              <w:t>Предметная</w:t>
            </w:r>
          </w:p>
        </w:tc>
        <w:tc>
          <w:tcPr>
            <w:tcW w:w="3100" w:type="dxa"/>
            <w:tcBorders>
              <w:top w:val="single" w:sz="8" w:space="0" w:color="auto"/>
              <w:right w:val="single" w:sz="4"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b/>
                <w:bCs/>
                <w:sz w:val="24"/>
                <w:szCs w:val="24"/>
              </w:rPr>
              <w:t>Учебные предметы</w:t>
            </w:r>
          </w:p>
        </w:tc>
        <w:tc>
          <w:tcPr>
            <w:tcW w:w="3680" w:type="dxa"/>
            <w:gridSpan w:val="2"/>
            <w:vMerge w:val="restart"/>
            <w:tcBorders>
              <w:top w:val="single" w:sz="4" w:space="0" w:color="auto"/>
              <w:left w:val="single" w:sz="4" w:space="0" w:color="auto"/>
              <w:right w:val="single" w:sz="4"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sz w:val="24"/>
                <w:szCs w:val="24"/>
              </w:rPr>
              <w:t>Количество часов в неделю</w:t>
            </w:r>
          </w:p>
          <w:p w:rsidR="000D2FA9" w:rsidRDefault="000D2FA9" w:rsidP="000D2FA9">
            <w:pPr>
              <w:spacing w:after="0" w:line="240" w:lineRule="auto"/>
              <w:rPr>
                <w:sz w:val="20"/>
                <w:szCs w:val="20"/>
              </w:rPr>
            </w:pPr>
            <w:r>
              <w:rPr>
                <w:rFonts w:ascii="Times New Roman" w:eastAsia="Times New Roman" w:hAnsi="Times New Roman" w:cs="Times New Roman"/>
                <w:sz w:val="24"/>
                <w:szCs w:val="24"/>
              </w:rPr>
              <w:t xml:space="preserve"> </w:t>
            </w:r>
          </w:p>
        </w:tc>
        <w:tc>
          <w:tcPr>
            <w:tcW w:w="30" w:type="dxa"/>
            <w:tcBorders>
              <w:left w:val="single" w:sz="4" w:space="0" w:color="auto"/>
            </w:tcBorders>
            <w:vAlign w:val="bottom"/>
          </w:tcPr>
          <w:p w:rsidR="000D2FA9" w:rsidRDefault="000D2FA9" w:rsidP="000D2FA9">
            <w:pPr>
              <w:spacing w:after="0" w:line="240" w:lineRule="auto"/>
              <w:rPr>
                <w:sz w:val="1"/>
                <w:szCs w:val="1"/>
              </w:rPr>
            </w:pPr>
          </w:p>
        </w:tc>
      </w:tr>
      <w:tr w:rsidR="000D2FA9" w:rsidTr="00563493">
        <w:trPr>
          <w:trHeight w:val="319"/>
          <w:jc w:val="center"/>
        </w:trPr>
        <w:tc>
          <w:tcPr>
            <w:tcW w:w="3300" w:type="dxa"/>
            <w:tcBorders>
              <w:left w:val="single" w:sz="8" w:space="0" w:color="auto"/>
              <w:right w:val="single" w:sz="8" w:space="0" w:color="auto"/>
            </w:tcBorders>
            <w:vAlign w:val="bottom"/>
          </w:tcPr>
          <w:p w:rsidR="000D2FA9" w:rsidRDefault="000D2FA9" w:rsidP="000D2FA9">
            <w:pPr>
              <w:spacing w:after="0" w:line="240" w:lineRule="auto"/>
              <w:jc w:val="center"/>
              <w:rPr>
                <w:sz w:val="20"/>
                <w:szCs w:val="20"/>
              </w:rPr>
            </w:pPr>
            <w:r>
              <w:rPr>
                <w:rFonts w:ascii="Times New Roman" w:eastAsia="Times New Roman" w:hAnsi="Times New Roman" w:cs="Times New Roman"/>
                <w:b/>
                <w:bCs/>
                <w:sz w:val="24"/>
                <w:szCs w:val="24"/>
              </w:rPr>
              <w:t>область</w:t>
            </w:r>
          </w:p>
        </w:tc>
        <w:tc>
          <w:tcPr>
            <w:tcW w:w="3100" w:type="dxa"/>
            <w:tcBorders>
              <w:right w:val="single" w:sz="4" w:space="0" w:color="auto"/>
            </w:tcBorders>
            <w:vAlign w:val="bottom"/>
          </w:tcPr>
          <w:p w:rsidR="000D2FA9" w:rsidRDefault="000D2FA9" w:rsidP="000D2FA9">
            <w:pPr>
              <w:spacing w:after="0" w:line="240" w:lineRule="auto"/>
              <w:rPr>
                <w:sz w:val="24"/>
                <w:szCs w:val="24"/>
              </w:rPr>
            </w:pPr>
          </w:p>
        </w:tc>
        <w:tc>
          <w:tcPr>
            <w:tcW w:w="3680" w:type="dxa"/>
            <w:gridSpan w:val="2"/>
            <w:vMerge/>
            <w:tcBorders>
              <w:left w:val="single" w:sz="4" w:space="0" w:color="auto"/>
              <w:bottom w:val="single" w:sz="4" w:space="0" w:color="auto"/>
              <w:right w:val="single" w:sz="4" w:space="0" w:color="auto"/>
            </w:tcBorders>
            <w:vAlign w:val="bottom"/>
          </w:tcPr>
          <w:p w:rsidR="000D2FA9" w:rsidRDefault="000D2FA9" w:rsidP="000D2FA9">
            <w:pPr>
              <w:spacing w:after="0" w:line="240" w:lineRule="auto"/>
              <w:rPr>
                <w:sz w:val="20"/>
                <w:szCs w:val="20"/>
              </w:rPr>
            </w:pPr>
          </w:p>
        </w:tc>
        <w:tc>
          <w:tcPr>
            <w:tcW w:w="30" w:type="dxa"/>
            <w:tcBorders>
              <w:left w:val="single" w:sz="4" w:space="0" w:color="auto"/>
            </w:tcBorders>
            <w:vAlign w:val="bottom"/>
          </w:tcPr>
          <w:p w:rsidR="000D2FA9" w:rsidRDefault="000D2FA9" w:rsidP="000D2FA9">
            <w:pPr>
              <w:spacing w:after="0" w:line="240" w:lineRule="auto"/>
              <w:rPr>
                <w:sz w:val="1"/>
                <w:szCs w:val="1"/>
              </w:rPr>
            </w:pPr>
          </w:p>
        </w:tc>
      </w:tr>
      <w:tr w:rsidR="000D2FA9" w:rsidTr="00563493">
        <w:trPr>
          <w:trHeight w:val="44"/>
          <w:jc w:val="center"/>
        </w:trPr>
        <w:tc>
          <w:tcPr>
            <w:tcW w:w="3300" w:type="dxa"/>
            <w:tcBorders>
              <w:left w:val="single" w:sz="8" w:space="0" w:color="auto"/>
              <w:right w:val="single" w:sz="8" w:space="0" w:color="auto"/>
            </w:tcBorders>
            <w:vAlign w:val="bottom"/>
          </w:tcPr>
          <w:p w:rsidR="000D2FA9" w:rsidRDefault="000D2FA9" w:rsidP="000D2FA9">
            <w:pPr>
              <w:spacing w:after="0" w:line="240" w:lineRule="auto"/>
              <w:rPr>
                <w:sz w:val="3"/>
                <w:szCs w:val="3"/>
              </w:rPr>
            </w:pPr>
          </w:p>
        </w:tc>
        <w:tc>
          <w:tcPr>
            <w:tcW w:w="3100" w:type="dxa"/>
            <w:tcBorders>
              <w:right w:val="single" w:sz="4" w:space="0" w:color="auto"/>
            </w:tcBorders>
            <w:vAlign w:val="bottom"/>
          </w:tcPr>
          <w:p w:rsidR="000D2FA9" w:rsidRDefault="000D2FA9" w:rsidP="000D2FA9">
            <w:pPr>
              <w:spacing w:after="0" w:line="240" w:lineRule="auto"/>
              <w:rPr>
                <w:sz w:val="3"/>
                <w:szCs w:val="3"/>
              </w:rPr>
            </w:pPr>
          </w:p>
        </w:tc>
        <w:tc>
          <w:tcPr>
            <w:tcW w:w="1840" w:type="dxa"/>
            <w:tcBorders>
              <w:top w:val="single" w:sz="4" w:space="0" w:color="auto"/>
              <w:left w:val="single" w:sz="4" w:space="0" w:color="auto"/>
              <w:bottom w:val="single" w:sz="4" w:space="0" w:color="auto"/>
              <w:right w:val="single" w:sz="4" w:space="0" w:color="auto"/>
            </w:tcBorders>
            <w:vAlign w:val="bottom"/>
          </w:tcPr>
          <w:p w:rsidR="000D2FA9" w:rsidRDefault="000D2FA9" w:rsidP="000D2FA9">
            <w:pPr>
              <w:spacing w:after="0" w:line="240" w:lineRule="auto"/>
              <w:rPr>
                <w:sz w:val="3"/>
                <w:szCs w:val="3"/>
              </w:rPr>
            </w:pPr>
          </w:p>
        </w:tc>
        <w:tc>
          <w:tcPr>
            <w:tcW w:w="1840" w:type="dxa"/>
            <w:tcBorders>
              <w:left w:val="single" w:sz="4" w:space="0" w:color="auto"/>
              <w:bottom w:val="single" w:sz="8" w:space="0" w:color="auto"/>
              <w:right w:val="single" w:sz="4" w:space="0" w:color="auto"/>
            </w:tcBorders>
            <w:vAlign w:val="bottom"/>
          </w:tcPr>
          <w:p w:rsidR="000D2FA9" w:rsidRDefault="000D2FA9" w:rsidP="000D2FA9">
            <w:pPr>
              <w:spacing w:after="0" w:line="240" w:lineRule="auto"/>
              <w:rPr>
                <w:sz w:val="3"/>
                <w:szCs w:val="3"/>
              </w:rPr>
            </w:pPr>
          </w:p>
        </w:tc>
        <w:tc>
          <w:tcPr>
            <w:tcW w:w="30" w:type="dxa"/>
            <w:tcBorders>
              <w:left w:val="single" w:sz="4" w:space="0" w:color="auto"/>
            </w:tcBorders>
            <w:vAlign w:val="bottom"/>
          </w:tcPr>
          <w:p w:rsidR="000D2FA9" w:rsidRDefault="000D2FA9" w:rsidP="000D2FA9">
            <w:pPr>
              <w:spacing w:after="0" w:line="240" w:lineRule="auto"/>
              <w:rPr>
                <w:sz w:val="1"/>
                <w:szCs w:val="1"/>
              </w:rPr>
            </w:pPr>
          </w:p>
        </w:tc>
      </w:tr>
      <w:tr w:rsidR="000D2FA9" w:rsidTr="00563493">
        <w:trPr>
          <w:trHeight w:val="263"/>
          <w:jc w:val="center"/>
        </w:trPr>
        <w:tc>
          <w:tcPr>
            <w:tcW w:w="3300" w:type="dxa"/>
            <w:tcBorders>
              <w:left w:val="single" w:sz="8" w:space="0" w:color="auto"/>
              <w:right w:val="single" w:sz="8" w:space="0" w:color="auto"/>
            </w:tcBorders>
            <w:vAlign w:val="bottom"/>
          </w:tcPr>
          <w:p w:rsidR="000D2FA9" w:rsidRDefault="000D2FA9" w:rsidP="000D2FA9">
            <w:pPr>
              <w:spacing w:after="0" w:line="240" w:lineRule="auto"/>
            </w:pPr>
          </w:p>
        </w:tc>
        <w:tc>
          <w:tcPr>
            <w:tcW w:w="3100" w:type="dxa"/>
            <w:tcBorders>
              <w:right w:val="single" w:sz="4" w:space="0" w:color="auto"/>
            </w:tcBorders>
            <w:vAlign w:val="bottom"/>
          </w:tcPr>
          <w:p w:rsidR="000D2FA9" w:rsidRDefault="000D2FA9" w:rsidP="000D2FA9">
            <w:pPr>
              <w:spacing w:after="0" w:line="240" w:lineRule="auto"/>
            </w:pPr>
          </w:p>
        </w:tc>
        <w:tc>
          <w:tcPr>
            <w:tcW w:w="1840" w:type="dxa"/>
            <w:vMerge w:val="restart"/>
            <w:tcBorders>
              <w:top w:val="single" w:sz="4" w:space="0" w:color="auto"/>
              <w:left w:val="single" w:sz="4" w:space="0" w:color="auto"/>
              <w:right w:val="single" w:sz="4" w:space="0" w:color="auto"/>
            </w:tcBorders>
            <w:vAlign w:val="bottom"/>
          </w:tcPr>
          <w:p w:rsidR="000D2FA9" w:rsidRDefault="000D2FA9" w:rsidP="000D2FA9">
            <w:pPr>
              <w:spacing w:after="0" w:line="240" w:lineRule="auto"/>
              <w:jc w:val="center"/>
              <w:rPr>
                <w:sz w:val="20"/>
                <w:szCs w:val="20"/>
              </w:rPr>
            </w:pPr>
            <w:r>
              <w:rPr>
                <w:rFonts w:ascii="Times New Roman" w:eastAsia="Times New Roman" w:hAnsi="Times New Roman" w:cs="Times New Roman"/>
                <w:b/>
                <w:bCs/>
                <w:sz w:val="24"/>
                <w:szCs w:val="24"/>
              </w:rPr>
              <w:t xml:space="preserve"> очно</w:t>
            </w:r>
          </w:p>
        </w:tc>
        <w:tc>
          <w:tcPr>
            <w:tcW w:w="1840" w:type="dxa"/>
            <w:tcBorders>
              <w:left w:val="single" w:sz="4" w:space="0" w:color="auto"/>
              <w:right w:val="single" w:sz="4" w:space="0" w:color="auto"/>
            </w:tcBorders>
            <w:vAlign w:val="bottom"/>
          </w:tcPr>
          <w:p w:rsidR="000D2FA9" w:rsidRDefault="000D2FA9" w:rsidP="000D2FA9">
            <w:pPr>
              <w:spacing w:after="0" w:line="240" w:lineRule="auto"/>
              <w:jc w:val="center"/>
              <w:rPr>
                <w:sz w:val="20"/>
                <w:szCs w:val="20"/>
              </w:rPr>
            </w:pPr>
            <w:r>
              <w:rPr>
                <w:rFonts w:ascii="Times New Roman" w:eastAsia="Times New Roman" w:hAnsi="Times New Roman" w:cs="Times New Roman"/>
                <w:b/>
                <w:bCs/>
                <w:sz w:val="24"/>
                <w:szCs w:val="24"/>
              </w:rPr>
              <w:t>с/р</w:t>
            </w:r>
          </w:p>
        </w:tc>
        <w:tc>
          <w:tcPr>
            <w:tcW w:w="30" w:type="dxa"/>
            <w:tcBorders>
              <w:left w:val="single" w:sz="4" w:space="0" w:color="auto"/>
            </w:tcBorders>
            <w:vAlign w:val="bottom"/>
          </w:tcPr>
          <w:p w:rsidR="000D2FA9" w:rsidRDefault="000D2FA9" w:rsidP="000D2FA9">
            <w:pPr>
              <w:spacing w:after="0" w:line="240" w:lineRule="auto"/>
              <w:rPr>
                <w:sz w:val="1"/>
                <w:szCs w:val="1"/>
              </w:rPr>
            </w:pPr>
          </w:p>
        </w:tc>
      </w:tr>
      <w:tr w:rsidR="000D2FA9" w:rsidTr="00563493">
        <w:trPr>
          <w:trHeight w:val="44"/>
          <w:jc w:val="center"/>
        </w:trPr>
        <w:tc>
          <w:tcPr>
            <w:tcW w:w="3300" w:type="dxa"/>
            <w:tcBorders>
              <w:left w:val="single" w:sz="8" w:space="0" w:color="auto"/>
              <w:bottom w:val="single" w:sz="8" w:space="0" w:color="auto"/>
              <w:right w:val="single" w:sz="8" w:space="0" w:color="auto"/>
            </w:tcBorders>
            <w:vAlign w:val="bottom"/>
          </w:tcPr>
          <w:p w:rsidR="000D2FA9" w:rsidRDefault="000D2FA9" w:rsidP="000D2FA9">
            <w:pPr>
              <w:spacing w:after="0" w:line="240" w:lineRule="auto"/>
              <w:rPr>
                <w:sz w:val="3"/>
                <w:szCs w:val="3"/>
              </w:rPr>
            </w:pPr>
          </w:p>
        </w:tc>
        <w:tc>
          <w:tcPr>
            <w:tcW w:w="3100" w:type="dxa"/>
            <w:tcBorders>
              <w:bottom w:val="single" w:sz="8" w:space="0" w:color="auto"/>
              <w:right w:val="single" w:sz="4" w:space="0" w:color="auto"/>
            </w:tcBorders>
            <w:vAlign w:val="bottom"/>
          </w:tcPr>
          <w:p w:rsidR="000D2FA9" w:rsidRDefault="000D2FA9" w:rsidP="000D2FA9">
            <w:pPr>
              <w:spacing w:after="0" w:line="240" w:lineRule="auto"/>
              <w:rPr>
                <w:sz w:val="3"/>
                <w:szCs w:val="3"/>
              </w:rPr>
            </w:pPr>
          </w:p>
        </w:tc>
        <w:tc>
          <w:tcPr>
            <w:tcW w:w="1840" w:type="dxa"/>
            <w:vMerge/>
            <w:tcBorders>
              <w:left w:val="single" w:sz="4" w:space="0" w:color="auto"/>
              <w:bottom w:val="single" w:sz="4" w:space="0" w:color="auto"/>
              <w:right w:val="single" w:sz="4" w:space="0" w:color="auto"/>
            </w:tcBorders>
            <w:vAlign w:val="bottom"/>
          </w:tcPr>
          <w:p w:rsidR="000D2FA9" w:rsidRDefault="000D2FA9" w:rsidP="000D2FA9">
            <w:pPr>
              <w:spacing w:after="0" w:line="240" w:lineRule="auto"/>
              <w:rPr>
                <w:sz w:val="3"/>
                <w:szCs w:val="3"/>
              </w:rPr>
            </w:pPr>
          </w:p>
        </w:tc>
        <w:tc>
          <w:tcPr>
            <w:tcW w:w="1840" w:type="dxa"/>
            <w:tcBorders>
              <w:left w:val="single" w:sz="4" w:space="0" w:color="auto"/>
              <w:bottom w:val="single" w:sz="8" w:space="0" w:color="auto"/>
              <w:right w:val="single" w:sz="4" w:space="0" w:color="auto"/>
            </w:tcBorders>
            <w:vAlign w:val="bottom"/>
          </w:tcPr>
          <w:p w:rsidR="000D2FA9" w:rsidRDefault="000D2FA9" w:rsidP="000D2FA9">
            <w:pPr>
              <w:spacing w:after="0" w:line="240" w:lineRule="auto"/>
              <w:rPr>
                <w:sz w:val="3"/>
                <w:szCs w:val="3"/>
              </w:rPr>
            </w:pPr>
          </w:p>
        </w:tc>
        <w:tc>
          <w:tcPr>
            <w:tcW w:w="30" w:type="dxa"/>
            <w:tcBorders>
              <w:left w:val="single" w:sz="4" w:space="0" w:color="auto"/>
            </w:tcBorders>
            <w:vAlign w:val="bottom"/>
          </w:tcPr>
          <w:p w:rsidR="000D2FA9" w:rsidRDefault="000D2FA9" w:rsidP="000D2FA9">
            <w:pPr>
              <w:spacing w:after="0" w:line="240" w:lineRule="auto"/>
              <w:rPr>
                <w:sz w:val="1"/>
                <w:szCs w:val="1"/>
              </w:rPr>
            </w:pPr>
          </w:p>
        </w:tc>
      </w:tr>
      <w:tr w:rsidR="000D2FA9" w:rsidTr="00563493">
        <w:trPr>
          <w:trHeight w:val="51"/>
          <w:jc w:val="center"/>
        </w:trPr>
        <w:tc>
          <w:tcPr>
            <w:tcW w:w="3300" w:type="dxa"/>
            <w:tcBorders>
              <w:left w:val="single" w:sz="8" w:space="0" w:color="auto"/>
              <w:bottom w:val="single" w:sz="8" w:space="0" w:color="auto"/>
            </w:tcBorders>
            <w:vAlign w:val="bottom"/>
          </w:tcPr>
          <w:p w:rsidR="000D2FA9" w:rsidRDefault="000D2FA9" w:rsidP="000D2FA9">
            <w:pPr>
              <w:spacing w:after="0" w:line="240" w:lineRule="auto"/>
              <w:rPr>
                <w:sz w:val="4"/>
                <w:szCs w:val="4"/>
              </w:rPr>
            </w:pPr>
          </w:p>
        </w:tc>
        <w:tc>
          <w:tcPr>
            <w:tcW w:w="3100" w:type="dxa"/>
            <w:tcBorders>
              <w:bottom w:val="single" w:sz="8" w:space="0" w:color="auto"/>
              <w:right w:val="single" w:sz="4" w:space="0" w:color="auto"/>
            </w:tcBorders>
            <w:vAlign w:val="bottom"/>
          </w:tcPr>
          <w:p w:rsidR="000D2FA9" w:rsidRDefault="000D2FA9" w:rsidP="000D2FA9">
            <w:pPr>
              <w:spacing w:after="0" w:line="240" w:lineRule="auto"/>
              <w:rPr>
                <w:sz w:val="4"/>
                <w:szCs w:val="4"/>
              </w:rPr>
            </w:pPr>
          </w:p>
        </w:tc>
        <w:tc>
          <w:tcPr>
            <w:tcW w:w="1840" w:type="dxa"/>
            <w:tcBorders>
              <w:top w:val="single" w:sz="4" w:space="0" w:color="auto"/>
              <w:left w:val="single" w:sz="4" w:space="0" w:color="auto"/>
              <w:bottom w:val="single" w:sz="4" w:space="0" w:color="auto"/>
              <w:right w:val="single" w:sz="4" w:space="0" w:color="auto"/>
            </w:tcBorders>
            <w:vAlign w:val="bottom"/>
          </w:tcPr>
          <w:p w:rsidR="000D2FA9" w:rsidRDefault="000D2FA9" w:rsidP="000D2FA9">
            <w:pPr>
              <w:spacing w:after="0" w:line="240" w:lineRule="auto"/>
              <w:rPr>
                <w:sz w:val="4"/>
                <w:szCs w:val="4"/>
              </w:rPr>
            </w:pPr>
          </w:p>
        </w:tc>
        <w:tc>
          <w:tcPr>
            <w:tcW w:w="1840" w:type="dxa"/>
            <w:tcBorders>
              <w:left w:val="single" w:sz="4" w:space="0" w:color="auto"/>
              <w:bottom w:val="single" w:sz="8" w:space="0" w:color="auto"/>
              <w:right w:val="single" w:sz="8" w:space="0" w:color="auto"/>
            </w:tcBorders>
            <w:vAlign w:val="bottom"/>
          </w:tcPr>
          <w:p w:rsidR="000D2FA9" w:rsidRDefault="000D2FA9" w:rsidP="000D2FA9">
            <w:pPr>
              <w:spacing w:after="0" w:line="240" w:lineRule="auto"/>
              <w:rPr>
                <w:sz w:val="4"/>
                <w:szCs w:val="4"/>
              </w:rPr>
            </w:pPr>
          </w:p>
        </w:tc>
        <w:tc>
          <w:tcPr>
            <w:tcW w:w="30" w:type="dxa"/>
            <w:vAlign w:val="bottom"/>
          </w:tcPr>
          <w:p w:rsidR="000D2FA9" w:rsidRDefault="000D2FA9" w:rsidP="000D2FA9">
            <w:pPr>
              <w:spacing w:after="0" w:line="240" w:lineRule="auto"/>
              <w:rPr>
                <w:sz w:val="1"/>
                <w:szCs w:val="1"/>
              </w:rPr>
            </w:pPr>
          </w:p>
        </w:tc>
      </w:tr>
      <w:tr w:rsidR="000D2FA9" w:rsidTr="00563493">
        <w:trPr>
          <w:trHeight w:val="258"/>
          <w:jc w:val="center"/>
        </w:trPr>
        <w:tc>
          <w:tcPr>
            <w:tcW w:w="3300" w:type="dxa"/>
            <w:tcBorders>
              <w:left w:val="single" w:sz="8" w:space="0" w:color="auto"/>
              <w:right w:val="single" w:sz="8"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sz w:val="24"/>
                <w:szCs w:val="24"/>
              </w:rPr>
              <w:t>Русский язык и литературное</w:t>
            </w:r>
          </w:p>
        </w:tc>
        <w:tc>
          <w:tcPr>
            <w:tcW w:w="3100" w:type="dxa"/>
            <w:tcBorders>
              <w:right w:val="single" w:sz="4"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sz w:val="24"/>
                <w:szCs w:val="24"/>
              </w:rPr>
              <w:t>Русский язык</w:t>
            </w:r>
          </w:p>
        </w:tc>
        <w:tc>
          <w:tcPr>
            <w:tcW w:w="1840" w:type="dxa"/>
            <w:vMerge w:val="restart"/>
            <w:tcBorders>
              <w:top w:val="single" w:sz="4" w:space="0" w:color="auto"/>
              <w:left w:val="single" w:sz="4" w:space="0" w:color="auto"/>
              <w:right w:val="single" w:sz="4" w:space="0" w:color="auto"/>
            </w:tcBorders>
            <w:vAlign w:val="bottom"/>
          </w:tcPr>
          <w:p w:rsidR="000D2FA9" w:rsidRDefault="000D2FA9" w:rsidP="000D2FA9">
            <w:pPr>
              <w:spacing w:after="0" w:line="240" w:lineRule="auto"/>
              <w:jc w:val="center"/>
              <w:rPr>
                <w:sz w:val="20"/>
                <w:szCs w:val="20"/>
              </w:rPr>
            </w:pPr>
            <w:r>
              <w:rPr>
                <w:rFonts w:ascii="Times New Roman" w:eastAsia="Times New Roman" w:hAnsi="Times New Roman" w:cs="Times New Roman"/>
                <w:w w:val="99"/>
                <w:sz w:val="24"/>
                <w:szCs w:val="24"/>
              </w:rPr>
              <w:t>3</w:t>
            </w:r>
          </w:p>
        </w:tc>
        <w:tc>
          <w:tcPr>
            <w:tcW w:w="1840" w:type="dxa"/>
            <w:tcBorders>
              <w:left w:val="single" w:sz="4" w:space="0" w:color="auto"/>
              <w:right w:val="single" w:sz="8" w:space="0" w:color="auto"/>
            </w:tcBorders>
            <w:vAlign w:val="bottom"/>
          </w:tcPr>
          <w:p w:rsidR="000D2FA9" w:rsidRDefault="000D2FA9" w:rsidP="000D2FA9">
            <w:pPr>
              <w:spacing w:after="0" w:line="240" w:lineRule="auto"/>
              <w:jc w:val="center"/>
              <w:rPr>
                <w:sz w:val="20"/>
                <w:szCs w:val="20"/>
              </w:rPr>
            </w:pPr>
            <w:r>
              <w:rPr>
                <w:rFonts w:ascii="Times New Roman" w:eastAsia="Times New Roman" w:hAnsi="Times New Roman" w:cs="Times New Roman"/>
                <w:w w:val="99"/>
                <w:sz w:val="24"/>
                <w:szCs w:val="24"/>
              </w:rPr>
              <w:t>2</w:t>
            </w:r>
          </w:p>
        </w:tc>
        <w:tc>
          <w:tcPr>
            <w:tcW w:w="30" w:type="dxa"/>
            <w:vAlign w:val="bottom"/>
          </w:tcPr>
          <w:p w:rsidR="000D2FA9" w:rsidRDefault="000D2FA9" w:rsidP="000D2FA9">
            <w:pPr>
              <w:spacing w:after="0" w:line="240" w:lineRule="auto"/>
              <w:rPr>
                <w:sz w:val="1"/>
                <w:szCs w:val="1"/>
              </w:rPr>
            </w:pPr>
          </w:p>
        </w:tc>
      </w:tr>
      <w:tr w:rsidR="000D2FA9" w:rsidTr="00563493">
        <w:trPr>
          <w:trHeight w:val="48"/>
          <w:jc w:val="center"/>
        </w:trPr>
        <w:tc>
          <w:tcPr>
            <w:tcW w:w="3300" w:type="dxa"/>
            <w:vMerge w:val="restart"/>
            <w:tcBorders>
              <w:left w:val="single" w:sz="8" w:space="0" w:color="auto"/>
              <w:right w:val="single" w:sz="8"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sz w:val="24"/>
                <w:szCs w:val="24"/>
              </w:rPr>
              <w:t>чтение</w:t>
            </w:r>
          </w:p>
        </w:tc>
        <w:tc>
          <w:tcPr>
            <w:tcW w:w="3100" w:type="dxa"/>
            <w:tcBorders>
              <w:bottom w:val="single" w:sz="8" w:space="0" w:color="auto"/>
              <w:right w:val="single" w:sz="4" w:space="0" w:color="auto"/>
            </w:tcBorders>
            <w:vAlign w:val="bottom"/>
          </w:tcPr>
          <w:p w:rsidR="000D2FA9" w:rsidRDefault="000D2FA9" w:rsidP="000D2FA9">
            <w:pPr>
              <w:spacing w:after="0" w:line="240" w:lineRule="auto"/>
              <w:rPr>
                <w:sz w:val="4"/>
                <w:szCs w:val="4"/>
              </w:rPr>
            </w:pPr>
          </w:p>
        </w:tc>
        <w:tc>
          <w:tcPr>
            <w:tcW w:w="1840" w:type="dxa"/>
            <w:vMerge/>
            <w:tcBorders>
              <w:left w:val="single" w:sz="4" w:space="0" w:color="auto"/>
              <w:bottom w:val="single" w:sz="4" w:space="0" w:color="auto"/>
              <w:right w:val="single" w:sz="4" w:space="0" w:color="auto"/>
            </w:tcBorders>
            <w:vAlign w:val="bottom"/>
          </w:tcPr>
          <w:p w:rsidR="000D2FA9" w:rsidRDefault="000D2FA9" w:rsidP="000D2FA9">
            <w:pPr>
              <w:spacing w:after="0" w:line="240" w:lineRule="auto"/>
              <w:rPr>
                <w:sz w:val="4"/>
                <w:szCs w:val="4"/>
              </w:rPr>
            </w:pPr>
          </w:p>
        </w:tc>
        <w:tc>
          <w:tcPr>
            <w:tcW w:w="1840" w:type="dxa"/>
            <w:tcBorders>
              <w:left w:val="single" w:sz="4" w:space="0" w:color="auto"/>
              <w:bottom w:val="single" w:sz="8" w:space="0" w:color="auto"/>
              <w:right w:val="single" w:sz="8" w:space="0" w:color="auto"/>
            </w:tcBorders>
            <w:vAlign w:val="bottom"/>
          </w:tcPr>
          <w:p w:rsidR="000D2FA9" w:rsidRDefault="000D2FA9" w:rsidP="000D2FA9">
            <w:pPr>
              <w:spacing w:after="0" w:line="240" w:lineRule="auto"/>
              <w:rPr>
                <w:sz w:val="4"/>
                <w:szCs w:val="4"/>
              </w:rPr>
            </w:pPr>
          </w:p>
        </w:tc>
        <w:tc>
          <w:tcPr>
            <w:tcW w:w="30" w:type="dxa"/>
            <w:vAlign w:val="bottom"/>
          </w:tcPr>
          <w:p w:rsidR="000D2FA9" w:rsidRDefault="000D2FA9" w:rsidP="000D2FA9">
            <w:pPr>
              <w:spacing w:after="0" w:line="240" w:lineRule="auto"/>
              <w:rPr>
                <w:sz w:val="1"/>
                <w:szCs w:val="1"/>
              </w:rPr>
            </w:pPr>
          </w:p>
        </w:tc>
      </w:tr>
      <w:tr w:rsidR="000D2FA9" w:rsidTr="00563493">
        <w:trPr>
          <w:trHeight w:val="258"/>
          <w:jc w:val="center"/>
        </w:trPr>
        <w:tc>
          <w:tcPr>
            <w:tcW w:w="3300" w:type="dxa"/>
            <w:vMerge/>
            <w:tcBorders>
              <w:left w:val="single" w:sz="8" w:space="0" w:color="auto"/>
              <w:right w:val="single" w:sz="8" w:space="0" w:color="auto"/>
            </w:tcBorders>
            <w:vAlign w:val="bottom"/>
          </w:tcPr>
          <w:p w:rsidR="000D2FA9" w:rsidRDefault="000D2FA9" w:rsidP="000D2FA9">
            <w:pPr>
              <w:spacing w:after="0" w:line="240" w:lineRule="auto"/>
            </w:pPr>
          </w:p>
        </w:tc>
        <w:tc>
          <w:tcPr>
            <w:tcW w:w="3100" w:type="dxa"/>
            <w:tcBorders>
              <w:right w:val="single" w:sz="4"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sz w:val="24"/>
                <w:szCs w:val="24"/>
              </w:rPr>
              <w:t>Литературное чтение</w:t>
            </w:r>
          </w:p>
        </w:tc>
        <w:tc>
          <w:tcPr>
            <w:tcW w:w="1840" w:type="dxa"/>
            <w:vMerge w:val="restart"/>
            <w:tcBorders>
              <w:top w:val="single" w:sz="4" w:space="0" w:color="auto"/>
              <w:left w:val="single" w:sz="4" w:space="0" w:color="auto"/>
              <w:right w:val="single" w:sz="4" w:space="0" w:color="auto"/>
            </w:tcBorders>
            <w:vAlign w:val="bottom"/>
          </w:tcPr>
          <w:p w:rsidR="000D2FA9" w:rsidRDefault="000D2FA9" w:rsidP="000D2FA9">
            <w:pPr>
              <w:spacing w:after="0" w:line="240" w:lineRule="auto"/>
              <w:jc w:val="center"/>
              <w:rPr>
                <w:sz w:val="20"/>
                <w:szCs w:val="20"/>
              </w:rPr>
            </w:pPr>
            <w:r>
              <w:rPr>
                <w:rFonts w:ascii="Times New Roman" w:eastAsia="Times New Roman" w:hAnsi="Times New Roman" w:cs="Times New Roman"/>
                <w:w w:val="99"/>
                <w:sz w:val="24"/>
                <w:szCs w:val="24"/>
              </w:rPr>
              <w:t>2</w:t>
            </w:r>
          </w:p>
        </w:tc>
        <w:tc>
          <w:tcPr>
            <w:tcW w:w="1840" w:type="dxa"/>
            <w:tcBorders>
              <w:left w:val="single" w:sz="4" w:space="0" w:color="auto"/>
              <w:right w:val="single" w:sz="8" w:space="0" w:color="auto"/>
            </w:tcBorders>
            <w:vAlign w:val="bottom"/>
          </w:tcPr>
          <w:p w:rsidR="000D2FA9" w:rsidRDefault="000D2FA9" w:rsidP="000D2FA9">
            <w:pPr>
              <w:spacing w:after="0" w:line="240" w:lineRule="auto"/>
              <w:jc w:val="center"/>
              <w:rPr>
                <w:sz w:val="20"/>
                <w:szCs w:val="20"/>
              </w:rPr>
            </w:pPr>
            <w:r>
              <w:rPr>
                <w:rFonts w:ascii="Times New Roman" w:eastAsia="Times New Roman" w:hAnsi="Times New Roman" w:cs="Times New Roman"/>
                <w:w w:val="99"/>
                <w:sz w:val="24"/>
                <w:szCs w:val="24"/>
              </w:rPr>
              <w:t>1</w:t>
            </w:r>
          </w:p>
        </w:tc>
        <w:tc>
          <w:tcPr>
            <w:tcW w:w="30" w:type="dxa"/>
            <w:vAlign w:val="bottom"/>
          </w:tcPr>
          <w:p w:rsidR="000D2FA9" w:rsidRDefault="000D2FA9" w:rsidP="000D2FA9">
            <w:pPr>
              <w:spacing w:after="0" w:line="240" w:lineRule="auto"/>
              <w:rPr>
                <w:sz w:val="1"/>
                <w:szCs w:val="1"/>
              </w:rPr>
            </w:pPr>
          </w:p>
        </w:tc>
      </w:tr>
      <w:tr w:rsidR="000D2FA9" w:rsidTr="00563493">
        <w:trPr>
          <w:trHeight w:val="51"/>
          <w:jc w:val="center"/>
        </w:trPr>
        <w:tc>
          <w:tcPr>
            <w:tcW w:w="3300" w:type="dxa"/>
            <w:tcBorders>
              <w:left w:val="single" w:sz="8" w:space="0" w:color="auto"/>
              <w:bottom w:val="single" w:sz="8" w:space="0" w:color="auto"/>
              <w:right w:val="single" w:sz="8" w:space="0" w:color="auto"/>
            </w:tcBorders>
            <w:vAlign w:val="bottom"/>
          </w:tcPr>
          <w:p w:rsidR="000D2FA9" w:rsidRDefault="000D2FA9" w:rsidP="000D2FA9">
            <w:pPr>
              <w:spacing w:after="0" w:line="240" w:lineRule="auto"/>
              <w:rPr>
                <w:sz w:val="4"/>
                <w:szCs w:val="4"/>
              </w:rPr>
            </w:pPr>
          </w:p>
        </w:tc>
        <w:tc>
          <w:tcPr>
            <w:tcW w:w="3100" w:type="dxa"/>
            <w:tcBorders>
              <w:bottom w:val="single" w:sz="8" w:space="0" w:color="auto"/>
              <w:right w:val="single" w:sz="4" w:space="0" w:color="auto"/>
            </w:tcBorders>
            <w:vAlign w:val="bottom"/>
          </w:tcPr>
          <w:p w:rsidR="000D2FA9" w:rsidRDefault="000D2FA9" w:rsidP="000D2FA9">
            <w:pPr>
              <w:spacing w:after="0" w:line="240" w:lineRule="auto"/>
              <w:rPr>
                <w:sz w:val="4"/>
                <w:szCs w:val="4"/>
              </w:rPr>
            </w:pPr>
          </w:p>
        </w:tc>
        <w:tc>
          <w:tcPr>
            <w:tcW w:w="1840" w:type="dxa"/>
            <w:vMerge/>
            <w:tcBorders>
              <w:left w:val="single" w:sz="4" w:space="0" w:color="auto"/>
              <w:bottom w:val="single" w:sz="4" w:space="0" w:color="auto"/>
              <w:right w:val="single" w:sz="4" w:space="0" w:color="auto"/>
            </w:tcBorders>
            <w:vAlign w:val="bottom"/>
          </w:tcPr>
          <w:p w:rsidR="000D2FA9" w:rsidRDefault="000D2FA9" w:rsidP="000D2FA9">
            <w:pPr>
              <w:spacing w:after="0" w:line="240" w:lineRule="auto"/>
              <w:rPr>
                <w:sz w:val="4"/>
                <w:szCs w:val="4"/>
              </w:rPr>
            </w:pPr>
          </w:p>
        </w:tc>
        <w:tc>
          <w:tcPr>
            <w:tcW w:w="1840" w:type="dxa"/>
            <w:tcBorders>
              <w:left w:val="single" w:sz="4" w:space="0" w:color="auto"/>
              <w:bottom w:val="single" w:sz="8" w:space="0" w:color="auto"/>
              <w:right w:val="single" w:sz="8" w:space="0" w:color="auto"/>
            </w:tcBorders>
            <w:vAlign w:val="bottom"/>
          </w:tcPr>
          <w:p w:rsidR="000D2FA9" w:rsidRDefault="000D2FA9" w:rsidP="000D2FA9">
            <w:pPr>
              <w:spacing w:after="0" w:line="240" w:lineRule="auto"/>
              <w:rPr>
                <w:sz w:val="4"/>
                <w:szCs w:val="4"/>
              </w:rPr>
            </w:pPr>
          </w:p>
        </w:tc>
        <w:tc>
          <w:tcPr>
            <w:tcW w:w="30" w:type="dxa"/>
            <w:vAlign w:val="bottom"/>
          </w:tcPr>
          <w:p w:rsidR="000D2FA9" w:rsidRDefault="000D2FA9" w:rsidP="000D2FA9">
            <w:pPr>
              <w:spacing w:after="0" w:line="240" w:lineRule="auto"/>
              <w:rPr>
                <w:sz w:val="1"/>
                <w:szCs w:val="1"/>
              </w:rPr>
            </w:pPr>
          </w:p>
        </w:tc>
      </w:tr>
      <w:tr w:rsidR="000D2FA9" w:rsidTr="00563493">
        <w:trPr>
          <w:trHeight w:val="258"/>
          <w:jc w:val="center"/>
        </w:trPr>
        <w:tc>
          <w:tcPr>
            <w:tcW w:w="3300" w:type="dxa"/>
            <w:tcBorders>
              <w:left w:val="single" w:sz="8" w:space="0" w:color="auto"/>
              <w:right w:val="single" w:sz="8"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sz w:val="24"/>
                <w:szCs w:val="24"/>
              </w:rPr>
              <w:t>Родной язык и литературное</w:t>
            </w:r>
          </w:p>
        </w:tc>
        <w:tc>
          <w:tcPr>
            <w:tcW w:w="3100" w:type="dxa"/>
            <w:tcBorders>
              <w:right w:val="single" w:sz="4"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sz w:val="24"/>
                <w:szCs w:val="24"/>
              </w:rPr>
              <w:t>Родной язык</w:t>
            </w:r>
          </w:p>
        </w:tc>
        <w:tc>
          <w:tcPr>
            <w:tcW w:w="1840" w:type="dxa"/>
            <w:vMerge w:val="restart"/>
            <w:tcBorders>
              <w:top w:val="single" w:sz="4" w:space="0" w:color="auto"/>
              <w:left w:val="single" w:sz="4" w:space="0" w:color="auto"/>
              <w:right w:val="single" w:sz="4" w:space="0" w:color="auto"/>
            </w:tcBorders>
            <w:vAlign w:val="bottom"/>
          </w:tcPr>
          <w:p w:rsidR="000D2FA9" w:rsidRDefault="000D2FA9" w:rsidP="000D2FA9">
            <w:pPr>
              <w:spacing w:after="0" w:line="240" w:lineRule="auto"/>
              <w:jc w:val="center"/>
              <w:rPr>
                <w:sz w:val="20"/>
                <w:szCs w:val="20"/>
              </w:rPr>
            </w:pPr>
            <w:r>
              <w:rPr>
                <w:rFonts w:ascii="Times New Roman" w:eastAsia="Times New Roman" w:hAnsi="Times New Roman" w:cs="Times New Roman"/>
                <w:w w:val="99"/>
                <w:sz w:val="24"/>
                <w:szCs w:val="24"/>
              </w:rPr>
              <w:t>0</w:t>
            </w:r>
          </w:p>
        </w:tc>
        <w:tc>
          <w:tcPr>
            <w:tcW w:w="1840" w:type="dxa"/>
            <w:tcBorders>
              <w:left w:val="single" w:sz="4" w:space="0" w:color="auto"/>
              <w:right w:val="single" w:sz="8" w:space="0" w:color="auto"/>
            </w:tcBorders>
            <w:vAlign w:val="bottom"/>
          </w:tcPr>
          <w:p w:rsidR="000D2FA9" w:rsidRDefault="000D2FA9" w:rsidP="000D2FA9">
            <w:pPr>
              <w:spacing w:after="0" w:line="240" w:lineRule="auto"/>
              <w:jc w:val="center"/>
              <w:rPr>
                <w:sz w:val="20"/>
                <w:szCs w:val="20"/>
              </w:rPr>
            </w:pPr>
            <w:r>
              <w:rPr>
                <w:rFonts w:ascii="Times New Roman" w:eastAsia="Times New Roman" w:hAnsi="Times New Roman" w:cs="Times New Roman"/>
                <w:w w:val="99"/>
                <w:sz w:val="24"/>
                <w:szCs w:val="24"/>
              </w:rPr>
              <w:t>0</w:t>
            </w:r>
          </w:p>
        </w:tc>
        <w:tc>
          <w:tcPr>
            <w:tcW w:w="30" w:type="dxa"/>
            <w:vAlign w:val="bottom"/>
          </w:tcPr>
          <w:p w:rsidR="000D2FA9" w:rsidRDefault="000D2FA9" w:rsidP="000D2FA9">
            <w:pPr>
              <w:spacing w:after="0" w:line="240" w:lineRule="auto"/>
              <w:rPr>
                <w:sz w:val="1"/>
                <w:szCs w:val="1"/>
              </w:rPr>
            </w:pPr>
          </w:p>
        </w:tc>
      </w:tr>
      <w:tr w:rsidR="000D2FA9" w:rsidTr="00563493">
        <w:trPr>
          <w:trHeight w:val="48"/>
          <w:jc w:val="center"/>
        </w:trPr>
        <w:tc>
          <w:tcPr>
            <w:tcW w:w="3300" w:type="dxa"/>
            <w:vMerge w:val="restart"/>
            <w:tcBorders>
              <w:left w:val="single" w:sz="8" w:space="0" w:color="auto"/>
              <w:right w:val="single" w:sz="8"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sz w:val="24"/>
                <w:szCs w:val="24"/>
              </w:rPr>
              <w:t>чтение на родном языке</w:t>
            </w:r>
          </w:p>
        </w:tc>
        <w:tc>
          <w:tcPr>
            <w:tcW w:w="3100" w:type="dxa"/>
            <w:tcBorders>
              <w:bottom w:val="single" w:sz="8" w:space="0" w:color="auto"/>
              <w:right w:val="single" w:sz="4" w:space="0" w:color="auto"/>
            </w:tcBorders>
            <w:vAlign w:val="bottom"/>
          </w:tcPr>
          <w:p w:rsidR="000D2FA9" w:rsidRDefault="000D2FA9" w:rsidP="000D2FA9">
            <w:pPr>
              <w:spacing w:after="0" w:line="240" w:lineRule="auto"/>
              <w:rPr>
                <w:sz w:val="4"/>
                <w:szCs w:val="4"/>
              </w:rPr>
            </w:pPr>
          </w:p>
        </w:tc>
        <w:tc>
          <w:tcPr>
            <w:tcW w:w="1840" w:type="dxa"/>
            <w:vMerge/>
            <w:tcBorders>
              <w:left w:val="single" w:sz="4" w:space="0" w:color="auto"/>
              <w:bottom w:val="single" w:sz="4" w:space="0" w:color="auto"/>
              <w:right w:val="single" w:sz="4" w:space="0" w:color="auto"/>
            </w:tcBorders>
            <w:vAlign w:val="bottom"/>
          </w:tcPr>
          <w:p w:rsidR="000D2FA9" w:rsidRDefault="000D2FA9" w:rsidP="000D2FA9">
            <w:pPr>
              <w:spacing w:after="0" w:line="240" w:lineRule="auto"/>
              <w:rPr>
                <w:sz w:val="4"/>
                <w:szCs w:val="4"/>
              </w:rPr>
            </w:pPr>
          </w:p>
        </w:tc>
        <w:tc>
          <w:tcPr>
            <w:tcW w:w="1840" w:type="dxa"/>
            <w:tcBorders>
              <w:left w:val="single" w:sz="4" w:space="0" w:color="auto"/>
              <w:bottom w:val="single" w:sz="8" w:space="0" w:color="auto"/>
              <w:right w:val="single" w:sz="8" w:space="0" w:color="auto"/>
            </w:tcBorders>
            <w:vAlign w:val="bottom"/>
          </w:tcPr>
          <w:p w:rsidR="000D2FA9" w:rsidRDefault="000D2FA9" w:rsidP="000D2FA9">
            <w:pPr>
              <w:spacing w:after="0" w:line="240" w:lineRule="auto"/>
              <w:rPr>
                <w:sz w:val="4"/>
                <w:szCs w:val="4"/>
              </w:rPr>
            </w:pPr>
          </w:p>
        </w:tc>
        <w:tc>
          <w:tcPr>
            <w:tcW w:w="30" w:type="dxa"/>
            <w:vAlign w:val="bottom"/>
          </w:tcPr>
          <w:p w:rsidR="000D2FA9" w:rsidRDefault="000D2FA9" w:rsidP="000D2FA9">
            <w:pPr>
              <w:spacing w:after="0" w:line="240" w:lineRule="auto"/>
              <w:rPr>
                <w:sz w:val="1"/>
                <w:szCs w:val="1"/>
              </w:rPr>
            </w:pPr>
          </w:p>
        </w:tc>
      </w:tr>
      <w:tr w:rsidR="000D2FA9" w:rsidTr="00563493">
        <w:trPr>
          <w:trHeight w:val="258"/>
          <w:jc w:val="center"/>
        </w:trPr>
        <w:tc>
          <w:tcPr>
            <w:tcW w:w="3300" w:type="dxa"/>
            <w:vMerge/>
            <w:tcBorders>
              <w:left w:val="single" w:sz="8" w:space="0" w:color="auto"/>
              <w:right w:val="single" w:sz="8" w:space="0" w:color="auto"/>
            </w:tcBorders>
            <w:vAlign w:val="bottom"/>
          </w:tcPr>
          <w:p w:rsidR="000D2FA9" w:rsidRDefault="000D2FA9" w:rsidP="000D2FA9">
            <w:pPr>
              <w:spacing w:after="0" w:line="240" w:lineRule="auto"/>
            </w:pPr>
          </w:p>
        </w:tc>
        <w:tc>
          <w:tcPr>
            <w:tcW w:w="3100" w:type="dxa"/>
            <w:tcBorders>
              <w:right w:val="single" w:sz="4"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sz w:val="24"/>
                <w:szCs w:val="24"/>
              </w:rPr>
              <w:t>Литературное чтение на</w:t>
            </w:r>
          </w:p>
        </w:tc>
        <w:tc>
          <w:tcPr>
            <w:tcW w:w="1840" w:type="dxa"/>
            <w:vMerge w:val="restart"/>
            <w:tcBorders>
              <w:top w:val="single" w:sz="4" w:space="0" w:color="auto"/>
              <w:left w:val="single" w:sz="4" w:space="0" w:color="auto"/>
              <w:right w:val="single" w:sz="4" w:space="0" w:color="auto"/>
            </w:tcBorders>
          </w:tcPr>
          <w:p w:rsidR="000D2FA9" w:rsidRDefault="000D2FA9" w:rsidP="000D2FA9">
            <w:pPr>
              <w:spacing w:after="0" w:line="240" w:lineRule="auto"/>
              <w:jc w:val="center"/>
              <w:rPr>
                <w:sz w:val="20"/>
                <w:szCs w:val="20"/>
              </w:rPr>
            </w:pPr>
            <w:r>
              <w:rPr>
                <w:rFonts w:ascii="Times New Roman" w:eastAsia="Times New Roman" w:hAnsi="Times New Roman" w:cs="Times New Roman"/>
                <w:w w:val="99"/>
                <w:sz w:val="24"/>
                <w:szCs w:val="24"/>
              </w:rPr>
              <w:t>0</w:t>
            </w:r>
          </w:p>
        </w:tc>
        <w:tc>
          <w:tcPr>
            <w:tcW w:w="1840" w:type="dxa"/>
            <w:tcBorders>
              <w:left w:val="single" w:sz="4" w:space="0" w:color="auto"/>
              <w:right w:val="single" w:sz="8" w:space="0" w:color="auto"/>
            </w:tcBorders>
            <w:vAlign w:val="bottom"/>
          </w:tcPr>
          <w:p w:rsidR="000D2FA9" w:rsidRDefault="000D2FA9" w:rsidP="000D2FA9">
            <w:pPr>
              <w:spacing w:after="0" w:line="240" w:lineRule="auto"/>
              <w:jc w:val="center"/>
              <w:rPr>
                <w:sz w:val="20"/>
                <w:szCs w:val="20"/>
              </w:rPr>
            </w:pPr>
            <w:r>
              <w:rPr>
                <w:rFonts w:ascii="Times New Roman" w:eastAsia="Times New Roman" w:hAnsi="Times New Roman" w:cs="Times New Roman"/>
                <w:w w:val="99"/>
                <w:sz w:val="24"/>
                <w:szCs w:val="24"/>
              </w:rPr>
              <w:t>0</w:t>
            </w:r>
          </w:p>
        </w:tc>
        <w:tc>
          <w:tcPr>
            <w:tcW w:w="30" w:type="dxa"/>
            <w:vAlign w:val="bottom"/>
          </w:tcPr>
          <w:p w:rsidR="000D2FA9" w:rsidRDefault="000D2FA9" w:rsidP="000D2FA9">
            <w:pPr>
              <w:spacing w:after="0" w:line="240" w:lineRule="auto"/>
              <w:rPr>
                <w:sz w:val="1"/>
                <w:szCs w:val="1"/>
              </w:rPr>
            </w:pPr>
          </w:p>
        </w:tc>
      </w:tr>
      <w:tr w:rsidR="000D2FA9" w:rsidTr="00563493">
        <w:trPr>
          <w:trHeight w:val="279"/>
          <w:jc w:val="center"/>
        </w:trPr>
        <w:tc>
          <w:tcPr>
            <w:tcW w:w="3300" w:type="dxa"/>
            <w:tcBorders>
              <w:left w:val="single" w:sz="8" w:space="0" w:color="auto"/>
              <w:bottom w:val="single" w:sz="8" w:space="0" w:color="auto"/>
              <w:right w:val="single" w:sz="8" w:space="0" w:color="auto"/>
            </w:tcBorders>
            <w:vAlign w:val="bottom"/>
          </w:tcPr>
          <w:p w:rsidR="000D2FA9" w:rsidRDefault="000D2FA9" w:rsidP="000D2FA9">
            <w:pPr>
              <w:spacing w:after="0" w:line="240" w:lineRule="auto"/>
              <w:rPr>
                <w:sz w:val="24"/>
                <w:szCs w:val="24"/>
              </w:rPr>
            </w:pPr>
          </w:p>
        </w:tc>
        <w:tc>
          <w:tcPr>
            <w:tcW w:w="3100" w:type="dxa"/>
            <w:tcBorders>
              <w:bottom w:val="single" w:sz="8" w:space="0" w:color="auto"/>
              <w:right w:val="single" w:sz="4"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sz w:val="24"/>
                <w:szCs w:val="24"/>
              </w:rPr>
              <w:t>родном языке</w:t>
            </w:r>
          </w:p>
        </w:tc>
        <w:tc>
          <w:tcPr>
            <w:tcW w:w="1840" w:type="dxa"/>
            <w:vMerge/>
            <w:tcBorders>
              <w:left w:val="single" w:sz="4" w:space="0" w:color="auto"/>
              <w:bottom w:val="single" w:sz="4" w:space="0" w:color="auto"/>
              <w:right w:val="single" w:sz="4" w:space="0" w:color="auto"/>
            </w:tcBorders>
            <w:vAlign w:val="bottom"/>
          </w:tcPr>
          <w:p w:rsidR="000D2FA9" w:rsidRDefault="000D2FA9" w:rsidP="000D2FA9">
            <w:pPr>
              <w:spacing w:after="0" w:line="240" w:lineRule="auto"/>
              <w:rPr>
                <w:sz w:val="24"/>
                <w:szCs w:val="24"/>
              </w:rPr>
            </w:pPr>
          </w:p>
        </w:tc>
        <w:tc>
          <w:tcPr>
            <w:tcW w:w="1840" w:type="dxa"/>
            <w:tcBorders>
              <w:left w:val="single" w:sz="4" w:space="0" w:color="auto"/>
              <w:bottom w:val="single" w:sz="8" w:space="0" w:color="auto"/>
              <w:right w:val="single" w:sz="8" w:space="0" w:color="auto"/>
            </w:tcBorders>
            <w:vAlign w:val="bottom"/>
          </w:tcPr>
          <w:p w:rsidR="000D2FA9" w:rsidRDefault="000D2FA9" w:rsidP="000D2FA9">
            <w:pPr>
              <w:spacing w:after="0" w:line="240" w:lineRule="auto"/>
              <w:rPr>
                <w:sz w:val="24"/>
                <w:szCs w:val="24"/>
              </w:rPr>
            </w:pPr>
          </w:p>
        </w:tc>
        <w:tc>
          <w:tcPr>
            <w:tcW w:w="30" w:type="dxa"/>
            <w:vAlign w:val="bottom"/>
          </w:tcPr>
          <w:p w:rsidR="000D2FA9" w:rsidRDefault="000D2FA9" w:rsidP="000D2FA9">
            <w:pPr>
              <w:spacing w:after="0" w:line="240" w:lineRule="auto"/>
              <w:rPr>
                <w:sz w:val="1"/>
                <w:szCs w:val="1"/>
              </w:rPr>
            </w:pPr>
          </w:p>
        </w:tc>
      </w:tr>
      <w:tr w:rsidR="000D2FA9" w:rsidTr="00563493">
        <w:trPr>
          <w:trHeight w:val="263"/>
          <w:jc w:val="center"/>
        </w:trPr>
        <w:tc>
          <w:tcPr>
            <w:tcW w:w="3300" w:type="dxa"/>
            <w:tcBorders>
              <w:left w:val="single" w:sz="8" w:space="0" w:color="auto"/>
              <w:right w:val="single" w:sz="8"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sz w:val="24"/>
                <w:szCs w:val="24"/>
              </w:rPr>
              <w:t>Иностранный язык</w:t>
            </w:r>
          </w:p>
        </w:tc>
        <w:tc>
          <w:tcPr>
            <w:tcW w:w="3100" w:type="dxa"/>
            <w:tcBorders>
              <w:right w:val="single" w:sz="4"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sz w:val="24"/>
                <w:szCs w:val="24"/>
              </w:rPr>
              <w:t>Иностранный язык</w:t>
            </w:r>
          </w:p>
        </w:tc>
        <w:tc>
          <w:tcPr>
            <w:tcW w:w="1840" w:type="dxa"/>
            <w:vMerge w:val="restart"/>
            <w:tcBorders>
              <w:top w:val="single" w:sz="4" w:space="0" w:color="auto"/>
              <w:left w:val="single" w:sz="4" w:space="0" w:color="auto"/>
              <w:right w:val="single" w:sz="4" w:space="0" w:color="auto"/>
            </w:tcBorders>
          </w:tcPr>
          <w:p w:rsidR="000D2FA9" w:rsidRDefault="000D2FA9" w:rsidP="000D2FA9">
            <w:pPr>
              <w:spacing w:after="0" w:line="240" w:lineRule="auto"/>
              <w:jc w:val="center"/>
              <w:rPr>
                <w:sz w:val="20"/>
                <w:szCs w:val="20"/>
              </w:rPr>
            </w:pPr>
            <w:r>
              <w:rPr>
                <w:rFonts w:ascii="Times New Roman" w:eastAsia="Times New Roman" w:hAnsi="Times New Roman" w:cs="Times New Roman"/>
                <w:w w:val="99"/>
                <w:sz w:val="24"/>
                <w:szCs w:val="24"/>
              </w:rPr>
              <w:t>1</w:t>
            </w:r>
          </w:p>
        </w:tc>
        <w:tc>
          <w:tcPr>
            <w:tcW w:w="1840" w:type="dxa"/>
            <w:tcBorders>
              <w:left w:val="single" w:sz="4" w:space="0" w:color="auto"/>
              <w:right w:val="single" w:sz="8" w:space="0" w:color="auto"/>
            </w:tcBorders>
            <w:vAlign w:val="bottom"/>
          </w:tcPr>
          <w:p w:rsidR="000D2FA9" w:rsidRDefault="000D2FA9" w:rsidP="000D2FA9">
            <w:pPr>
              <w:spacing w:after="0" w:line="240" w:lineRule="auto"/>
              <w:jc w:val="center"/>
              <w:rPr>
                <w:sz w:val="20"/>
                <w:szCs w:val="20"/>
              </w:rPr>
            </w:pPr>
            <w:r>
              <w:rPr>
                <w:rFonts w:ascii="Times New Roman" w:eastAsia="Times New Roman" w:hAnsi="Times New Roman" w:cs="Times New Roman"/>
                <w:w w:val="99"/>
                <w:sz w:val="24"/>
                <w:szCs w:val="24"/>
              </w:rPr>
              <w:t>1</w:t>
            </w:r>
          </w:p>
        </w:tc>
        <w:tc>
          <w:tcPr>
            <w:tcW w:w="30" w:type="dxa"/>
            <w:vAlign w:val="bottom"/>
          </w:tcPr>
          <w:p w:rsidR="000D2FA9" w:rsidRDefault="000D2FA9" w:rsidP="000D2FA9">
            <w:pPr>
              <w:spacing w:after="0" w:line="240" w:lineRule="auto"/>
              <w:rPr>
                <w:sz w:val="1"/>
                <w:szCs w:val="1"/>
              </w:rPr>
            </w:pPr>
          </w:p>
        </w:tc>
      </w:tr>
      <w:tr w:rsidR="000D2FA9" w:rsidTr="00563493">
        <w:trPr>
          <w:trHeight w:val="317"/>
          <w:jc w:val="center"/>
        </w:trPr>
        <w:tc>
          <w:tcPr>
            <w:tcW w:w="3300" w:type="dxa"/>
            <w:tcBorders>
              <w:left w:val="single" w:sz="8" w:space="0" w:color="auto"/>
              <w:right w:val="single" w:sz="8" w:space="0" w:color="auto"/>
            </w:tcBorders>
            <w:vAlign w:val="bottom"/>
          </w:tcPr>
          <w:p w:rsidR="000D2FA9" w:rsidRDefault="000D2FA9" w:rsidP="000D2FA9">
            <w:pPr>
              <w:spacing w:after="0" w:line="240" w:lineRule="auto"/>
              <w:rPr>
                <w:sz w:val="24"/>
                <w:szCs w:val="24"/>
              </w:rPr>
            </w:pPr>
          </w:p>
        </w:tc>
        <w:tc>
          <w:tcPr>
            <w:tcW w:w="3100" w:type="dxa"/>
            <w:tcBorders>
              <w:right w:val="single" w:sz="4"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sz w:val="24"/>
                <w:szCs w:val="24"/>
              </w:rPr>
              <w:t>(английский)</w:t>
            </w:r>
          </w:p>
        </w:tc>
        <w:tc>
          <w:tcPr>
            <w:tcW w:w="1840" w:type="dxa"/>
            <w:vMerge/>
            <w:tcBorders>
              <w:left w:val="single" w:sz="4" w:space="0" w:color="auto"/>
              <w:right w:val="single" w:sz="4" w:space="0" w:color="auto"/>
            </w:tcBorders>
            <w:vAlign w:val="bottom"/>
          </w:tcPr>
          <w:p w:rsidR="000D2FA9" w:rsidRDefault="000D2FA9" w:rsidP="000D2FA9">
            <w:pPr>
              <w:spacing w:after="0" w:line="240" w:lineRule="auto"/>
              <w:rPr>
                <w:sz w:val="24"/>
                <w:szCs w:val="24"/>
              </w:rPr>
            </w:pPr>
          </w:p>
        </w:tc>
        <w:tc>
          <w:tcPr>
            <w:tcW w:w="1840" w:type="dxa"/>
            <w:tcBorders>
              <w:left w:val="single" w:sz="4" w:space="0" w:color="auto"/>
              <w:right w:val="single" w:sz="8" w:space="0" w:color="auto"/>
            </w:tcBorders>
            <w:vAlign w:val="bottom"/>
          </w:tcPr>
          <w:p w:rsidR="000D2FA9" w:rsidRDefault="000D2FA9" w:rsidP="000D2FA9">
            <w:pPr>
              <w:spacing w:after="0" w:line="240" w:lineRule="auto"/>
              <w:rPr>
                <w:sz w:val="24"/>
                <w:szCs w:val="24"/>
              </w:rPr>
            </w:pPr>
          </w:p>
        </w:tc>
        <w:tc>
          <w:tcPr>
            <w:tcW w:w="30" w:type="dxa"/>
            <w:vAlign w:val="bottom"/>
          </w:tcPr>
          <w:p w:rsidR="000D2FA9" w:rsidRDefault="000D2FA9" w:rsidP="000D2FA9">
            <w:pPr>
              <w:spacing w:after="0" w:line="240" w:lineRule="auto"/>
              <w:rPr>
                <w:sz w:val="1"/>
                <w:szCs w:val="1"/>
              </w:rPr>
            </w:pPr>
          </w:p>
        </w:tc>
      </w:tr>
      <w:tr w:rsidR="000D2FA9" w:rsidTr="00563493">
        <w:trPr>
          <w:trHeight w:val="51"/>
          <w:jc w:val="center"/>
        </w:trPr>
        <w:tc>
          <w:tcPr>
            <w:tcW w:w="3300" w:type="dxa"/>
            <w:tcBorders>
              <w:left w:val="single" w:sz="8" w:space="0" w:color="auto"/>
              <w:bottom w:val="single" w:sz="8" w:space="0" w:color="auto"/>
              <w:right w:val="single" w:sz="8" w:space="0" w:color="auto"/>
            </w:tcBorders>
            <w:vAlign w:val="bottom"/>
          </w:tcPr>
          <w:p w:rsidR="000D2FA9" w:rsidRDefault="000D2FA9" w:rsidP="000D2FA9">
            <w:pPr>
              <w:spacing w:after="0" w:line="240" w:lineRule="auto"/>
              <w:rPr>
                <w:sz w:val="4"/>
                <w:szCs w:val="4"/>
              </w:rPr>
            </w:pPr>
          </w:p>
        </w:tc>
        <w:tc>
          <w:tcPr>
            <w:tcW w:w="3100" w:type="dxa"/>
            <w:tcBorders>
              <w:bottom w:val="single" w:sz="8" w:space="0" w:color="auto"/>
              <w:right w:val="single" w:sz="4" w:space="0" w:color="auto"/>
            </w:tcBorders>
            <w:vAlign w:val="bottom"/>
          </w:tcPr>
          <w:p w:rsidR="000D2FA9" w:rsidRDefault="000D2FA9" w:rsidP="000D2FA9">
            <w:pPr>
              <w:spacing w:after="0" w:line="240" w:lineRule="auto"/>
              <w:rPr>
                <w:sz w:val="4"/>
                <w:szCs w:val="4"/>
              </w:rPr>
            </w:pPr>
          </w:p>
        </w:tc>
        <w:tc>
          <w:tcPr>
            <w:tcW w:w="1840" w:type="dxa"/>
            <w:vMerge/>
            <w:tcBorders>
              <w:left w:val="single" w:sz="4" w:space="0" w:color="auto"/>
              <w:bottom w:val="single" w:sz="4" w:space="0" w:color="auto"/>
              <w:right w:val="single" w:sz="4" w:space="0" w:color="auto"/>
            </w:tcBorders>
            <w:vAlign w:val="bottom"/>
          </w:tcPr>
          <w:p w:rsidR="000D2FA9" w:rsidRDefault="000D2FA9" w:rsidP="000D2FA9">
            <w:pPr>
              <w:spacing w:after="0" w:line="240" w:lineRule="auto"/>
              <w:rPr>
                <w:sz w:val="4"/>
                <w:szCs w:val="4"/>
              </w:rPr>
            </w:pPr>
          </w:p>
        </w:tc>
        <w:tc>
          <w:tcPr>
            <w:tcW w:w="1840" w:type="dxa"/>
            <w:tcBorders>
              <w:left w:val="single" w:sz="4" w:space="0" w:color="auto"/>
              <w:bottom w:val="single" w:sz="8" w:space="0" w:color="auto"/>
              <w:right w:val="single" w:sz="8" w:space="0" w:color="auto"/>
            </w:tcBorders>
            <w:vAlign w:val="bottom"/>
          </w:tcPr>
          <w:p w:rsidR="000D2FA9" w:rsidRDefault="000D2FA9" w:rsidP="000D2FA9">
            <w:pPr>
              <w:spacing w:after="0" w:line="240" w:lineRule="auto"/>
              <w:rPr>
                <w:sz w:val="4"/>
                <w:szCs w:val="4"/>
              </w:rPr>
            </w:pPr>
          </w:p>
        </w:tc>
        <w:tc>
          <w:tcPr>
            <w:tcW w:w="30" w:type="dxa"/>
            <w:vAlign w:val="bottom"/>
          </w:tcPr>
          <w:p w:rsidR="000D2FA9" w:rsidRDefault="000D2FA9" w:rsidP="000D2FA9">
            <w:pPr>
              <w:spacing w:after="0" w:line="240" w:lineRule="auto"/>
              <w:rPr>
                <w:sz w:val="1"/>
                <w:szCs w:val="1"/>
              </w:rPr>
            </w:pPr>
          </w:p>
        </w:tc>
      </w:tr>
      <w:tr w:rsidR="000D2FA9" w:rsidTr="00563493">
        <w:trPr>
          <w:trHeight w:val="258"/>
          <w:jc w:val="center"/>
        </w:trPr>
        <w:tc>
          <w:tcPr>
            <w:tcW w:w="3300" w:type="dxa"/>
            <w:tcBorders>
              <w:left w:val="single" w:sz="8" w:space="0" w:color="auto"/>
              <w:right w:val="single" w:sz="8"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sz w:val="24"/>
                <w:szCs w:val="24"/>
              </w:rPr>
              <w:t>Математика и информатика</w:t>
            </w:r>
          </w:p>
        </w:tc>
        <w:tc>
          <w:tcPr>
            <w:tcW w:w="3100" w:type="dxa"/>
            <w:tcBorders>
              <w:right w:val="single" w:sz="4"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sz w:val="24"/>
                <w:szCs w:val="24"/>
              </w:rPr>
              <w:t>Математика</w:t>
            </w:r>
          </w:p>
        </w:tc>
        <w:tc>
          <w:tcPr>
            <w:tcW w:w="1840" w:type="dxa"/>
            <w:vMerge w:val="restart"/>
            <w:tcBorders>
              <w:top w:val="single" w:sz="4" w:space="0" w:color="auto"/>
              <w:left w:val="single" w:sz="4" w:space="0" w:color="auto"/>
              <w:right w:val="single" w:sz="4" w:space="0" w:color="auto"/>
            </w:tcBorders>
            <w:vAlign w:val="bottom"/>
          </w:tcPr>
          <w:p w:rsidR="000D2FA9" w:rsidRDefault="000D2FA9" w:rsidP="000D2FA9">
            <w:pPr>
              <w:spacing w:after="0" w:line="240" w:lineRule="auto"/>
              <w:jc w:val="center"/>
              <w:rPr>
                <w:sz w:val="20"/>
                <w:szCs w:val="20"/>
              </w:rPr>
            </w:pPr>
            <w:r>
              <w:rPr>
                <w:rFonts w:ascii="Times New Roman" w:eastAsia="Times New Roman" w:hAnsi="Times New Roman" w:cs="Times New Roman"/>
                <w:w w:val="99"/>
                <w:sz w:val="24"/>
                <w:szCs w:val="24"/>
              </w:rPr>
              <w:t>2</w:t>
            </w:r>
          </w:p>
        </w:tc>
        <w:tc>
          <w:tcPr>
            <w:tcW w:w="1840" w:type="dxa"/>
            <w:tcBorders>
              <w:left w:val="single" w:sz="4" w:space="0" w:color="auto"/>
              <w:right w:val="single" w:sz="8" w:space="0" w:color="auto"/>
            </w:tcBorders>
            <w:vAlign w:val="bottom"/>
          </w:tcPr>
          <w:p w:rsidR="000D2FA9" w:rsidRDefault="000D2FA9" w:rsidP="000D2FA9">
            <w:pPr>
              <w:spacing w:after="0" w:line="240" w:lineRule="auto"/>
              <w:jc w:val="center"/>
              <w:rPr>
                <w:sz w:val="20"/>
                <w:szCs w:val="20"/>
              </w:rPr>
            </w:pPr>
            <w:r>
              <w:rPr>
                <w:rFonts w:ascii="Times New Roman" w:eastAsia="Times New Roman" w:hAnsi="Times New Roman" w:cs="Times New Roman"/>
                <w:w w:val="99"/>
                <w:sz w:val="24"/>
                <w:szCs w:val="24"/>
              </w:rPr>
              <w:t>2</w:t>
            </w:r>
          </w:p>
        </w:tc>
        <w:tc>
          <w:tcPr>
            <w:tcW w:w="30" w:type="dxa"/>
            <w:vAlign w:val="bottom"/>
          </w:tcPr>
          <w:p w:rsidR="000D2FA9" w:rsidRDefault="000D2FA9" w:rsidP="000D2FA9">
            <w:pPr>
              <w:spacing w:after="0" w:line="240" w:lineRule="auto"/>
              <w:rPr>
                <w:sz w:val="1"/>
                <w:szCs w:val="1"/>
              </w:rPr>
            </w:pPr>
          </w:p>
        </w:tc>
      </w:tr>
      <w:tr w:rsidR="000D2FA9" w:rsidTr="00563493">
        <w:trPr>
          <w:trHeight w:val="48"/>
          <w:jc w:val="center"/>
        </w:trPr>
        <w:tc>
          <w:tcPr>
            <w:tcW w:w="3300" w:type="dxa"/>
            <w:tcBorders>
              <w:left w:val="single" w:sz="8" w:space="0" w:color="auto"/>
              <w:bottom w:val="single" w:sz="8" w:space="0" w:color="auto"/>
              <w:right w:val="single" w:sz="8" w:space="0" w:color="auto"/>
            </w:tcBorders>
            <w:vAlign w:val="bottom"/>
          </w:tcPr>
          <w:p w:rsidR="000D2FA9" w:rsidRDefault="000D2FA9" w:rsidP="000D2FA9">
            <w:pPr>
              <w:spacing w:after="0" w:line="240" w:lineRule="auto"/>
              <w:rPr>
                <w:sz w:val="4"/>
                <w:szCs w:val="4"/>
              </w:rPr>
            </w:pPr>
          </w:p>
        </w:tc>
        <w:tc>
          <w:tcPr>
            <w:tcW w:w="3100" w:type="dxa"/>
            <w:tcBorders>
              <w:bottom w:val="single" w:sz="8" w:space="0" w:color="auto"/>
              <w:right w:val="single" w:sz="4" w:space="0" w:color="auto"/>
            </w:tcBorders>
            <w:vAlign w:val="bottom"/>
          </w:tcPr>
          <w:p w:rsidR="000D2FA9" w:rsidRDefault="000D2FA9" w:rsidP="000D2FA9">
            <w:pPr>
              <w:spacing w:after="0" w:line="240" w:lineRule="auto"/>
              <w:rPr>
                <w:sz w:val="4"/>
                <w:szCs w:val="4"/>
              </w:rPr>
            </w:pPr>
          </w:p>
        </w:tc>
        <w:tc>
          <w:tcPr>
            <w:tcW w:w="1840" w:type="dxa"/>
            <w:vMerge/>
            <w:tcBorders>
              <w:left w:val="single" w:sz="4" w:space="0" w:color="auto"/>
              <w:bottom w:val="single" w:sz="4" w:space="0" w:color="auto"/>
              <w:right w:val="single" w:sz="4" w:space="0" w:color="auto"/>
            </w:tcBorders>
            <w:vAlign w:val="bottom"/>
          </w:tcPr>
          <w:p w:rsidR="000D2FA9" w:rsidRDefault="000D2FA9" w:rsidP="000D2FA9">
            <w:pPr>
              <w:spacing w:after="0" w:line="240" w:lineRule="auto"/>
              <w:rPr>
                <w:sz w:val="4"/>
                <w:szCs w:val="4"/>
              </w:rPr>
            </w:pPr>
          </w:p>
        </w:tc>
        <w:tc>
          <w:tcPr>
            <w:tcW w:w="1840" w:type="dxa"/>
            <w:tcBorders>
              <w:left w:val="single" w:sz="4" w:space="0" w:color="auto"/>
              <w:bottom w:val="single" w:sz="8" w:space="0" w:color="auto"/>
              <w:right w:val="single" w:sz="8" w:space="0" w:color="auto"/>
            </w:tcBorders>
            <w:vAlign w:val="bottom"/>
          </w:tcPr>
          <w:p w:rsidR="000D2FA9" w:rsidRDefault="000D2FA9" w:rsidP="000D2FA9">
            <w:pPr>
              <w:spacing w:after="0" w:line="240" w:lineRule="auto"/>
              <w:rPr>
                <w:sz w:val="4"/>
                <w:szCs w:val="4"/>
              </w:rPr>
            </w:pPr>
          </w:p>
        </w:tc>
        <w:tc>
          <w:tcPr>
            <w:tcW w:w="30" w:type="dxa"/>
            <w:vAlign w:val="bottom"/>
          </w:tcPr>
          <w:p w:rsidR="000D2FA9" w:rsidRDefault="000D2FA9" w:rsidP="000D2FA9">
            <w:pPr>
              <w:spacing w:after="0" w:line="240" w:lineRule="auto"/>
              <w:rPr>
                <w:sz w:val="1"/>
                <w:szCs w:val="1"/>
              </w:rPr>
            </w:pPr>
          </w:p>
        </w:tc>
      </w:tr>
      <w:tr w:rsidR="000D2FA9" w:rsidTr="00563493">
        <w:trPr>
          <w:trHeight w:val="258"/>
          <w:jc w:val="center"/>
        </w:trPr>
        <w:tc>
          <w:tcPr>
            <w:tcW w:w="3300" w:type="dxa"/>
            <w:tcBorders>
              <w:left w:val="single" w:sz="8" w:space="0" w:color="auto"/>
              <w:right w:val="single" w:sz="8"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sz w:val="24"/>
                <w:szCs w:val="24"/>
              </w:rPr>
              <w:t>Обществознание и</w:t>
            </w:r>
          </w:p>
        </w:tc>
        <w:tc>
          <w:tcPr>
            <w:tcW w:w="3100" w:type="dxa"/>
            <w:tcBorders>
              <w:right w:val="single" w:sz="4"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sz w:val="24"/>
                <w:szCs w:val="24"/>
              </w:rPr>
              <w:t>Окружающий мир</w:t>
            </w:r>
          </w:p>
        </w:tc>
        <w:tc>
          <w:tcPr>
            <w:tcW w:w="1840" w:type="dxa"/>
            <w:vMerge w:val="restart"/>
            <w:tcBorders>
              <w:top w:val="single" w:sz="4" w:space="0" w:color="auto"/>
              <w:left w:val="single" w:sz="4" w:space="0" w:color="auto"/>
              <w:right w:val="single" w:sz="4" w:space="0" w:color="auto"/>
            </w:tcBorders>
          </w:tcPr>
          <w:p w:rsidR="000D2FA9" w:rsidRDefault="000D2FA9" w:rsidP="000D2FA9">
            <w:pPr>
              <w:spacing w:after="0" w:line="240" w:lineRule="auto"/>
              <w:jc w:val="center"/>
              <w:rPr>
                <w:sz w:val="20"/>
                <w:szCs w:val="20"/>
              </w:rPr>
            </w:pPr>
            <w:r>
              <w:rPr>
                <w:rFonts w:ascii="Times New Roman" w:eastAsia="Times New Roman" w:hAnsi="Times New Roman" w:cs="Times New Roman"/>
                <w:w w:val="99"/>
                <w:sz w:val="24"/>
                <w:szCs w:val="24"/>
              </w:rPr>
              <w:t>1</w:t>
            </w:r>
          </w:p>
        </w:tc>
        <w:tc>
          <w:tcPr>
            <w:tcW w:w="1840" w:type="dxa"/>
            <w:tcBorders>
              <w:left w:val="single" w:sz="4" w:space="0" w:color="auto"/>
              <w:right w:val="single" w:sz="8" w:space="0" w:color="auto"/>
            </w:tcBorders>
            <w:vAlign w:val="bottom"/>
          </w:tcPr>
          <w:p w:rsidR="000D2FA9" w:rsidRDefault="000D2FA9" w:rsidP="000D2FA9">
            <w:pPr>
              <w:spacing w:after="0" w:line="240" w:lineRule="auto"/>
              <w:jc w:val="center"/>
              <w:rPr>
                <w:sz w:val="20"/>
                <w:szCs w:val="20"/>
              </w:rPr>
            </w:pPr>
            <w:r>
              <w:rPr>
                <w:rFonts w:ascii="Times New Roman" w:eastAsia="Times New Roman" w:hAnsi="Times New Roman" w:cs="Times New Roman"/>
                <w:w w:val="99"/>
                <w:sz w:val="24"/>
                <w:szCs w:val="24"/>
              </w:rPr>
              <w:t>1</w:t>
            </w:r>
          </w:p>
        </w:tc>
        <w:tc>
          <w:tcPr>
            <w:tcW w:w="30" w:type="dxa"/>
            <w:vAlign w:val="bottom"/>
          </w:tcPr>
          <w:p w:rsidR="000D2FA9" w:rsidRDefault="000D2FA9" w:rsidP="000D2FA9">
            <w:pPr>
              <w:spacing w:after="0" w:line="240" w:lineRule="auto"/>
              <w:rPr>
                <w:sz w:val="1"/>
                <w:szCs w:val="1"/>
              </w:rPr>
            </w:pPr>
          </w:p>
        </w:tc>
      </w:tr>
      <w:tr w:rsidR="000D2FA9" w:rsidTr="00563493">
        <w:trPr>
          <w:trHeight w:val="279"/>
          <w:jc w:val="center"/>
        </w:trPr>
        <w:tc>
          <w:tcPr>
            <w:tcW w:w="3300" w:type="dxa"/>
            <w:tcBorders>
              <w:left w:val="single" w:sz="8" w:space="0" w:color="auto"/>
              <w:bottom w:val="single" w:sz="8" w:space="0" w:color="auto"/>
              <w:right w:val="single" w:sz="8"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sz w:val="24"/>
                <w:szCs w:val="24"/>
              </w:rPr>
              <w:t>естествознание</w:t>
            </w:r>
          </w:p>
        </w:tc>
        <w:tc>
          <w:tcPr>
            <w:tcW w:w="3100" w:type="dxa"/>
            <w:tcBorders>
              <w:bottom w:val="single" w:sz="8" w:space="0" w:color="auto"/>
              <w:right w:val="single" w:sz="4" w:space="0" w:color="auto"/>
            </w:tcBorders>
            <w:vAlign w:val="bottom"/>
          </w:tcPr>
          <w:p w:rsidR="000D2FA9" w:rsidRDefault="000D2FA9" w:rsidP="000D2FA9">
            <w:pPr>
              <w:spacing w:after="0" w:line="240" w:lineRule="auto"/>
              <w:rPr>
                <w:sz w:val="24"/>
                <w:szCs w:val="24"/>
              </w:rPr>
            </w:pPr>
          </w:p>
        </w:tc>
        <w:tc>
          <w:tcPr>
            <w:tcW w:w="1840" w:type="dxa"/>
            <w:vMerge/>
            <w:tcBorders>
              <w:left w:val="single" w:sz="4" w:space="0" w:color="auto"/>
              <w:bottom w:val="single" w:sz="4" w:space="0" w:color="auto"/>
              <w:right w:val="single" w:sz="4" w:space="0" w:color="auto"/>
            </w:tcBorders>
            <w:vAlign w:val="bottom"/>
          </w:tcPr>
          <w:p w:rsidR="000D2FA9" w:rsidRDefault="000D2FA9" w:rsidP="000D2FA9">
            <w:pPr>
              <w:spacing w:after="0" w:line="240" w:lineRule="auto"/>
              <w:rPr>
                <w:sz w:val="24"/>
                <w:szCs w:val="24"/>
              </w:rPr>
            </w:pPr>
          </w:p>
        </w:tc>
        <w:tc>
          <w:tcPr>
            <w:tcW w:w="1840" w:type="dxa"/>
            <w:tcBorders>
              <w:left w:val="single" w:sz="4" w:space="0" w:color="auto"/>
              <w:bottom w:val="single" w:sz="8" w:space="0" w:color="auto"/>
              <w:right w:val="single" w:sz="8" w:space="0" w:color="auto"/>
            </w:tcBorders>
            <w:vAlign w:val="bottom"/>
          </w:tcPr>
          <w:p w:rsidR="000D2FA9" w:rsidRDefault="000D2FA9" w:rsidP="000D2FA9">
            <w:pPr>
              <w:spacing w:after="0" w:line="240" w:lineRule="auto"/>
              <w:rPr>
                <w:sz w:val="24"/>
                <w:szCs w:val="24"/>
              </w:rPr>
            </w:pPr>
          </w:p>
        </w:tc>
        <w:tc>
          <w:tcPr>
            <w:tcW w:w="30" w:type="dxa"/>
            <w:vAlign w:val="bottom"/>
          </w:tcPr>
          <w:p w:rsidR="000D2FA9" w:rsidRDefault="000D2FA9" w:rsidP="000D2FA9">
            <w:pPr>
              <w:spacing w:after="0" w:line="240" w:lineRule="auto"/>
              <w:rPr>
                <w:sz w:val="1"/>
                <w:szCs w:val="1"/>
              </w:rPr>
            </w:pPr>
          </w:p>
        </w:tc>
      </w:tr>
      <w:tr w:rsidR="000D2FA9" w:rsidTr="00563493">
        <w:trPr>
          <w:trHeight w:val="263"/>
          <w:jc w:val="center"/>
        </w:trPr>
        <w:tc>
          <w:tcPr>
            <w:tcW w:w="3300" w:type="dxa"/>
            <w:tcBorders>
              <w:left w:val="single" w:sz="8" w:space="0" w:color="auto"/>
              <w:right w:val="single" w:sz="8"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sz w:val="24"/>
                <w:szCs w:val="24"/>
              </w:rPr>
              <w:t>Основы религиозных  культур</w:t>
            </w:r>
          </w:p>
        </w:tc>
        <w:tc>
          <w:tcPr>
            <w:tcW w:w="3100" w:type="dxa"/>
            <w:tcBorders>
              <w:right w:val="single" w:sz="4"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sz w:val="24"/>
                <w:szCs w:val="24"/>
              </w:rPr>
              <w:t>Основы религиозных</w:t>
            </w:r>
          </w:p>
        </w:tc>
        <w:tc>
          <w:tcPr>
            <w:tcW w:w="1840" w:type="dxa"/>
            <w:vMerge w:val="restart"/>
            <w:tcBorders>
              <w:top w:val="single" w:sz="4" w:space="0" w:color="auto"/>
              <w:left w:val="single" w:sz="4" w:space="0" w:color="auto"/>
              <w:right w:val="single" w:sz="4" w:space="0" w:color="auto"/>
            </w:tcBorders>
          </w:tcPr>
          <w:p w:rsidR="000D2FA9" w:rsidRDefault="000D2FA9" w:rsidP="000D2FA9">
            <w:pPr>
              <w:spacing w:after="0" w:line="240" w:lineRule="auto"/>
              <w:jc w:val="center"/>
              <w:rPr>
                <w:sz w:val="20"/>
                <w:szCs w:val="20"/>
              </w:rPr>
            </w:pPr>
            <w:r>
              <w:rPr>
                <w:rFonts w:ascii="Times New Roman" w:eastAsia="Times New Roman" w:hAnsi="Times New Roman" w:cs="Times New Roman"/>
                <w:w w:val="99"/>
                <w:sz w:val="24"/>
                <w:szCs w:val="24"/>
              </w:rPr>
              <w:t>1</w:t>
            </w:r>
          </w:p>
        </w:tc>
        <w:tc>
          <w:tcPr>
            <w:tcW w:w="1840" w:type="dxa"/>
            <w:tcBorders>
              <w:left w:val="single" w:sz="4" w:space="0" w:color="auto"/>
              <w:right w:val="single" w:sz="8" w:space="0" w:color="auto"/>
            </w:tcBorders>
            <w:vAlign w:val="bottom"/>
          </w:tcPr>
          <w:p w:rsidR="000D2FA9" w:rsidRDefault="000D2FA9" w:rsidP="000D2FA9">
            <w:pPr>
              <w:spacing w:after="0" w:line="240" w:lineRule="auto"/>
              <w:jc w:val="center"/>
              <w:rPr>
                <w:sz w:val="20"/>
                <w:szCs w:val="20"/>
              </w:rPr>
            </w:pPr>
            <w:r>
              <w:rPr>
                <w:rFonts w:ascii="Times New Roman" w:eastAsia="Times New Roman" w:hAnsi="Times New Roman" w:cs="Times New Roman"/>
                <w:w w:val="99"/>
                <w:sz w:val="24"/>
                <w:szCs w:val="24"/>
              </w:rPr>
              <w:t>0</w:t>
            </w:r>
          </w:p>
        </w:tc>
        <w:tc>
          <w:tcPr>
            <w:tcW w:w="30" w:type="dxa"/>
            <w:vAlign w:val="bottom"/>
          </w:tcPr>
          <w:p w:rsidR="000D2FA9" w:rsidRDefault="000D2FA9" w:rsidP="000D2FA9">
            <w:pPr>
              <w:spacing w:after="0" w:line="240" w:lineRule="auto"/>
              <w:rPr>
                <w:sz w:val="1"/>
                <w:szCs w:val="1"/>
              </w:rPr>
            </w:pPr>
          </w:p>
        </w:tc>
      </w:tr>
      <w:tr w:rsidR="000D2FA9" w:rsidTr="00563493">
        <w:trPr>
          <w:trHeight w:val="274"/>
          <w:jc w:val="center"/>
        </w:trPr>
        <w:tc>
          <w:tcPr>
            <w:tcW w:w="3300" w:type="dxa"/>
            <w:tcBorders>
              <w:left w:val="single" w:sz="8" w:space="0" w:color="auto"/>
              <w:right w:val="single" w:sz="8"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sz w:val="24"/>
                <w:szCs w:val="24"/>
              </w:rPr>
              <w:t>и светской этики</w:t>
            </w:r>
          </w:p>
        </w:tc>
        <w:tc>
          <w:tcPr>
            <w:tcW w:w="3100" w:type="dxa"/>
            <w:tcBorders>
              <w:right w:val="single" w:sz="4"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sz w:val="24"/>
                <w:szCs w:val="24"/>
              </w:rPr>
              <w:t>культур и светской  этики</w:t>
            </w:r>
          </w:p>
        </w:tc>
        <w:tc>
          <w:tcPr>
            <w:tcW w:w="1840" w:type="dxa"/>
            <w:vMerge/>
            <w:tcBorders>
              <w:left w:val="single" w:sz="4" w:space="0" w:color="auto"/>
              <w:right w:val="single" w:sz="4" w:space="0" w:color="auto"/>
            </w:tcBorders>
            <w:vAlign w:val="bottom"/>
          </w:tcPr>
          <w:p w:rsidR="000D2FA9" w:rsidRDefault="000D2FA9" w:rsidP="000D2FA9">
            <w:pPr>
              <w:spacing w:after="0" w:line="240" w:lineRule="auto"/>
              <w:rPr>
                <w:sz w:val="23"/>
                <w:szCs w:val="23"/>
              </w:rPr>
            </w:pPr>
          </w:p>
        </w:tc>
        <w:tc>
          <w:tcPr>
            <w:tcW w:w="1840" w:type="dxa"/>
            <w:tcBorders>
              <w:left w:val="single" w:sz="4" w:space="0" w:color="auto"/>
              <w:right w:val="single" w:sz="8" w:space="0" w:color="auto"/>
            </w:tcBorders>
            <w:vAlign w:val="bottom"/>
          </w:tcPr>
          <w:p w:rsidR="000D2FA9" w:rsidRDefault="000D2FA9" w:rsidP="000D2FA9">
            <w:pPr>
              <w:spacing w:after="0" w:line="240" w:lineRule="auto"/>
              <w:rPr>
                <w:sz w:val="23"/>
                <w:szCs w:val="23"/>
              </w:rPr>
            </w:pPr>
          </w:p>
        </w:tc>
        <w:tc>
          <w:tcPr>
            <w:tcW w:w="30" w:type="dxa"/>
            <w:vAlign w:val="bottom"/>
          </w:tcPr>
          <w:p w:rsidR="000D2FA9" w:rsidRDefault="000D2FA9" w:rsidP="000D2FA9">
            <w:pPr>
              <w:spacing w:after="0" w:line="240" w:lineRule="auto"/>
              <w:rPr>
                <w:sz w:val="1"/>
                <w:szCs w:val="1"/>
              </w:rPr>
            </w:pPr>
          </w:p>
        </w:tc>
      </w:tr>
      <w:tr w:rsidR="000D2FA9" w:rsidTr="00563493">
        <w:trPr>
          <w:trHeight w:val="276"/>
          <w:jc w:val="center"/>
        </w:trPr>
        <w:tc>
          <w:tcPr>
            <w:tcW w:w="3300" w:type="dxa"/>
            <w:tcBorders>
              <w:left w:val="single" w:sz="8" w:space="0" w:color="auto"/>
              <w:right w:val="single" w:sz="8" w:space="0" w:color="auto"/>
            </w:tcBorders>
            <w:vAlign w:val="bottom"/>
          </w:tcPr>
          <w:p w:rsidR="000D2FA9" w:rsidRDefault="000D2FA9" w:rsidP="000D2FA9">
            <w:pPr>
              <w:spacing w:after="0" w:line="240" w:lineRule="auto"/>
              <w:rPr>
                <w:sz w:val="24"/>
                <w:szCs w:val="24"/>
              </w:rPr>
            </w:pPr>
          </w:p>
        </w:tc>
        <w:tc>
          <w:tcPr>
            <w:tcW w:w="3100" w:type="dxa"/>
            <w:tcBorders>
              <w:right w:val="single" w:sz="4"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sz w:val="24"/>
                <w:szCs w:val="24"/>
              </w:rPr>
              <w:t>Модуль «Основы светской</w:t>
            </w:r>
          </w:p>
        </w:tc>
        <w:tc>
          <w:tcPr>
            <w:tcW w:w="1840" w:type="dxa"/>
            <w:vMerge/>
            <w:tcBorders>
              <w:left w:val="single" w:sz="4" w:space="0" w:color="auto"/>
              <w:right w:val="single" w:sz="4" w:space="0" w:color="auto"/>
            </w:tcBorders>
            <w:vAlign w:val="bottom"/>
          </w:tcPr>
          <w:p w:rsidR="000D2FA9" w:rsidRDefault="000D2FA9" w:rsidP="000D2FA9">
            <w:pPr>
              <w:spacing w:after="0" w:line="240" w:lineRule="auto"/>
              <w:rPr>
                <w:sz w:val="24"/>
                <w:szCs w:val="24"/>
              </w:rPr>
            </w:pPr>
          </w:p>
        </w:tc>
        <w:tc>
          <w:tcPr>
            <w:tcW w:w="1840" w:type="dxa"/>
            <w:tcBorders>
              <w:left w:val="single" w:sz="4" w:space="0" w:color="auto"/>
              <w:right w:val="single" w:sz="8" w:space="0" w:color="auto"/>
            </w:tcBorders>
            <w:vAlign w:val="bottom"/>
          </w:tcPr>
          <w:p w:rsidR="000D2FA9" w:rsidRDefault="000D2FA9" w:rsidP="000D2FA9">
            <w:pPr>
              <w:spacing w:after="0" w:line="240" w:lineRule="auto"/>
              <w:rPr>
                <w:sz w:val="24"/>
                <w:szCs w:val="24"/>
              </w:rPr>
            </w:pPr>
          </w:p>
        </w:tc>
        <w:tc>
          <w:tcPr>
            <w:tcW w:w="30" w:type="dxa"/>
            <w:vAlign w:val="bottom"/>
          </w:tcPr>
          <w:p w:rsidR="000D2FA9" w:rsidRDefault="000D2FA9" w:rsidP="000D2FA9">
            <w:pPr>
              <w:spacing w:after="0" w:line="240" w:lineRule="auto"/>
              <w:rPr>
                <w:sz w:val="1"/>
                <w:szCs w:val="1"/>
              </w:rPr>
            </w:pPr>
          </w:p>
        </w:tc>
      </w:tr>
      <w:tr w:rsidR="000D2FA9" w:rsidTr="00563493">
        <w:trPr>
          <w:trHeight w:val="281"/>
          <w:jc w:val="center"/>
        </w:trPr>
        <w:tc>
          <w:tcPr>
            <w:tcW w:w="3300" w:type="dxa"/>
            <w:tcBorders>
              <w:left w:val="single" w:sz="8" w:space="0" w:color="auto"/>
              <w:bottom w:val="single" w:sz="8" w:space="0" w:color="auto"/>
              <w:right w:val="single" w:sz="8" w:space="0" w:color="auto"/>
            </w:tcBorders>
            <w:vAlign w:val="bottom"/>
          </w:tcPr>
          <w:p w:rsidR="000D2FA9" w:rsidRDefault="000D2FA9" w:rsidP="000D2FA9">
            <w:pPr>
              <w:spacing w:after="0" w:line="240" w:lineRule="auto"/>
              <w:rPr>
                <w:sz w:val="24"/>
                <w:szCs w:val="24"/>
              </w:rPr>
            </w:pPr>
          </w:p>
        </w:tc>
        <w:tc>
          <w:tcPr>
            <w:tcW w:w="3100" w:type="dxa"/>
            <w:tcBorders>
              <w:bottom w:val="single" w:sz="8" w:space="0" w:color="auto"/>
              <w:right w:val="single" w:sz="4"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sz w:val="24"/>
                <w:szCs w:val="24"/>
              </w:rPr>
              <w:t>этики»</w:t>
            </w:r>
          </w:p>
        </w:tc>
        <w:tc>
          <w:tcPr>
            <w:tcW w:w="1840" w:type="dxa"/>
            <w:vMerge/>
            <w:tcBorders>
              <w:left w:val="single" w:sz="4" w:space="0" w:color="auto"/>
              <w:bottom w:val="single" w:sz="4" w:space="0" w:color="auto"/>
              <w:right w:val="single" w:sz="4" w:space="0" w:color="auto"/>
            </w:tcBorders>
            <w:vAlign w:val="bottom"/>
          </w:tcPr>
          <w:p w:rsidR="000D2FA9" w:rsidRDefault="000D2FA9" w:rsidP="000D2FA9">
            <w:pPr>
              <w:spacing w:after="0" w:line="240" w:lineRule="auto"/>
              <w:rPr>
                <w:sz w:val="24"/>
                <w:szCs w:val="24"/>
              </w:rPr>
            </w:pPr>
          </w:p>
        </w:tc>
        <w:tc>
          <w:tcPr>
            <w:tcW w:w="1840" w:type="dxa"/>
            <w:tcBorders>
              <w:left w:val="single" w:sz="4" w:space="0" w:color="auto"/>
              <w:bottom w:val="single" w:sz="8" w:space="0" w:color="auto"/>
              <w:right w:val="single" w:sz="8" w:space="0" w:color="auto"/>
            </w:tcBorders>
            <w:vAlign w:val="bottom"/>
          </w:tcPr>
          <w:p w:rsidR="000D2FA9" w:rsidRDefault="000D2FA9" w:rsidP="000D2FA9">
            <w:pPr>
              <w:spacing w:after="0" w:line="240" w:lineRule="auto"/>
              <w:rPr>
                <w:sz w:val="24"/>
                <w:szCs w:val="24"/>
              </w:rPr>
            </w:pPr>
          </w:p>
        </w:tc>
        <w:tc>
          <w:tcPr>
            <w:tcW w:w="30" w:type="dxa"/>
            <w:vAlign w:val="bottom"/>
          </w:tcPr>
          <w:p w:rsidR="000D2FA9" w:rsidRDefault="000D2FA9" w:rsidP="000D2FA9">
            <w:pPr>
              <w:spacing w:after="0" w:line="240" w:lineRule="auto"/>
              <w:rPr>
                <w:sz w:val="1"/>
                <w:szCs w:val="1"/>
              </w:rPr>
            </w:pPr>
          </w:p>
        </w:tc>
      </w:tr>
      <w:tr w:rsidR="000D2FA9" w:rsidTr="00563493">
        <w:trPr>
          <w:trHeight w:val="265"/>
          <w:jc w:val="center"/>
        </w:trPr>
        <w:tc>
          <w:tcPr>
            <w:tcW w:w="3300" w:type="dxa"/>
            <w:tcBorders>
              <w:left w:val="single" w:sz="8" w:space="0" w:color="auto"/>
              <w:right w:val="single" w:sz="8"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sz w:val="24"/>
                <w:szCs w:val="24"/>
              </w:rPr>
              <w:t>Искусство</w:t>
            </w:r>
          </w:p>
        </w:tc>
        <w:tc>
          <w:tcPr>
            <w:tcW w:w="3100" w:type="dxa"/>
            <w:tcBorders>
              <w:right w:val="single" w:sz="4"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sz w:val="24"/>
                <w:szCs w:val="24"/>
              </w:rPr>
              <w:t>Музыка</w:t>
            </w:r>
          </w:p>
        </w:tc>
        <w:tc>
          <w:tcPr>
            <w:tcW w:w="1840" w:type="dxa"/>
            <w:vMerge w:val="restart"/>
            <w:tcBorders>
              <w:top w:val="single" w:sz="4" w:space="0" w:color="auto"/>
              <w:left w:val="single" w:sz="4" w:space="0" w:color="auto"/>
              <w:right w:val="single" w:sz="4" w:space="0" w:color="auto"/>
            </w:tcBorders>
            <w:vAlign w:val="bottom"/>
          </w:tcPr>
          <w:p w:rsidR="000D2FA9" w:rsidRDefault="000D2FA9" w:rsidP="000D2FA9">
            <w:pPr>
              <w:spacing w:after="0" w:line="240" w:lineRule="auto"/>
              <w:jc w:val="center"/>
              <w:rPr>
                <w:sz w:val="20"/>
                <w:szCs w:val="20"/>
              </w:rPr>
            </w:pPr>
            <w:r>
              <w:rPr>
                <w:rFonts w:ascii="Times New Roman" w:eastAsia="Times New Roman" w:hAnsi="Times New Roman" w:cs="Times New Roman"/>
                <w:w w:val="99"/>
                <w:sz w:val="24"/>
                <w:szCs w:val="24"/>
              </w:rPr>
              <w:t>0,5</w:t>
            </w:r>
          </w:p>
        </w:tc>
        <w:tc>
          <w:tcPr>
            <w:tcW w:w="1840" w:type="dxa"/>
            <w:tcBorders>
              <w:left w:val="single" w:sz="4" w:space="0" w:color="auto"/>
              <w:right w:val="single" w:sz="8" w:space="0" w:color="auto"/>
            </w:tcBorders>
            <w:vAlign w:val="bottom"/>
          </w:tcPr>
          <w:p w:rsidR="000D2FA9" w:rsidRDefault="000D2FA9" w:rsidP="000D2FA9">
            <w:pPr>
              <w:spacing w:after="0" w:line="240" w:lineRule="auto"/>
              <w:jc w:val="center"/>
              <w:rPr>
                <w:sz w:val="20"/>
                <w:szCs w:val="20"/>
              </w:rPr>
            </w:pPr>
            <w:r>
              <w:rPr>
                <w:rFonts w:ascii="Times New Roman" w:eastAsia="Times New Roman" w:hAnsi="Times New Roman" w:cs="Times New Roman"/>
                <w:w w:val="99"/>
                <w:sz w:val="24"/>
                <w:szCs w:val="24"/>
              </w:rPr>
              <w:t>0,5</w:t>
            </w:r>
          </w:p>
        </w:tc>
        <w:tc>
          <w:tcPr>
            <w:tcW w:w="30" w:type="dxa"/>
            <w:vAlign w:val="bottom"/>
          </w:tcPr>
          <w:p w:rsidR="000D2FA9" w:rsidRDefault="000D2FA9" w:rsidP="000D2FA9">
            <w:pPr>
              <w:spacing w:after="0" w:line="240" w:lineRule="auto"/>
              <w:rPr>
                <w:sz w:val="1"/>
                <w:szCs w:val="1"/>
              </w:rPr>
            </w:pPr>
          </w:p>
        </w:tc>
      </w:tr>
      <w:tr w:rsidR="000D2FA9" w:rsidTr="00563493">
        <w:trPr>
          <w:trHeight w:val="48"/>
          <w:jc w:val="center"/>
        </w:trPr>
        <w:tc>
          <w:tcPr>
            <w:tcW w:w="3300" w:type="dxa"/>
            <w:tcBorders>
              <w:left w:val="single" w:sz="8" w:space="0" w:color="auto"/>
              <w:right w:val="single" w:sz="8" w:space="0" w:color="auto"/>
            </w:tcBorders>
            <w:vAlign w:val="bottom"/>
          </w:tcPr>
          <w:p w:rsidR="000D2FA9" w:rsidRDefault="000D2FA9" w:rsidP="000D2FA9">
            <w:pPr>
              <w:spacing w:after="0" w:line="240" w:lineRule="auto"/>
              <w:rPr>
                <w:sz w:val="4"/>
                <w:szCs w:val="4"/>
              </w:rPr>
            </w:pPr>
          </w:p>
        </w:tc>
        <w:tc>
          <w:tcPr>
            <w:tcW w:w="3100" w:type="dxa"/>
            <w:tcBorders>
              <w:bottom w:val="single" w:sz="8" w:space="0" w:color="auto"/>
              <w:right w:val="single" w:sz="4" w:space="0" w:color="auto"/>
            </w:tcBorders>
            <w:vAlign w:val="bottom"/>
          </w:tcPr>
          <w:p w:rsidR="000D2FA9" w:rsidRDefault="000D2FA9" w:rsidP="000D2FA9">
            <w:pPr>
              <w:spacing w:after="0" w:line="240" w:lineRule="auto"/>
              <w:rPr>
                <w:sz w:val="4"/>
                <w:szCs w:val="4"/>
              </w:rPr>
            </w:pPr>
          </w:p>
        </w:tc>
        <w:tc>
          <w:tcPr>
            <w:tcW w:w="1840" w:type="dxa"/>
            <w:vMerge/>
            <w:tcBorders>
              <w:left w:val="single" w:sz="4" w:space="0" w:color="auto"/>
              <w:bottom w:val="single" w:sz="4" w:space="0" w:color="auto"/>
              <w:right w:val="single" w:sz="4" w:space="0" w:color="auto"/>
            </w:tcBorders>
            <w:vAlign w:val="bottom"/>
          </w:tcPr>
          <w:p w:rsidR="000D2FA9" w:rsidRDefault="000D2FA9" w:rsidP="000D2FA9">
            <w:pPr>
              <w:spacing w:after="0" w:line="240" w:lineRule="auto"/>
              <w:rPr>
                <w:sz w:val="4"/>
                <w:szCs w:val="4"/>
              </w:rPr>
            </w:pPr>
          </w:p>
        </w:tc>
        <w:tc>
          <w:tcPr>
            <w:tcW w:w="1840" w:type="dxa"/>
            <w:tcBorders>
              <w:left w:val="single" w:sz="4" w:space="0" w:color="auto"/>
              <w:bottom w:val="single" w:sz="8" w:space="0" w:color="auto"/>
              <w:right w:val="single" w:sz="8" w:space="0" w:color="auto"/>
            </w:tcBorders>
            <w:vAlign w:val="bottom"/>
          </w:tcPr>
          <w:p w:rsidR="000D2FA9" w:rsidRDefault="000D2FA9" w:rsidP="000D2FA9">
            <w:pPr>
              <w:spacing w:after="0" w:line="240" w:lineRule="auto"/>
              <w:rPr>
                <w:sz w:val="4"/>
                <w:szCs w:val="4"/>
              </w:rPr>
            </w:pPr>
          </w:p>
        </w:tc>
        <w:tc>
          <w:tcPr>
            <w:tcW w:w="30" w:type="dxa"/>
            <w:vAlign w:val="bottom"/>
          </w:tcPr>
          <w:p w:rsidR="000D2FA9" w:rsidRDefault="000D2FA9" w:rsidP="000D2FA9">
            <w:pPr>
              <w:spacing w:after="0" w:line="240" w:lineRule="auto"/>
              <w:rPr>
                <w:sz w:val="1"/>
                <w:szCs w:val="1"/>
              </w:rPr>
            </w:pPr>
          </w:p>
        </w:tc>
      </w:tr>
      <w:tr w:rsidR="000D2FA9" w:rsidTr="00563493">
        <w:trPr>
          <w:trHeight w:val="258"/>
          <w:jc w:val="center"/>
        </w:trPr>
        <w:tc>
          <w:tcPr>
            <w:tcW w:w="3300" w:type="dxa"/>
            <w:tcBorders>
              <w:left w:val="single" w:sz="8" w:space="0" w:color="auto"/>
              <w:right w:val="single" w:sz="8" w:space="0" w:color="auto"/>
            </w:tcBorders>
            <w:vAlign w:val="bottom"/>
          </w:tcPr>
          <w:p w:rsidR="000D2FA9" w:rsidRDefault="000D2FA9" w:rsidP="000D2FA9">
            <w:pPr>
              <w:spacing w:after="0" w:line="240" w:lineRule="auto"/>
            </w:pPr>
          </w:p>
        </w:tc>
        <w:tc>
          <w:tcPr>
            <w:tcW w:w="3100" w:type="dxa"/>
            <w:tcBorders>
              <w:right w:val="single" w:sz="4"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sz w:val="24"/>
                <w:szCs w:val="24"/>
              </w:rPr>
              <w:t>Изобразительное искусство</w:t>
            </w:r>
          </w:p>
        </w:tc>
        <w:tc>
          <w:tcPr>
            <w:tcW w:w="1840" w:type="dxa"/>
            <w:vMerge w:val="restart"/>
            <w:tcBorders>
              <w:top w:val="single" w:sz="4" w:space="0" w:color="auto"/>
              <w:left w:val="single" w:sz="4" w:space="0" w:color="auto"/>
              <w:right w:val="single" w:sz="4" w:space="0" w:color="auto"/>
            </w:tcBorders>
            <w:vAlign w:val="bottom"/>
          </w:tcPr>
          <w:p w:rsidR="000D2FA9" w:rsidRDefault="000D2FA9" w:rsidP="000D2FA9">
            <w:pPr>
              <w:spacing w:after="0" w:line="240" w:lineRule="auto"/>
              <w:jc w:val="center"/>
              <w:rPr>
                <w:sz w:val="20"/>
                <w:szCs w:val="20"/>
              </w:rPr>
            </w:pPr>
            <w:r>
              <w:rPr>
                <w:rFonts w:ascii="Times New Roman" w:eastAsia="Times New Roman" w:hAnsi="Times New Roman" w:cs="Times New Roman"/>
                <w:w w:val="99"/>
                <w:sz w:val="24"/>
                <w:szCs w:val="24"/>
              </w:rPr>
              <w:t>0,5</w:t>
            </w:r>
          </w:p>
        </w:tc>
        <w:tc>
          <w:tcPr>
            <w:tcW w:w="1840" w:type="dxa"/>
            <w:tcBorders>
              <w:left w:val="single" w:sz="4" w:space="0" w:color="auto"/>
              <w:right w:val="single" w:sz="8" w:space="0" w:color="auto"/>
            </w:tcBorders>
            <w:vAlign w:val="bottom"/>
          </w:tcPr>
          <w:p w:rsidR="000D2FA9" w:rsidRDefault="000D2FA9" w:rsidP="000D2FA9">
            <w:pPr>
              <w:spacing w:after="0" w:line="240" w:lineRule="auto"/>
              <w:jc w:val="center"/>
              <w:rPr>
                <w:sz w:val="20"/>
                <w:szCs w:val="20"/>
              </w:rPr>
            </w:pPr>
            <w:r>
              <w:rPr>
                <w:rFonts w:ascii="Times New Roman" w:eastAsia="Times New Roman" w:hAnsi="Times New Roman" w:cs="Times New Roman"/>
                <w:w w:val="99"/>
                <w:sz w:val="24"/>
                <w:szCs w:val="24"/>
              </w:rPr>
              <w:t>0,5</w:t>
            </w:r>
          </w:p>
        </w:tc>
        <w:tc>
          <w:tcPr>
            <w:tcW w:w="30" w:type="dxa"/>
            <w:vAlign w:val="bottom"/>
          </w:tcPr>
          <w:p w:rsidR="000D2FA9" w:rsidRDefault="000D2FA9" w:rsidP="000D2FA9">
            <w:pPr>
              <w:spacing w:after="0" w:line="240" w:lineRule="auto"/>
              <w:rPr>
                <w:sz w:val="1"/>
                <w:szCs w:val="1"/>
              </w:rPr>
            </w:pPr>
          </w:p>
        </w:tc>
      </w:tr>
      <w:tr w:rsidR="000D2FA9" w:rsidTr="00563493">
        <w:trPr>
          <w:trHeight w:val="48"/>
          <w:jc w:val="center"/>
        </w:trPr>
        <w:tc>
          <w:tcPr>
            <w:tcW w:w="3300" w:type="dxa"/>
            <w:tcBorders>
              <w:left w:val="single" w:sz="8" w:space="0" w:color="auto"/>
              <w:bottom w:val="single" w:sz="8" w:space="0" w:color="auto"/>
              <w:right w:val="single" w:sz="8" w:space="0" w:color="auto"/>
            </w:tcBorders>
            <w:vAlign w:val="bottom"/>
          </w:tcPr>
          <w:p w:rsidR="000D2FA9" w:rsidRDefault="000D2FA9" w:rsidP="000D2FA9">
            <w:pPr>
              <w:spacing w:after="0" w:line="240" w:lineRule="auto"/>
              <w:rPr>
                <w:sz w:val="4"/>
                <w:szCs w:val="4"/>
              </w:rPr>
            </w:pPr>
          </w:p>
        </w:tc>
        <w:tc>
          <w:tcPr>
            <w:tcW w:w="3100" w:type="dxa"/>
            <w:tcBorders>
              <w:bottom w:val="single" w:sz="8" w:space="0" w:color="auto"/>
              <w:right w:val="single" w:sz="4" w:space="0" w:color="auto"/>
            </w:tcBorders>
            <w:vAlign w:val="bottom"/>
          </w:tcPr>
          <w:p w:rsidR="000D2FA9" w:rsidRDefault="000D2FA9" w:rsidP="000D2FA9">
            <w:pPr>
              <w:spacing w:after="0" w:line="240" w:lineRule="auto"/>
              <w:rPr>
                <w:sz w:val="4"/>
                <w:szCs w:val="4"/>
              </w:rPr>
            </w:pPr>
          </w:p>
        </w:tc>
        <w:tc>
          <w:tcPr>
            <w:tcW w:w="1840" w:type="dxa"/>
            <w:vMerge/>
            <w:tcBorders>
              <w:left w:val="single" w:sz="4" w:space="0" w:color="auto"/>
              <w:bottom w:val="single" w:sz="4" w:space="0" w:color="auto"/>
              <w:right w:val="single" w:sz="4" w:space="0" w:color="auto"/>
            </w:tcBorders>
            <w:vAlign w:val="bottom"/>
          </w:tcPr>
          <w:p w:rsidR="000D2FA9" w:rsidRDefault="000D2FA9" w:rsidP="000D2FA9">
            <w:pPr>
              <w:spacing w:after="0" w:line="240" w:lineRule="auto"/>
              <w:rPr>
                <w:sz w:val="4"/>
                <w:szCs w:val="4"/>
              </w:rPr>
            </w:pPr>
          </w:p>
        </w:tc>
        <w:tc>
          <w:tcPr>
            <w:tcW w:w="1840" w:type="dxa"/>
            <w:tcBorders>
              <w:left w:val="single" w:sz="4" w:space="0" w:color="auto"/>
              <w:bottom w:val="single" w:sz="8" w:space="0" w:color="auto"/>
              <w:right w:val="single" w:sz="8" w:space="0" w:color="auto"/>
            </w:tcBorders>
            <w:vAlign w:val="bottom"/>
          </w:tcPr>
          <w:p w:rsidR="000D2FA9" w:rsidRDefault="000D2FA9" w:rsidP="000D2FA9">
            <w:pPr>
              <w:spacing w:after="0" w:line="240" w:lineRule="auto"/>
              <w:rPr>
                <w:sz w:val="4"/>
                <w:szCs w:val="4"/>
              </w:rPr>
            </w:pPr>
          </w:p>
        </w:tc>
        <w:tc>
          <w:tcPr>
            <w:tcW w:w="30" w:type="dxa"/>
            <w:vAlign w:val="bottom"/>
          </w:tcPr>
          <w:p w:rsidR="000D2FA9" w:rsidRDefault="000D2FA9" w:rsidP="000D2FA9">
            <w:pPr>
              <w:spacing w:after="0" w:line="240" w:lineRule="auto"/>
              <w:rPr>
                <w:sz w:val="1"/>
                <w:szCs w:val="1"/>
              </w:rPr>
            </w:pPr>
          </w:p>
        </w:tc>
      </w:tr>
      <w:tr w:rsidR="000D2FA9" w:rsidTr="00563493">
        <w:trPr>
          <w:trHeight w:val="258"/>
          <w:jc w:val="center"/>
        </w:trPr>
        <w:tc>
          <w:tcPr>
            <w:tcW w:w="3300" w:type="dxa"/>
            <w:tcBorders>
              <w:left w:val="single" w:sz="8" w:space="0" w:color="auto"/>
              <w:right w:val="single" w:sz="8"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sz w:val="24"/>
                <w:szCs w:val="24"/>
              </w:rPr>
              <w:t>Технология</w:t>
            </w:r>
          </w:p>
        </w:tc>
        <w:tc>
          <w:tcPr>
            <w:tcW w:w="3100" w:type="dxa"/>
            <w:tcBorders>
              <w:right w:val="single" w:sz="4"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sz w:val="24"/>
                <w:szCs w:val="24"/>
              </w:rPr>
              <w:t>Технология</w:t>
            </w:r>
          </w:p>
        </w:tc>
        <w:tc>
          <w:tcPr>
            <w:tcW w:w="1840" w:type="dxa"/>
            <w:vMerge w:val="restart"/>
            <w:tcBorders>
              <w:top w:val="single" w:sz="4" w:space="0" w:color="auto"/>
              <w:left w:val="single" w:sz="4" w:space="0" w:color="auto"/>
              <w:right w:val="single" w:sz="4" w:space="0" w:color="auto"/>
            </w:tcBorders>
            <w:vAlign w:val="bottom"/>
          </w:tcPr>
          <w:p w:rsidR="000D2FA9" w:rsidRPr="000D2FA9" w:rsidRDefault="000D2FA9" w:rsidP="000D2FA9">
            <w:pPr>
              <w:spacing w:after="0" w:line="240" w:lineRule="auto"/>
              <w:jc w:val="center"/>
              <w:rPr>
                <w:rFonts w:ascii="Times New Roman" w:hAnsi="Times New Roman" w:cs="Times New Roman"/>
                <w:sz w:val="24"/>
                <w:szCs w:val="24"/>
              </w:rPr>
            </w:pPr>
            <w:r w:rsidRPr="000D2FA9">
              <w:rPr>
                <w:rFonts w:ascii="Times New Roman" w:eastAsia="Times New Roman" w:hAnsi="Times New Roman" w:cs="Times New Roman"/>
                <w:w w:val="99"/>
                <w:sz w:val="24"/>
                <w:szCs w:val="24"/>
              </w:rPr>
              <w:t>1</w:t>
            </w:r>
          </w:p>
        </w:tc>
        <w:tc>
          <w:tcPr>
            <w:tcW w:w="1840" w:type="dxa"/>
            <w:tcBorders>
              <w:left w:val="single" w:sz="4" w:space="0" w:color="auto"/>
              <w:right w:val="single" w:sz="8" w:space="0" w:color="auto"/>
            </w:tcBorders>
            <w:vAlign w:val="bottom"/>
          </w:tcPr>
          <w:p w:rsidR="000D2FA9" w:rsidRPr="000D2FA9" w:rsidRDefault="000D2FA9" w:rsidP="000D2FA9">
            <w:pPr>
              <w:spacing w:after="0" w:line="240" w:lineRule="auto"/>
              <w:jc w:val="center"/>
              <w:rPr>
                <w:rFonts w:ascii="Times New Roman" w:hAnsi="Times New Roman" w:cs="Times New Roman"/>
                <w:sz w:val="24"/>
                <w:szCs w:val="24"/>
              </w:rPr>
            </w:pPr>
            <w:r w:rsidRPr="000D2FA9">
              <w:rPr>
                <w:rFonts w:ascii="Times New Roman" w:hAnsi="Times New Roman" w:cs="Times New Roman"/>
                <w:sz w:val="24"/>
                <w:szCs w:val="24"/>
              </w:rPr>
              <w:t>0</w:t>
            </w:r>
          </w:p>
        </w:tc>
        <w:tc>
          <w:tcPr>
            <w:tcW w:w="30" w:type="dxa"/>
            <w:vAlign w:val="bottom"/>
          </w:tcPr>
          <w:p w:rsidR="000D2FA9" w:rsidRDefault="000D2FA9" w:rsidP="000D2FA9">
            <w:pPr>
              <w:spacing w:after="0" w:line="240" w:lineRule="auto"/>
              <w:rPr>
                <w:sz w:val="1"/>
                <w:szCs w:val="1"/>
              </w:rPr>
            </w:pPr>
          </w:p>
        </w:tc>
      </w:tr>
      <w:tr w:rsidR="000D2FA9" w:rsidTr="00563493">
        <w:trPr>
          <w:trHeight w:val="51"/>
          <w:jc w:val="center"/>
        </w:trPr>
        <w:tc>
          <w:tcPr>
            <w:tcW w:w="3300" w:type="dxa"/>
            <w:tcBorders>
              <w:left w:val="single" w:sz="8" w:space="0" w:color="auto"/>
              <w:bottom w:val="single" w:sz="8" w:space="0" w:color="auto"/>
              <w:right w:val="single" w:sz="8" w:space="0" w:color="auto"/>
            </w:tcBorders>
            <w:vAlign w:val="bottom"/>
          </w:tcPr>
          <w:p w:rsidR="000D2FA9" w:rsidRDefault="000D2FA9" w:rsidP="000D2FA9">
            <w:pPr>
              <w:spacing w:after="0" w:line="240" w:lineRule="auto"/>
              <w:rPr>
                <w:sz w:val="4"/>
                <w:szCs w:val="4"/>
              </w:rPr>
            </w:pPr>
          </w:p>
        </w:tc>
        <w:tc>
          <w:tcPr>
            <w:tcW w:w="3100" w:type="dxa"/>
            <w:tcBorders>
              <w:bottom w:val="single" w:sz="8" w:space="0" w:color="auto"/>
              <w:right w:val="single" w:sz="4" w:space="0" w:color="auto"/>
            </w:tcBorders>
            <w:vAlign w:val="bottom"/>
          </w:tcPr>
          <w:p w:rsidR="000D2FA9" w:rsidRDefault="000D2FA9" w:rsidP="000D2FA9">
            <w:pPr>
              <w:spacing w:after="0" w:line="240" w:lineRule="auto"/>
              <w:rPr>
                <w:sz w:val="4"/>
                <w:szCs w:val="4"/>
              </w:rPr>
            </w:pPr>
          </w:p>
        </w:tc>
        <w:tc>
          <w:tcPr>
            <w:tcW w:w="1840" w:type="dxa"/>
            <w:vMerge/>
            <w:tcBorders>
              <w:left w:val="single" w:sz="4" w:space="0" w:color="auto"/>
              <w:bottom w:val="single" w:sz="4" w:space="0" w:color="auto"/>
              <w:right w:val="single" w:sz="4" w:space="0" w:color="auto"/>
            </w:tcBorders>
            <w:vAlign w:val="bottom"/>
          </w:tcPr>
          <w:p w:rsidR="000D2FA9" w:rsidRPr="000D2FA9" w:rsidRDefault="000D2FA9" w:rsidP="000D2FA9">
            <w:pPr>
              <w:spacing w:after="0" w:line="240" w:lineRule="auto"/>
              <w:rPr>
                <w:rFonts w:ascii="Times New Roman" w:hAnsi="Times New Roman" w:cs="Times New Roman"/>
                <w:sz w:val="24"/>
                <w:szCs w:val="24"/>
              </w:rPr>
            </w:pPr>
          </w:p>
        </w:tc>
        <w:tc>
          <w:tcPr>
            <w:tcW w:w="1840" w:type="dxa"/>
            <w:tcBorders>
              <w:left w:val="single" w:sz="4" w:space="0" w:color="auto"/>
              <w:bottom w:val="single" w:sz="8" w:space="0" w:color="auto"/>
              <w:right w:val="single" w:sz="8" w:space="0" w:color="auto"/>
            </w:tcBorders>
            <w:vAlign w:val="bottom"/>
          </w:tcPr>
          <w:p w:rsidR="000D2FA9" w:rsidRPr="000D2FA9" w:rsidRDefault="000D2FA9" w:rsidP="000D2FA9">
            <w:pPr>
              <w:spacing w:after="0" w:line="240" w:lineRule="auto"/>
              <w:rPr>
                <w:rFonts w:ascii="Times New Roman" w:hAnsi="Times New Roman" w:cs="Times New Roman"/>
                <w:sz w:val="24"/>
                <w:szCs w:val="24"/>
              </w:rPr>
            </w:pPr>
          </w:p>
        </w:tc>
        <w:tc>
          <w:tcPr>
            <w:tcW w:w="30" w:type="dxa"/>
            <w:vAlign w:val="bottom"/>
          </w:tcPr>
          <w:p w:rsidR="000D2FA9" w:rsidRDefault="000D2FA9" w:rsidP="000D2FA9">
            <w:pPr>
              <w:spacing w:after="0" w:line="240" w:lineRule="auto"/>
              <w:rPr>
                <w:sz w:val="1"/>
                <w:szCs w:val="1"/>
              </w:rPr>
            </w:pPr>
          </w:p>
        </w:tc>
      </w:tr>
      <w:tr w:rsidR="000D2FA9" w:rsidTr="00563493">
        <w:trPr>
          <w:trHeight w:val="258"/>
          <w:jc w:val="center"/>
        </w:trPr>
        <w:tc>
          <w:tcPr>
            <w:tcW w:w="3300" w:type="dxa"/>
            <w:tcBorders>
              <w:left w:val="single" w:sz="8" w:space="0" w:color="auto"/>
              <w:right w:val="single" w:sz="8"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sz w:val="24"/>
                <w:szCs w:val="24"/>
              </w:rPr>
              <w:t>Физическая</w:t>
            </w:r>
          </w:p>
        </w:tc>
        <w:tc>
          <w:tcPr>
            <w:tcW w:w="3100" w:type="dxa"/>
            <w:tcBorders>
              <w:right w:val="single" w:sz="4"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sz w:val="24"/>
                <w:szCs w:val="24"/>
              </w:rPr>
              <w:t>Физическая культура</w:t>
            </w:r>
          </w:p>
        </w:tc>
        <w:tc>
          <w:tcPr>
            <w:tcW w:w="1840" w:type="dxa"/>
            <w:vMerge w:val="restart"/>
            <w:tcBorders>
              <w:top w:val="single" w:sz="4" w:space="0" w:color="auto"/>
              <w:left w:val="single" w:sz="4" w:space="0" w:color="auto"/>
              <w:right w:val="single" w:sz="4" w:space="0" w:color="auto"/>
            </w:tcBorders>
          </w:tcPr>
          <w:p w:rsidR="000D2FA9" w:rsidRPr="000D2FA9" w:rsidRDefault="000D2FA9" w:rsidP="000D2FA9">
            <w:pPr>
              <w:spacing w:after="0" w:line="240" w:lineRule="auto"/>
              <w:jc w:val="center"/>
              <w:rPr>
                <w:rFonts w:ascii="Times New Roman" w:hAnsi="Times New Roman" w:cs="Times New Roman"/>
                <w:sz w:val="24"/>
                <w:szCs w:val="24"/>
              </w:rPr>
            </w:pPr>
            <w:r w:rsidRPr="000D2FA9">
              <w:rPr>
                <w:rFonts w:ascii="Times New Roman" w:hAnsi="Times New Roman" w:cs="Times New Roman"/>
                <w:sz w:val="24"/>
                <w:szCs w:val="24"/>
              </w:rPr>
              <w:t>0</w:t>
            </w:r>
          </w:p>
        </w:tc>
        <w:tc>
          <w:tcPr>
            <w:tcW w:w="1840" w:type="dxa"/>
            <w:tcBorders>
              <w:left w:val="single" w:sz="4" w:space="0" w:color="auto"/>
              <w:right w:val="single" w:sz="8" w:space="0" w:color="auto"/>
            </w:tcBorders>
            <w:vAlign w:val="bottom"/>
          </w:tcPr>
          <w:p w:rsidR="000D2FA9" w:rsidRPr="000D2FA9" w:rsidRDefault="000D2FA9" w:rsidP="000D2FA9">
            <w:pPr>
              <w:spacing w:after="0" w:line="240" w:lineRule="auto"/>
              <w:jc w:val="center"/>
              <w:rPr>
                <w:rFonts w:ascii="Times New Roman" w:hAnsi="Times New Roman" w:cs="Times New Roman"/>
                <w:sz w:val="24"/>
                <w:szCs w:val="24"/>
              </w:rPr>
            </w:pPr>
            <w:r w:rsidRPr="000D2FA9">
              <w:rPr>
                <w:rFonts w:ascii="Times New Roman" w:eastAsia="Times New Roman" w:hAnsi="Times New Roman" w:cs="Times New Roman"/>
                <w:w w:val="99"/>
                <w:sz w:val="24"/>
                <w:szCs w:val="24"/>
              </w:rPr>
              <w:t>0</w:t>
            </w:r>
          </w:p>
        </w:tc>
        <w:tc>
          <w:tcPr>
            <w:tcW w:w="30" w:type="dxa"/>
            <w:vAlign w:val="bottom"/>
          </w:tcPr>
          <w:p w:rsidR="000D2FA9" w:rsidRDefault="000D2FA9" w:rsidP="000D2FA9">
            <w:pPr>
              <w:spacing w:after="0" w:line="240" w:lineRule="auto"/>
              <w:rPr>
                <w:sz w:val="1"/>
                <w:szCs w:val="1"/>
              </w:rPr>
            </w:pPr>
          </w:p>
        </w:tc>
      </w:tr>
      <w:tr w:rsidR="000D2FA9" w:rsidTr="00563493">
        <w:trPr>
          <w:trHeight w:val="279"/>
          <w:jc w:val="center"/>
        </w:trPr>
        <w:tc>
          <w:tcPr>
            <w:tcW w:w="3300" w:type="dxa"/>
            <w:tcBorders>
              <w:left w:val="single" w:sz="8" w:space="0" w:color="auto"/>
              <w:bottom w:val="single" w:sz="8" w:space="0" w:color="auto"/>
              <w:right w:val="single" w:sz="8"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sz w:val="24"/>
                <w:szCs w:val="24"/>
              </w:rPr>
              <w:t>культура</w:t>
            </w:r>
          </w:p>
        </w:tc>
        <w:tc>
          <w:tcPr>
            <w:tcW w:w="3100" w:type="dxa"/>
            <w:tcBorders>
              <w:bottom w:val="single" w:sz="8" w:space="0" w:color="auto"/>
              <w:right w:val="single" w:sz="4" w:space="0" w:color="auto"/>
            </w:tcBorders>
            <w:vAlign w:val="bottom"/>
          </w:tcPr>
          <w:p w:rsidR="000D2FA9" w:rsidRDefault="000D2FA9" w:rsidP="000D2FA9">
            <w:pPr>
              <w:spacing w:after="0" w:line="240" w:lineRule="auto"/>
              <w:rPr>
                <w:sz w:val="24"/>
                <w:szCs w:val="24"/>
              </w:rPr>
            </w:pPr>
          </w:p>
        </w:tc>
        <w:tc>
          <w:tcPr>
            <w:tcW w:w="1840" w:type="dxa"/>
            <w:vMerge/>
            <w:tcBorders>
              <w:left w:val="single" w:sz="4" w:space="0" w:color="auto"/>
              <w:bottom w:val="single" w:sz="4" w:space="0" w:color="auto"/>
              <w:right w:val="single" w:sz="4" w:space="0" w:color="auto"/>
            </w:tcBorders>
            <w:vAlign w:val="bottom"/>
          </w:tcPr>
          <w:p w:rsidR="000D2FA9" w:rsidRPr="000D2FA9" w:rsidRDefault="000D2FA9" w:rsidP="000D2FA9">
            <w:pPr>
              <w:spacing w:after="0" w:line="240" w:lineRule="auto"/>
              <w:rPr>
                <w:rFonts w:ascii="Times New Roman" w:hAnsi="Times New Roman" w:cs="Times New Roman"/>
                <w:sz w:val="24"/>
                <w:szCs w:val="24"/>
              </w:rPr>
            </w:pPr>
          </w:p>
        </w:tc>
        <w:tc>
          <w:tcPr>
            <w:tcW w:w="1840" w:type="dxa"/>
            <w:tcBorders>
              <w:left w:val="single" w:sz="4" w:space="0" w:color="auto"/>
              <w:bottom w:val="single" w:sz="8" w:space="0" w:color="auto"/>
              <w:right w:val="single" w:sz="8" w:space="0" w:color="auto"/>
            </w:tcBorders>
            <w:vAlign w:val="bottom"/>
          </w:tcPr>
          <w:p w:rsidR="000D2FA9" w:rsidRPr="000D2FA9" w:rsidRDefault="000D2FA9" w:rsidP="000D2FA9">
            <w:pPr>
              <w:spacing w:after="0" w:line="240" w:lineRule="auto"/>
              <w:rPr>
                <w:rFonts w:ascii="Times New Roman" w:hAnsi="Times New Roman" w:cs="Times New Roman"/>
                <w:sz w:val="24"/>
                <w:szCs w:val="24"/>
              </w:rPr>
            </w:pPr>
          </w:p>
        </w:tc>
        <w:tc>
          <w:tcPr>
            <w:tcW w:w="30" w:type="dxa"/>
            <w:vAlign w:val="bottom"/>
          </w:tcPr>
          <w:p w:rsidR="000D2FA9" w:rsidRDefault="000D2FA9" w:rsidP="000D2FA9">
            <w:pPr>
              <w:spacing w:after="0" w:line="240" w:lineRule="auto"/>
              <w:rPr>
                <w:sz w:val="1"/>
                <w:szCs w:val="1"/>
              </w:rPr>
            </w:pPr>
          </w:p>
        </w:tc>
      </w:tr>
      <w:tr w:rsidR="000D2FA9" w:rsidTr="00563493">
        <w:trPr>
          <w:trHeight w:val="268"/>
          <w:jc w:val="center"/>
        </w:trPr>
        <w:tc>
          <w:tcPr>
            <w:tcW w:w="3300" w:type="dxa"/>
            <w:tcBorders>
              <w:left w:val="single" w:sz="8" w:space="0" w:color="auto"/>
              <w:right w:val="single" w:sz="8" w:space="0" w:color="auto"/>
            </w:tcBorders>
            <w:vAlign w:val="bottom"/>
          </w:tcPr>
          <w:p w:rsidR="000D2FA9" w:rsidRDefault="000D2FA9" w:rsidP="000D2FA9">
            <w:pPr>
              <w:spacing w:after="0" w:line="240" w:lineRule="auto"/>
              <w:rPr>
                <w:sz w:val="20"/>
                <w:szCs w:val="20"/>
              </w:rPr>
            </w:pPr>
            <w:r>
              <w:rPr>
                <w:rFonts w:ascii="Times New Roman" w:eastAsia="Times New Roman" w:hAnsi="Times New Roman" w:cs="Times New Roman"/>
                <w:sz w:val="24"/>
                <w:szCs w:val="24"/>
              </w:rPr>
              <w:t>Итого</w:t>
            </w:r>
          </w:p>
        </w:tc>
        <w:tc>
          <w:tcPr>
            <w:tcW w:w="3100" w:type="dxa"/>
            <w:tcBorders>
              <w:right w:val="single" w:sz="4" w:space="0" w:color="auto"/>
            </w:tcBorders>
            <w:vAlign w:val="bottom"/>
          </w:tcPr>
          <w:p w:rsidR="000D2FA9" w:rsidRDefault="000D2FA9" w:rsidP="000D2FA9">
            <w:pPr>
              <w:spacing w:after="0" w:line="240" w:lineRule="auto"/>
              <w:rPr>
                <w:sz w:val="23"/>
                <w:szCs w:val="23"/>
              </w:rPr>
            </w:pPr>
          </w:p>
        </w:tc>
        <w:tc>
          <w:tcPr>
            <w:tcW w:w="1840" w:type="dxa"/>
            <w:vMerge w:val="restart"/>
            <w:tcBorders>
              <w:top w:val="single" w:sz="4" w:space="0" w:color="auto"/>
              <w:left w:val="single" w:sz="4" w:space="0" w:color="auto"/>
              <w:right w:val="single" w:sz="4" w:space="0" w:color="auto"/>
            </w:tcBorders>
            <w:vAlign w:val="bottom"/>
          </w:tcPr>
          <w:p w:rsidR="000D2FA9" w:rsidRDefault="00563493" w:rsidP="000D2FA9">
            <w:pPr>
              <w:spacing w:after="0" w:line="240" w:lineRule="auto"/>
              <w:jc w:val="center"/>
              <w:rPr>
                <w:sz w:val="20"/>
                <w:szCs w:val="20"/>
              </w:rPr>
            </w:pPr>
            <w:r>
              <w:rPr>
                <w:rFonts w:ascii="Times New Roman" w:eastAsia="Times New Roman" w:hAnsi="Times New Roman" w:cs="Times New Roman"/>
                <w:b/>
                <w:bCs/>
                <w:w w:val="99"/>
                <w:sz w:val="24"/>
                <w:szCs w:val="24"/>
              </w:rPr>
              <w:t>12</w:t>
            </w:r>
          </w:p>
        </w:tc>
        <w:tc>
          <w:tcPr>
            <w:tcW w:w="1840" w:type="dxa"/>
            <w:tcBorders>
              <w:left w:val="single" w:sz="4" w:space="0" w:color="auto"/>
              <w:right w:val="single" w:sz="8" w:space="0" w:color="auto"/>
            </w:tcBorders>
            <w:vAlign w:val="bottom"/>
          </w:tcPr>
          <w:p w:rsidR="000D2FA9" w:rsidRDefault="00563493" w:rsidP="000D2FA9">
            <w:pPr>
              <w:spacing w:after="0" w:line="240" w:lineRule="auto"/>
              <w:jc w:val="center"/>
              <w:rPr>
                <w:sz w:val="20"/>
                <w:szCs w:val="20"/>
              </w:rPr>
            </w:pPr>
            <w:r>
              <w:rPr>
                <w:rFonts w:ascii="Times New Roman" w:eastAsia="Times New Roman" w:hAnsi="Times New Roman" w:cs="Times New Roman"/>
                <w:b/>
                <w:bCs/>
                <w:w w:val="99"/>
                <w:sz w:val="24"/>
                <w:szCs w:val="24"/>
              </w:rPr>
              <w:t>8</w:t>
            </w:r>
          </w:p>
        </w:tc>
        <w:tc>
          <w:tcPr>
            <w:tcW w:w="30" w:type="dxa"/>
            <w:vAlign w:val="bottom"/>
          </w:tcPr>
          <w:p w:rsidR="000D2FA9" w:rsidRDefault="000D2FA9" w:rsidP="000D2FA9">
            <w:pPr>
              <w:spacing w:after="0" w:line="240" w:lineRule="auto"/>
              <w:rPr>
                <w:sz w:val="1"/>
                <w:szCs w:val="1"/>
              </w:rPr>
            </w:pPr>
          </w:p>
        </w:tc>
      </w:tr>
      <w:tr w:rsidR="000D2FA9" w:rsidTr="00563493">
        <w:trPr>
          <w:trHeight w:val="44"/>
          <w:jc w:val="center"/>
        </w:trPr>
        <w:tc>
          <w:tcPr>
            <w:tcW w:w="3300" w:type="dxa"/>
            <w:tcBorders>
              <w:left w:val="single" w:sz="8" w:space="0" w:color="auto"/>
              <w:bottom w:val="single" w:sz="8" w:space="0" w:color="auto"/>
              <w:right w:val="single" w:sz="8" w:space="0" w:color="auto"/>
            </w:tcBorders>
            <w:vAlign w:val="bottom"/>
          </w:tcPr>
          <w:p w:rsidR="000D2FA9" w:rsidRDefault="000D2FA9" w:rsidP="000D2FA9">
            <w:pPr>
              <w:spacing w:after="0" w:line="240" w:lineRule="auto"/>
              <w:rPr>
                <w:sz w:val="3"/>
                <w:szCs w:val="3"/>
              </w:rPr>
            </w:pPr>
          </w:p>
        </w:tc>
        <w:tc>
          <w:tcPr>
            <w:tcW w:w="3100" w:type="dxa"/>
            <w:tcBorders>
              <w:bottom w:val="single" w:sz="8" w:space="0" w:color="auto"/>
              <w:right w:val="single" w:sz="4" w:space="0" w:color="auto"/>
            </w:tcBorders>
            <w:vAlign w:val="bottom"/>
          </w:tcPr>
          <w:p w:rsidR="000D2FA9" w:rsidRDefault="000D2FA9" w:rsidP="000D2FA9">
            <w:pPr>
              <w:spacing w:after="0" w:line="240" w:lineRule="auto"/>
              <w:rPr>
                <w:sz w:val="3"/>
                <w:szCs w:val="3"/>
              </w:rPr>
            </w:pPr>
          </w:p>
        </w:tc>
        <w:tc>
          <w:tcPr>
            <w:tcW w:w="1840" w:type="dxa"/>
            <w:vMerge/>
            <w:tcBorders>
              <w:left w:val="single" w:sz="4" w:space="0" w:color="auto"/>
              <w:bottom w:val="single" w:sz="4" w:space="0" w:color="auto"/>
              <w:right w:val="single" w:sz="4" w:space="0" w:color="auto"/>
            </w:tcBorders>
            <w:vAlign w:val="bottom"/>
          </w:tcPr>
          <w:p w:rsidR="000D2FA9" w:rsidRDefault="000D2FA9" w:rsidP="000D2FA9">
            <w:pPr>
              <w:spacing w:after="0" w:line="240" w:lineRule="auto"/>
              <w:rPr>
                <w:sz w:val="3"/>
                <w:szCs w:val="3"/>
              </w:rPr>
            </w:pPr>
          </w:p>
        </w:tc>
        <w:tc>
          <w:tcPr>
            <w:tcW w:w="1840" w:type="dxa"/>
            <w:tcBorders>
              <w:left w:val="single" w:sz="4" w:space="0" w:color="auto"/>
              <w:bottom w:val="single" w:sz="8" w:space="0" w:color="auto"/>
              <w:right w:val="single" w:sz="8" w:space="0" w:color="auto"/>
            </w:tcBorders>
            <w:vAlign w:val="bottom"/>
          </w:tcPr>
          <w:p w:rsidR="000D2FA9" w:rsidRDefault="000D2FA9" w:rsidP="000D2FA9">
            <w:pPr>
              <w:spacing w:after="0" w:line="240" w:lineRule="auto"/>
              <w:rPr>
                <w:sz w:val="3"/>
                <w:szCs w:val="3"/>
              </w:rPr>
            </w:pPr>
          </w:p>
        </w:tc>
        <w:tc>
          <w:tcPr>
            <w:tcW w:w="30" w:type="dxa"/>
            <w:vAlign w:val="bottom"/>
          </w:tcPr>
          <w:p w:rsidR="000D2FA9" w:rsidRDefault="000D2FA9" w:rsidP="000D2FA9">
            <w:pPr>
              <w:spacing w:after="0" w:line="240" w:lineRule="auto"/>
              <w:rPr>
                <w:sz w:val="1"/>
                <w:szCs w:val="1"/>
              </w:rPr>
            </w:pPr>
          </w:p>
        </w:tc>
      </w:tr>
      <w:tr w:rsidR="00563493" w:rsidRPr="00563493" w:rsidTr="00563493">
        <w:trPr>
          <w:trHeight w:val="538"/>
          <w:jc w:val="center"/>
        </w:trPr>
        <w:tc>
          <w:tcPr>
            <w:tcW w:w="6400" w:type="dxa"/>
            <w:gridSpan w:val="2"/>
            <w:tcBorders>
              <w:left w:val="single" w:sz="8" w:space="0" w:color="auto"/>
              <w:bottom w:val="single" w:sz="8" w:space="0" w:color="auto"/>
              <w:right w:val="single" w:sz="4" w:space="0" w:color="auto"/>
            </w:tcBorders>
            <w:vAlign w:val="bottom"/>
          </w:tcPr>
          <w:p w:rsidR="00563493" w:rsidRPr="00563493" w:rsidRDefault="00563493" w:rsidP="000D2FA9">
            <w:pPr>
              <w:spacing w:after="0" w:line="240" w:lineRule="auto"/>
              <w:rPr>
                <w:rFonts w:ascii="Times New Roman" w:hAnsi="Times New Roman" w:cs="Times New Roman"/>
                <w:sz w:val="24"/>
                <w:szCs w:val="24"/>
              </w:rPr>
            </w:pPr>
            <w:r>
              <w:rPr>
                <w:rFonts w:ascii="Times New Roman" w:hAnsi="Times New Roman" w:cs="Times New Roman"/>
                <w:sz w:val="24"/>
                <w:szCs w:val="24"/>
              </w:rPr>
              <w:t>Часть формируемая участниками образовательных отношений</w:t>
            </w:r>
          </w:p>
        </w:tc>
        <w:tc>
          <w:tcPr>
            <w:tcW w:w="1840" w:type="dxa"/>
            <w:tcBorders>
              <w:left w:val="single" w:sz="4" w:space="0" w:color="auto"/>
              <w:bottom w:val="single" w:sz="4" w:space="0" w:color="auto"/>
              <w:right w:val="single" w:sz="4" w:space="0" w:color="auto"/>
            </w:tcBorders>
            <w:vAlign w:val="bottom"/>
          </w:tcPr>
          <w:p w:rsidR="00563493" w:rsidRPr="00563493" w:rsidRDefault="00563493" w:rsidP="005634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0" w:type="dxa"/>
            <w:tcBorders>
              <w:left w:val="single" w:sz="4" w:space="0" w:color="auto"/>
              <w:bottom w:val="single" w:sz="8" w:space="0" w:color="auto"/>
              <w:right w:val="single" w:sz="8" w:space="0" w:color="auto"/>
            </w:tcBorders>
            <w:vAlign w:val="bottom"/>
          </w:tcPr>
          <w:p w:rsidR="00563493" w:rsidRPr="00563493" w:rsidRDefault="00563493" w:rsidP="005634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0" w:type="dxa"/>
            <w:vAlign w:val="bottom"/>
          </w:tcPr>
          <w:p w:rsidR="00563493" w:rsidRPr="00563493" w:rsidRDefault="00563493" w:rsidP="000D2FA9">
            <w:pPr>
              <w:spacing w:after="0" w:line="240" w:lineRule="auto"/>
              <w:rPr>
                <w:rFonts w:ascii="Times New Roman" w:hAnsi="Times New Roman" w:cs="Times New Roman"/>
                <w:sz w:val="24"/>
                <w:szCs w:val="24"/>
              </w:rPr>
            </w:pPr>
          </w:p>
        </w:tc>
      </w:tr>
      <w:tr w:rsidR="00563493" w:rsidRPr="00563493" w:rsidTr="00563493">
        <w:trPr>
          <w:trHeight w:val="538"/>
          <w:jc w:val="center"/>
        </w:trPr>
        <w:tc>
          <w:tcPr>
            <w:tcW w:w="3300" w:type="dxa"/>
            <w:vMerge w:val="restart"/>
            <w:tcBorders>
              <w:left w:val="single" w:sz="8" w:space="0" w:color="auto"/>
              <w:right w:val="single" w:sz="8" w:space="0" w:color="auto"/>
            </w:tcBorders>
          </w:tcPr>
          <w:p w:rsidR="00563493" w:rsidRPr="00FD20B8" w:rsidRDefault="00563493" w:rsidP="00563493">
            <w:pPr>
              <w:autoSpaceDE w:val="0"/>
              <w:autoSpaceDN w:val="0"/>
              <w:adjustRightInd w:val="0"/>
              <w:spacing w:after="0" w:line="240" w:lineRule="auto"/>
              <w:jc w:val="center"/>
              <w:rPr>
                <w:rFonts w:ascii="Times New Roman" w:hAnsi="Times New Roman" w:cs="Times New Roman"/>
                <w:b/>
                <w:sz w:val="24"/>
                <w:szCs w:val="24"/>
              </w:rPr>
            </w:pPr>
            <w:r w:rsidRPr="00FD20B8">
              <w:rPr>
                <w:rFonts w:ascii="Times New Roman" w:hAnsi="Times New Roman" w:cs="Times New Roman"/>
                <w:b/>
                <w:sz w:val="24"/>
                <w:szCs w:val="24"/>
              </w:rPr>
              <w:t>Коррекционно-развивающая</w:t>
            </w:r>
          </w:p>
          <w:p w:rsidR="00563493" w:rsidRPr="00563493" w:rsidRDefault="00563493" w:rsidP="00563493">
            <w:pPr>
              <w:spacing w:after="0" w:line="240" w:lineRule="auto"/>
              <w:jc w:val="center"/>
              <w:rPr>
                <w:rFonts w:ascii="Times New Roman" w:hAnsi="Times New Roman" w:cs="Times New Roman"/>
                <w:sz w:val="24"/>
                <w:szCs w:val="24"/>
              </w:rPr>
            </w:pPr>
            <w:r w:rsidRPr="00FD20B8">
              <w:rPr>
                <w:rFonts w:ascii="Times New Roman" w:hAnsi="Times New Roman" w:cs="Times New Roman"/>
                <w:b/>
                <w:sz w:val="24"/>
                <w:szCs w:val="24"/>
              </w:rPr>
              <w:t>область</w:t>
            </w:r>
          </w:p>
        </w:tc>
        <w:tc>
          <w:tcPr>
            <w:tcW w:w="3100" w:type="dxa"/>
            <w:tcBorders>
              <w:bottom w:val="single" w:sz="8" w:space="0" w:color="auto"/>
              <w:right w:val="single" w:sz="4" w:space="0" w:color="auto"/>
            </w:tcBorders>
            <w:vAlign w:val="bottom"/>
          </w:tcPr>
          <w:p w:rsidR="00563493" w:rsidRPr="00563493" w:rsidRDefault="00563493" w:rsidP="000D2FA9">
            <w:pPr>
              <w:spacing w:after="0" w:line="240" w:lineRule="auto"/>
              <w:rPr>
                <w:rFonts w:ascii="Times New Roman" w:hAnsi="Times New Roman" w:cs="Times New Roman"/>
                <w:sz w:val="24"/>
                <w:szCs w:val="24"/>
              </w:rPr>
            </w:pPr>
            <w:r w:rsidRPr="00FD20B8">
              <w:rPr>
                <w:rFonts w:ascii="Times New Roman" w:hAnsi="Times New Roman" w:cs="Times New Roman"/>
                <w:sz w:val="24"/>
                <w:szCs w:val="24"/>
              </w:rPr>
              <w:t>Психокоррекционные занятия</w:t>
            </w:r>
          </w:p>
        </w:tc>
        <w:tc>
          <w:tcPr>
            <w:tcW w:w="1840" w:type="dxa"/>
            <w:tcBorders>
              <w:left w:val="single" w:sz="4" w:space="0" w:color="auto"/>
              <w:bottom w:val="single" w:sz="4" w:space="0" w:color="auto"/>
              <w:right w:val="single" w:sz="4" w:space="0" w:color="auto"/>
            </w:tcBorders>
          </w:tcPr>
          <w:p w:rsidR="00563493" w:rsidRPr="00563493" w:rsidRDefault="00563493" w:rsidP="005634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0" w:type="dxa"/>
            <w:tcBorders>
              <w:left w:val="single" w:sz="4" w:space="0" w:color="auto"/>
              <w:bottom w:val="single" w:sz="8" w:space="0" w:color="auto"/>
              <w:right w:val="single" w:sz="8" w:space="0" w:color="auto"/>
            </w:tcBorders>
          </w:tcPr>
          <w:p w:rsidR="00563493" w:rsidRPr="00563493" w:rsidRDefault="00563493" w:rsidP="005634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0" w:type="dxa"/>
            <w:vAlign w:val="bottom"/>
          </w:tcPr>
          <w:p w:rsidR="00563493" w:rsidRPr="00563493" w:rsidRDefault="00563493" w:rsidP="000D2FA9">
            <w:pPr>
              <w:spacing w:after="0" w:line="240" w:lineRule="auto"/>
              <w:rPr>
                <w:rFonts w:ascii="Times New Roman" w:hAnsi="Times New Roman" w:cs="Times New Roman"/>
                <w:sz w:val="24"/>
                <w:szCs w:val="24"/>
              </w:rPr>
            </w:pPr>
          </w:p>
        </w:tc>
      </w:tr>
      <w:tr w:rsidR="00563493" w:rsidRPr="00563493" w:rsidTr="00563493">
        <w:trPr>
          <w:trHeight w:val="538"/>
          <w:jc w:val="center"/>
        </w:trPr>
        <w:tc>
          <w:tcPr>
            <w:tcW w:w="3300" w:type="dxa"/>
            <w:vMerge/>
            <w:tcBorders>
              <w:left w:val="single" w:sz="8" w:space="0" w:color="auto"/>
              <w:bottom w:val="single" w:sz="8" w:space="0" w:color="auto"/>
              <w:right w:val="single" w:sz="8" w:space="0" w:color="auto"/>
            </w:tcBorders>
            <w:vAlign w:val="bottom"/>
          </w:tcPr>
          <w:p w:rsidR="00563493" w:rsidRPr="00563493" w:rsidRDefault="00563493" w:rsidP="000D2FA9">
            <w:pPr>
              <w:spacing w:after="0" w:line="240" w:lineRule="auto"/>
              <w:rPr>
                <w:rFonts w:ascii="Times New Roman" w:hAnsi="Times New Roman" w:cs="Times New Roman"/>
                <w:sz w:val="24"/>
                <w:szCs w:val="24"/>
              </w:rPr>
            </w:pPr>
          </w:p>
        </w:tc>
        <w:tc>
          <w:tcPr>
            <w:tcW w:w="3100" w:type="dxa"/>
            <w:tcBorders>
              <w:bottom w:val="single" w:sz="8" w:space="0" w:color="auto"/>
              <w:right w:val="single" w:sz="4" w:space="0" w:color="auto"/>
            </w:tcBorders>
          </w:tcPr>
          <w:p w:rsidR="00563493" w:rsidRPr="00563493" w:rsidRDefault="00563493" w:rsidP="00563493">
            <w:pPr>
              <w:spacing w:after="0" w:line="240" w:lineRule="auto"/>
              <w:jc w:val="center"/>
              <w:rPr>
                <w:rFonts w:ascii="Times New Roman" w:hAnsi="Times New Roman" w:cs="Times New Roman"/>
                <w:sz w:val="24"/>
                <w:szCs w:val="24"/>
              </w:rPr>
            </w:pPr>
            <w:r w:rsidRPr="00FD20B8">
              <w:rPr>
                <w:rFonts w:ascii="Times New Roman" w:hAnsi="Times New Roman" w:cs="Times New Roman"/>
                <w:sz w:val="24"/>
                <w:szCs w:val="24"/>
              </w:rPr>
              <w:t>Педагогическая коррекция</w:t>
            </w:r>
          </w:p>
        </w:tc>
        <w:tc>
          <w:tcPr>
            <w:tcW w:w="1840" w:type="dxa"/>
            <w:tcBorders>
              <w:left w:val="single" w:sz="4" w:space="0" w:color="auto"/>
              <w:bottom w:val="single" w:sz="4" w:space="0" w:color="auto"/>
              <w:right w:val="single" w:sz="4" w:space="0" w:color="auto"/>
            </w:tcBorders>
          </w:tcPr>
          <w:p w:rsidR="00563493" w:rsidRPr="00563493" w:rsidRDefault="00563493" w:rsidP="005634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0" w:type="dxa"/>
            <w:tcBorders>
              <w:left w:val="single" w:sz="4" w:space="0" w:color="auto"/>
              <w:bottom w:val="single" w:sz="8" w:space="0" w:color="auto"/>
              <w:right w:val="single" w:sz="8" w:space="0" w:color="auto"/>
            </w:tcBorders>
          </w:tcPr>
          <w:p w:rsidR="00563493" w:rsidRPr="00563493" w:rsidRDefault="00563493" w:rsidP="0056349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0" w:type="dxa"/>
            <w:vAlign w:val="bottom"/>
          </w:tcPr>
          <w:p w:rsidR="00563493" w:rsidRPr="00563493" w:rsidRDefault="00563493" w:rsidP="000D2FA9">
            <w:pPr>
              <w:spacing w:after="0" w:line="240" w:lineRule="auto"/>
              <w:rPr>
                <w:rFonts w:ascii="Times New Roman" w:hAnsi="Times New Roman" w:cs="Times New Roman"/>
                <w:sz w:val="24"/>
                <w:szCs w:val="24"/>
              </w:rPr>
            </w:pPr>
          </w:p>
        </w:tc>
      </w:tr>
      <w:tr w:rsidR="00563493" w:rsidRPr="00563493" w:rsidTr="00563493">
        <w:trPr>
          <w:trHeight w:val="538"/>
          <w:jc w:val="center"/>
        </w:trPr>
        <w:tc>
          <w:tcPr>
            <w:tcW w:w="6400" w:type="dxa"/>
            <w:gridSpan w:val="2"/>
            <w:tcBorders>
              <w:left w:val="single" w:sz="8" w:space="0" w:color="auto"/>
              <w:bottom w:val="single" w:sz="8" w:space="0" w:color="auto"/>
              <w:right w:val="single" w:sz="4" w:space="0" w:color="auto"/>
            </w:tcBorders>
          </w:tcPr>
          <w:p w:rsidR="00563493" w:rsidRPr="00FD20B8" w:rsidRDefault="00563493" w:rsidP="00563493">
            <w:pPr>
              <w:spacing w:after="0" w:line="240" w:lineRule="auto"/>
              <w:jc w:val="both"/>
              <w:rPr>
                <w:rFonts w:ascii="Times New Roman" w:hAnsi="Times New Roman" w:cs="Times New Roman"/>
                <w:sz w:val="24"/>
                <w:szCs w:val="24"/>
              </w:rPr>
            </w:pPr>
            <w:r w:rsidRPr="00FD20B8">
              <w:rPr>
                <w:rFonts w:ascii="Times New Roman" w:hAnsi="Times New Roman" w:cs="Times New Roman"/>
                <w:b/>
                <w:sz w:val="24"/>
                <w:szCs w:val="24"/>
              </w:rPr>
              <w:t xml:space="preserve">Внеурочная деятельность: </w:t>
            </w:r>
          </w:p>
          <w:p w:rsidR="00563493" w:rsidRPr="00FD20B8" w:rsidRDefault="00563493" w:rsidP="00563493">
            <w:pPr>
              <w:pStyle w:val="aa"/>
              <w:spacing w:line="240" w:lineRule="auto"/>
              <w:ind w:firstLine="0"/>
              <w:rPr>
                <w:rFonts w:ascii="Times New Roman" w:hAnsi="Times New Roman" w:cs="Times New Roman"/>
                <w:color w:val="auto"/>
                <w:sz w:val="24"/>
                <w:szCs w:val="24"/>
              </w:rPr>
            </w:pPr>
            <w:r>
              <w:rPr>
                <w:rFonts w:ascii="Times New Roman" w:hAnsi="Times New Roman" w:cs="Times New Roman"/>
                <w:sz w:val="24"/>
                <w:szCs w:val="24"/>
              </w:rPr>
              <w:t xml:space="preserve"> </w:t>
            </w:r>
          </w:p>
        </w:tc>
        <w:tc>
          <w:tcPr>
            <w:tcW w:w="3680" w:type="dxa"/>
            <w:gridSpan w:val="2"/>
            <w:tcBorders>
              <w:left w:val="single" w:sz="4" w:space="0" w:color="auto"/>
              <w:bottom w:val="single" w:sz="4" w:space="0" w:color="auto"/>
              <w:right w:val="single" w:sz="8" w:space="0" w:color="auto"/>
            </w:tcBorders>
          </w:tcPr>
          <w:p w:rsidR="00563493" w:rsidRPr="00FD20B8" w:rsidRDefault="00563493" w:rsidP="00563493">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FD20B8">
              <w:rPr>
                <w:rFonts w:ascii="Times New Roman" w:hAnsi="Times New Roman" w:cs="Times New Roman"/>
                <w:b/>
                <w:sz w:val="24"/>
                <w:szCs w:val="24"/>
              </w:rPr>
              <w:t xml:space="preserve"> </w:t>
            </w:r>
          </w:p>
          <w:p w:rsidR="00563493" w:rsidRPr="00FD20B8" w:rsidRDefault="00563493" w:rsidP="00D9370E">
            <w:pPr>
              <w:pStyle w:val="aa"/>
              <w:spacing w:line="240" w:lineRule="auto"/>
              <w:ind w:firstLine="0"/>
              <w:jc w:val="center"/>
              <w:rPr>
                <w:rFonts w:ascii="Times New Roman" w:hAnsi="Times New Roman" w:cs="Times New Roman"/>
                <w:color w:val="auto"/>
                <w:sz w:val="24"/>
                <w:szCs w:val="24"/>
              </w:rPr>
            </w:pPr>
            <w:r w:rsidRPr="00FD20B8">
              <w:rPr>
                <w:rFonts w:ascii="Times New Roman" w:hAnsi="Times New Roman" w:cs="Times New Roman"/>
                <w:sz w:val="24"/>
                <w:szCs w:val="24"/>
              </w:rPr>
              <w:t>Реализуется в индивидуальном порядке согласно плану внеурочной деятельность на основании заявления родителей</w:t>
            </w:r>
          </w:p>
        </w:tc>
        <w:tc>
          <w:tcPr>
            <w:tcW w:w="30" w:type="dxa"/>
            <w:vAlign w:val="bottom"/>
          </w:tcPr>
          <w:p w:rsidR="00563493" w:rsidRPr="00563493" w:rsidRDefault="00563493" w:rsidP="00563493">
            <w:pPr>
              <w:spacing w:after="0" w:line="240" w:lineRule="auto"/>
              <w:rPr>
                <w:rFonts w:ascii="Times New Roman" w:hAnsi="Times New Roman" w:cs="Times New Roman"/>
                <w:sz w:val="24"/>
                <w:szCs w:val="24"/>
              </w:rPr>
            </w:pPr>
          </w:p>
        </w:tc>
      </w:tr>
    </w:tbl>
    <w:p w:rsidR="00F2530B" w:rsidRPr="00531967" w:rsidRDefault="00F2530B" w:rsidP="00F2530B">
      <w:pPr>
        <w:spacing w:after="0" w:line="240" w:lineRule="auto"/>
        <w:jc w:val="both"/>
        <w:rPr>
          <w:rFonts w:ascii="Times New Roman" w:hAnsi="Times New Roman" w:cs="Times New Roman"/>
          <w:sz w:val="24"/>
          <w:szCs w:val="24"/>
        </w:rPr>
      </w:pPr>
      <w:r w:rsidRPr="00531967">
        <w:rPr>
          <w:rFonts w:ascii="Times New Roman" w:hAnsi="Times New Roman" w:cs="Times New Roman"/>
          <w:sz w:val="24"/>
          <w:szCs w:val="24"/>
        </w:rPr>
        <w:t>В связи с отсутствием потребности в изучении родного языка из числа языков народов РФ, изучение этих предметов осуществляется в рамках реализации интегрированной программы по учебным предметам, входящим в предметную область «</w:t>
      </w:r>
      <w:r>
        <w:rPr>
          <w:rFonts w:ascii="Times New Roman" w:hAnsi="Times New Roman" w:cs="Times New Roman"/>
          <w:sz w:val="24"/>
          <w:szCs w:val="24"/>
        </w:rPr>
        <w:t>Филология»</w:t>
      </w:r>
      <w:r w:rsidRPr="00531967">
        <w:rPr>
          <w:rFonts w:ascii="Times New Roman" w:hAnsi="Times New Roman" w:cs="Times New Roman"/>
          <w:sz w:val="24"/>
          <w:szCs w:val="24"/>
        </w:rPr>
        <w:t xml:space="preserve"> соответственно, так как они дают возможность получения образования на родном языке и изучение русского языка как родного языка. </w:t>
      </w:r>
    </w:p>
    <w:p w:rsidR="00F2530B" w:rsidRDefault="00023E8B" w:rsidP="00F2530B">
      <w:pPr>
        <w:spacing w:after="0" w:line="23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Коррекционно-развивающая работа проводится в соответствии с коррекционной программой и индивидуальной программой психолого-педагогического сопровождения ребёнка. На реализацию направлений коррекционно-развивающей работы «Формирование и развитие учебной мотивации, помощь в адаптации к условиям школьной среды» (педагог-психолог) и «Коррекция </w:t>
      </w:r>
      <w:r w:rsidR="000D2FA9">
        <w:rPr>
          <w:rFonts w:ascii="Times New Roman" w:eastAsia="Times New Roman" w:hAnsi="Times New Roman" w:cs="Times New Roman"/>
          <w:sz w:val="24"/>
          <w:szCs w:val="24"/>
        </w:rPr>
        <w:t>усвоения учебной программы</w:t>
      </w:r>
      <w:r>
        <w:rPr>
          <w:rFonts w:ascii="Times New Roman" w:eastAsia="Times New Roman" w:hAnsi="Times New Roman" w:cs="Times New Roman"/>
          <w:sz w:val="24"/>
          <w:szCs w:val="24"/>
        </w:rPr>
        <w:t>» (уч</w:t>
      </w:r>
      <w:r w:rsidR="000D2FA9">
        <w:rPr>
          <w:rFonts w:ascii="Times New Roman" w:eastAsia="Times New Roman" w:hAnsi="Times New Roman" w:cs="Times New Roman"/>
          <w:sz w:val="24"/>
          <w:szCs w:val="24"/>
        </w:rPr>
        <w:t xml:space="preserve">итель) выделено по 1 часу в неделю. </w:t>
      </w:r>
    </w:p>
    <w:p w:rsidR="00696F4F" w:rsidRDefault="00023E8B" w:rsidP="00D9370E">
      <w:pPr>
        <w:spacing w:after="0" w:line="238" w:lineRule="auto"/>
        <w:jc w:val="both"/>
        <w:rPr>
          <w:rFonts w:ascii="Times New Roman" w:hAnsi="Times New Roman" w:cs="Times New Roman"/>
          <w:sz w:val="24"/>
          <w:szCs w:val="24"/>
        </w:rPr>
      </w:pPr>
      <w:r w:rsidRPr="00F2530B">
        <w:rPr>
          <w:rFonts w:ascii="Times New Roman" w:eastAsia="Times New Roman" w:hAnsi="Times New Roman" w:cs="Times New Roman"/>
          <w:bCs/>
          <w:sz w:val="24"/>
          <w:szCs w:val="24"/>
        </w:rPr>
        <w:t xml:space="preserve">Организация промежуточной аттестации - </w:t>
      </w:r>
      <w:r w:rsidRPr="00F2530B">
        <w:rPr>
          <w:rFonts w:ascii="Times New Roman" w:eastAsia="Times New Roman" w:hAnsi="Times New Roman" w:cs="Times New Roman"/>
          <w:sz w:val="24"/>
          <w:szCs w:val="24"/>
        </w:rPr>
        <w:t xml:space="preserve">оценка результатов образования в </w:t>
      </w:r>
      <w:r w:rsidR="00F2530B" w:rsidRPr="00F2530B">
        <w:rPr>
          <w:rFonts w:ascii="Times New Roman" w:eastAsia="Times New Roman" w:hAnsi="Times New Roman" w:cs="Times New Roman"/>
          <w:sz w:val="24"/>
          <w:szCs w:val="24"/>
        </w:rPr>
        <w:t>4</w:t>
      </w:r>
      <w:r w:rsidRPr="00F2530B">
        <w:rPr>
          <w:rFonts w:ascii="Times New Roman" w:eastAsia="Times New Roman" w:hAnsi="Times New Roman" w:cs="Times New Roman"/>
          <w:bCs/>
          <w:sz w:val="24"/>
          <w:szCs w:val="24"/>
        </w:rPr>
        <w:t xml:space="preserve"> </w:t>
      </w:r>
      <w:r w:rsidRPr="00F2530B">
        <w:rPr>
          <w:rFonts w:ascii="Times New Roman" w:eastAsia="Times New Roman" w:hAnsi="Times New Roman" w:cs="Times New Roman"/>
          <w:sz w:val="24"/>
          <w:szCs w:val="24"/>
        </w:rPr>
        <w:t xml:space="preserve">классе </w:t>
      </w:r>
      <w:r w:rsidR="00F2530B" w:rsidRPr="00F2530B">
        <w:rPr>
          <w:rFonts w:ascii="Times New Roman" w:eastAsia="Times New Roman" w:hAnsi="Times New Roman" w:cs="Times New Roman"/>
          <w:sz w:val="24"/>
          <w:szCs w:val="24"/>
        </w:rPr>
        <w:t xml:space="preserve">соответсвует срокам и требованиям отраженным в учебном плане НОО </w:t>
      </w:r>
      <w:r w:rsidR="00F2530B" w:rsidRPr="00F2530B">
        <w:rPr>
          <w:rFonts w:ascii="Times New Roman" w:hAnsi="Times New Roman" w:cs="Times New Roman"/>
          <w:sz w:val="24"/>
          <w:szCs w:val="24"/>
        </w:rPr>
        <w:t>муниципального автономного общеобразовательного учреждения Вагайская средняя общеобразовательная школа</w:t>
      </w:r>
      <w:r w:rsidR="00F2530B">
        <w:rPr>
          <w:rFonts w:ascii="Times New Roman" w:hAnsi="Times New Roman" w:cs="Times New Roman"/>
          <w:sz w:val="24"/>
          <w:szCs w:val="24"/>
        </w:rPr>
        <w:t xml:space="preserve"> </w:t>
      </w:r>
      <w:r w:rsidR="00F2530B" w:rsidRPr="00F2530B">
        <w:rPr>
          <w:rFonts w:ascii="Times New Roman" w:hAnsi="Times New Roman" w:cs="Times New Roman"/>
          <w:sz w:val="24"/>
          <w:szCs w:val="24"/>
        </w:rPr>
        <w:t>на 2020-2021 учебный год</w:t>
      </w:r>
      <w:r w:rsidR="00D9370E">
        <w:rPr>
          <w:rFonts w:ascii="Times New Roman" w:hAnsi="Times New Roman" w:cs="Times New Roman"/>
          <w:sz w:val="24"/>
          <w:szCs w:val="24"/>
        </w:rPr>
        <w:t>.</w:t>
      </w:r>
    </w:p>
    <w:p w:rsidR="00D9370E" w:rsidRDefault="00D9370E" w:rsidP="00D9370E">
      <w:pPr>
        <w:spacing w:after="0" w:line="238" w:lineRule="auto"/>
        <w:jc w:val="both"/>
        <w:rPr>
          <w:rFonts w:ascii="Times New Roman" w:hAnsi="Times New Roman" w:cs="Times New Roman"/>
          <w:sz w:val="24"/>
          <w:szCs w:val="24"/>
        </w:rPr>
      </w:pPr>
    </w:p>
    <w:p w:rsidR="00D9370E" w:rsidRPr="00D9370E" w:rsidRDefault="00D9370E" w:rsidP="00D9370E">
      <w:pPr>
        <w:spacing w:after="0" w:line="238" w:lineRule="auto"/>
        <w:jc w:val="center"/>
        <w:rPr>
          <w:rFonts w:ascii="Times New Roman" w:hAnsi="Times New Roman" w:cs="Times New Roman"/>
          <w:b/>
          <w:sz w:val="24"/>
          <w:szCs w:val="24"/>
        </w:rPr>
      </w:pPr>
      <w:r w:rsidRPr="00D9370E">
        <w:rPr>
          <w:rFonts w:ascii="Times New Roman" w:hAnsi="Times New Roman" w:cs="Times New Roman"/>
          <w:b/>
          <w:sz w:val="24"/>
          <w:szCs w:val="24"/>
        </w:rPr>
        <w:t>Внеурочная деятельность</w:t>
      </w:r>
    </w:p>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 xml:space="preserve">План внеурочной деятельности для обучающихся начального общего образования обеспечивает учет индивидуальных особенностей и потребностей, обучающихся через организацию внеурочной деятельности, включая детей с ОВЗ и УО. Внеурочная деятельность организуется по направлениям развития личности: духовно-нравственное, спортивно-оздоровительное, социальное, общеинтеллектуальное, общекультурное); определяет структуру, формы организации, недельный объем внеурочной деятельности. Выбор программ внеурочной деятельности сформирован с учетом пожеланий обучающихся и социальных запросов родителей (законных представителей), возможностей МАОУ Вагайской СОШ и отражен в протоколах родительских собраний и заявлениях родителей. Программы внеурочной деятельности способствуют закреплению и практическому использованию содержания программ учебных предметов и направлены на научно-познавательную, проектную, исследовательскую деятельность, художественно-эстетическое развитие и творческое развитие, патриотическое и духовно-нравственное воспитание. Предусмотрено освобождение от занятий внеурочной деятельностью в школе обучающихся, которые посещают учреждения дополнительного образования (музыкальные, спортивные). План внеурочной деятельности определяет аудиторную и внеаудиторную недельную нагрузку (не менее 3,5 часов аудиторных занятий и 2,5 внеаудиторных в 1 классах, не менее 4,5 часов аудиторных занятий и 2,5 часа внеаудиторный часа во 2 в классах, не менее 4,5 часов аудиторных и 3 часов внеаудиторных занятий в 3-4 классах). Местом проведения внеаудиторных занятий могут быть спортивные залы, спортивные площадки, клубные помещения, библиотека, музеи, театры, поездки в другие города. Формы организации внеурочной деятельности: кружки, студии, секции, экскурсии, походы, репетиции, концерты, театральные представления, интеллектуальные турниры, олимпиады, исследовательская деятельность, проекты. Учет занятости обучающихся внеурочной деятельностью осуществляется классным руководителем в журнале учета внеурочной деятельности.  </w:t>
      </w:r>
    </w:p>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 xml:space="preserve">В МАОУ Вагайская  СОШ  выбрана </w:t>
      </w:r>
      <w:r w:rsidRPr="00D9370E">
        <w:rPr>
          <w:rFonts w:ascii="Times New Roman" w:hAnsi="Times New Roman" w:cs="Times New Roman"/>
          <w:b/>
          <w:bCs/>
          <w:sz w:val="24"/>
          <w:szCs w:val="24"/>
        </w:rPr>
        <w:t xml:space="preserve">оптимизационная модель </w:t>
      </w:r>
      <w:r w:rsidRPr="00D9370E">
        <w:rPr>
          <w:rFonts w:ascii="Times New Roman" w:hAnsi="Times New Roman" w:cs="Times New Roman"/>
          <w:sz w:val="24"/>
          <w:szCs w:val="24"/>
        </w:rPr>
        <w:t>внеурочной деятельности. Данная модель предполагает, что в ее реализации принимают участие все педагогические работники (учителя, социальный педагог, педагог-психолог, учитель-логопед, педагоги-организаторы), привлекаются учреждения культуры села Вагай. Координирующую роль выполняет классный руководитель в соответствии со своими должностной инструкцией, реализуемыми функциями и задачами:</w:t>
      </w:r>
    </w:p>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lastRenderedPageBreak/>
        <w:t>- взаимодействует с педагогическими работниками МАОУ Вагайская СОШ ;</w:t>
      </w:r>
    </w:p>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 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 xml:space="preserve">- организует социально- значимую, творческую деятельность обучающихся. </w:t>
      </w:r>
    </w:p>
    <w:p w:rsid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Преимущества оптимизационной модели состоят в создании единого образовательного пространства в школе, содержательном и организационном единстве всех структурных подразделений.</w:t>
      </w:r>
    </w:p>
    <w:p w:rsidR="00D9370E" w:rsidRPr="00D9370E" w:rsidRDefault="00D9370E" w:rsidP="00D9370E">
      <w:pPr>
        <w:spacing w:after="0" w:line="238" w:lineRule="auto"/>
        <w:jc w:val="both"/>
        <w:rPr>
          <w:rFonts w:ascii="Times New Roman" w:hAnsi="Times New Roman" w:cs="Times New Roman"/>
          <w:sz w:val="24"/>
          <w:szCs w:val="24"/>
        </w:rPr>
      </w:pPr>
    </w:p>
    <w:p w:rsidR="00D9370E" w:rsidRPr="00D9370E" w:rsidRDefault="00D9370E" w:rsidP="00D9370E">
      <w:pPr>
        <w:spacing w:after="0" w:line="238" w:lineRule="auto"/>
        <w:jc w:val="center"/>
        <w:rPr>
          <w:rFonts w:ascii="Times New Roman" w:hAnsi="Times New Roman" w:cs="Times New Roman"/>
          <w:b/>
          <w:sz w:val="24"/>
          <w:szCs w:val="24"/>
        </w:rPr>
      </w:pPr>
      <w:r w:rsidRPr="00D9370E">
        <w:rPr>
          <w:rFonts w:ascii="Times New Roman" w:hAnsi="Times New Roman" w:cs="Times New Roman"/>
          <w:b/>
          <w:sz w:val="24"/>
          <w:szCs w:val="24"/>
        </w:rPr>
        <w:t>План внеурочной деятельности в 1 – 4  классах МАОУ Вагайскаясош</w:t>
      </w:r>
    </w:p>
    <w:p w:rsidR="00D9370E" w:rsidRPr="00D9370E" w:rsidRDefault="00D9370E" w:rsidP="00D9370E">
      <w:pPr>
        <w:spacing w:after="0" w:line="238" w:lineRule="auto"/>
        <w:jc w:val="center"/>
        <w:rPr>
          <w:rFonts w:ascii="Times New Roman" w:hAnsi="Times New Roman" w:cs="Times New Roman"/>
          <w:b/>
          <w:sz w:val="24"/>
          <w:szCs w:val="24"/>
        </w:rPr>
      </w:pPr>
      <w:r w:rsidRPr="00D9370E">
        <w:rPr>
          <w:rFonts w:ascii="Times New Roman" w:hAnsi="Times New Roman" w:cs="Times New Roman"/>
          <w:b/>
          <w:sz w:val="24"/>
          <w:szCs w:val="24"/>
        </w:rPr>
        <w:t>2020-2021 уч.г.</w:t>
      </w:r>
    </w:p>
    <w:p w:rsidR="00D9370E" w:rsidRPr="00D9370E" w:rsidRDefault="00D9370E" w:rsidP="00D9370E">
      <w:pPr>
        <w:spacing w:after="0" w:line="238" w:lineRule="auto"/>
        <w:jc w:val="center"/>
        <w:rPr>
          <w:rFonts w:ascii="Times New Roman" w:hAnsi="Times New Roman" w:cs="Times New Roman"/>
          <w:b/>
          <w:sz w:val="24"/>
          <w:szCs w:val="24"/>
        </w:rPr>
      </w:pPr>
    </w:p>
    <w:tbl>
      <w:tblPr>
        <w:tblpPr w:leftFromText="180" w:rightFromText="180" w:vertAnchor="text" w:horzAnchor="margin" w:tblpXSpec="center" w:tblpY="79"/>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269"/>
        <w:gridCol w:w="851"/>
        <w:gridCol w:w="851"/>
        <w:gridCol w:w="850"/>
        <w:gridCol w:w="675"/>
        <w:gridCol w:w="34"/>
        <w:gridCol w:w="992"/>
        <w:gridCol w:w="850"/>
        <w:gridCol w:w="709"/>
        <w:gridCol w:w="709"/>
      </w:tblGrid>
      <w:tr w:rsidR="00D9370E" w:rsidRPr="00D9370E" w:rsidTr="005E4A52">
        <w:trPr>
          <w:trHeight w:val="266"/>
        </w:trPr>
        <w:tc>
          <w:tcPr>
            <w:tcW w:w="2835" w:type="dxa"/>
            <w:gridSpan w:val="2"/>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b/>
                <w:sz w:val="24"/>
                <w:szCs w:val="24"/>
              </w:rPr>
            </w:pPr>
            <w:r w:rsidRPr="00D9370E">
              <w:rPr>
                <w:rFonts w:ascii="Times New Roman" w:hAnsi="Times New Roman" w:cs="Times New Roman"/>
                <w:b/>
                <w:sz w:val="24"/>
                <w:szCs w:val="24"/>
              </w:rPr>
              <w:t>Классы</w:t>
            </w:r>
          </w:p>
        </w:tc>
        <w:tc>
          <w:tcPr>
            <w:tcW w:w="3227" w:type="dxa"/>
            <w:gridSpan w:val="4"/>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b/>
                <w:sz w:val="24"/>
                <w:szCs w:val="24"/>
              </w:rPr>
            </w:pPr>
            <w:r w:rsidRPr="00D9370E">
              <w:rPr>
                <w:rFonts w:ascii="Times New Roman" w:hAnsi="Times New Roman" w:cs="Times New Roman"/>
                <w:b/>
                <w:sz w:val="24"/>
                <w:szCs w:val="24"/>
              </w:rPr>
              <w:t>Аудиторная</w:t>
            </w:r>
          </w:p>
        </w:tc>
        <w:tc>
          <w:tcPr>
            <w:tcW w:w="3294" w:type="dxa"/>
            <w:gridSpan w:val="5"/>
            <w:tcBorders>
              <w:top w:val="single" w:sz="4" w:space="0" w:color="auto"/>
              <w:left w:val="single" w:sz="4" w:space="0" w:color="auto"/>
              <w:bottom w:val="single" w:sz="4" w:space="0" w:color="auto"/>
              <w:right w:val="single" w:sz="4" w:space="0" w:color="auto"/>
            </w:tcBorders>
          </w:tcPr>
          <w:p w:rsidR="00D9370E" w:rsidRPr="00D9370E" w:rsidRDefault="00D9370E" w:rsidP="00D9370E">
            <w:pPr>
              <w:spacing w:after="0" w:line="238" w:lineRule="auto"/>
              <w:jc w:val="both"/>
              <w:rPr>
                <w:rFonts w:ascii="Times New Roman" w:hAnsi="Times New Roman" w:cs="Times New Roman"/>
                <w:b/>
                <w:sz w:val="24"/>
                <w:szCs w:val="24"/>
              </w:rPr>
            </w:pPr>
            <w:r w:rsidRPr="00D9370E">
              <w:rPr>
                <w:rFonts w:ascii="Times New Roman" w:hAnsi="Times New Roman" w:cs="Times New Roman"/>
                <w:b/>
                <w:sz w:val="24"/>
                <w:szCs w:val="24"/>
              </w:rPr>
              <w:t>Внеаудиторная нагрузка</w:t>
            </w:r>
          </w:p>
        </w:tc>
      </w:tr>
      <w:tr w:rsidR="00D9370E" w:rsidRPr="00D9370E" w:rsidTr="005E4A52">
        <w:trPr>
          <w:trHeight w:val="382"/>
        </w:trPr>
        <w:tc>
          <w:tcPr>
            <w:tcW w:w="566" w:type="dxa"/>
            <w:vMerge w:val="restart"/>
            <w:tcBorders>
              <w:top w:val="single" w:sz="4" w:space="0" w:color="auto"/>
              <w:left w:val="single" w:sz="4" w:space="0" w:color="auto"/>
              <w:bottom w:val="single" w:sz="4" w:space="0" w:color="auto"/>
              <w:right w:val="single" w:sz="4" w:space="0" w:color="auto"/>
            </w:tcBorders>
            <w:textDirection w:val="btLr"/>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Направления</w:t>
            </w:r>
          </w:p>
        </w:tc>
        <w:tc>
          <w:tcPr>
            <w:tcW w:w="2269" w:type="dxa"/>
            <w:tcBorders>
              <w:top w:val="single" w:sz="4" w:space="0" w:color="auto"/>
              <w:left w:val="single" w:sz="4" w:space="0" w:color="auto"/>
              <w:bottom w:val="single" w:sz="4" w:space="0" w:color="auto"/>
              <w:right w:val="single" w:sz="4" w:space="0" w:color="auto"/>
            </w:tcBorders>
          </w:tcPr>
          <w:p w:rsidR="00D9370E" w:rsidRPr="00D9370E" w:rsidRDefault="00D9370E" w:rsidP="00D9370E">
            <w:pPr>
              <w:spacing w:after="0" w:line="238" w:lineRule="auto"/>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1 кл.</w:t>
            </w:r>
          </w:p>
        </w:tc>
        <w:tc>
          <w:tcPr>
            <w:tcW w:w="851"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2 кл.</w:t>
            </w:r>
          </w:p>
        </w:tc>
        <w:tc>
          <w:tcPr>
            <w:tcW w:w="850"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3 кл.</w:t>
            </w:r>
          </w:p>
        </w:tc>
        <w:tc>
          <w:tcPr>
            <w:tcW w:w="709" w:type="dxa"/>
            <w:gridSpan w:val="2"/>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4 кл</w:t>
            </w:r>
          </w:p>
        </w:tc>
        <w:tc>
          <w:tcPr>
            <w:tcW w:w="992"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1 кл.</w:t>
            </w:r>
          </w:p>
        </w:tc>
        <w:tc>
          <w:tcPr>
            <w:tcW w:w="850"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2 кл.</w:t>
            </w:r>
          </w:p>
        </w:tc>
        <w:tc>
          <w:tcPr>
            <w:tcW w:w="709"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3 кл.</w:t>
            </w:r>
          </w:p>
        </w:tc>
        <w:tc>
          <w:tcPr>
            <w:tcW w:w="709"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4 кл</w:t>
            </w:r>
          </w:p>
        </w:tc>
      </w:tr>
      <w:tr w:rsidR="00D9370E" w:rsidRPr="00D9370E" w:rsidTr="005E4A52">
        <w:trPr>
          <w:trHeight w:val="272"/>
        </w:trPr>
        <w:tc>
          <w:tcPr>
            <w:tcW w:w="566" w:type="dxa"/>
            <w:vMerge/>
            <w:tcBorders>
              <w:top w:val="single" w:sz="4" w:space="0" w:color="auto"/>
              <w:left w:val="single" w:sz="4" w:space="0" w:color="auto"/>
              <w:bottom w:val="single" w:sz="4" w:space="0" w:color="auto"/>
              <w:right w:val="single" w:sz="4" w:space="0" w:color="auto"/>
            </w:tcBorders>
            <w:vAlign w:val="center"/>
            <w:hideMark/>
          </w:tcPr>
          <w:p w:rsidR="00D9370E" w:rsidRPr="00D9370E" w:rsidRDefault="00D9370E" w:rsidP="00D9370E">
            <w:pPr>
              <w:spacing w:after="0" w:line="238" w:lineRule="auto"/>
              <w:jc w:val="both"/>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Духовно-нравственное</w:t>
            </w:r>
          </w:p>
        </w:tc>
        <w:tc>
          <w:tcPr>
            <w:tcW w:w="851"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0,5</w:t>
            </w:r>
          </w:p>
        </w:tc>
        <w:tc>
          <w:tcPr>
            <w:tcW w:w="851"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0,5</w:t>
            </w:r>
          </w:p>
        </w:tc>
        <w:tc>
          <w:tcPr>
            <w:tcW w:w="709" w:type="dxa"/>
            <w:gridSpan w:val="2"/>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0,5</w:t>
            </w:r>
          </w:p>
        </w:tc>
      </w:tr>
      <w:tr w:rsidR="00D9370E" w:rsidRPr="00D9370E" w:rsidTr="005E4A52">
        <w:trPr>
          <w:trHeight w:val="407"/>
        </w:trPr>
        <w:tc>
          <w:tcPr>
            <w:tcW w:w="566" w:type="dxa"/>
            <w:vMerge/>
            <w:tcBorders>
              <w:top w:val="single" w:sz="4" w:space="0" w:color="auto"/>
              <w:left w:val="single" w:sz="4" w:space="0" w:color="auto"/>
              <w:bottom w:val="single" w:sz="4" w:space="0" w:color="auto"/>
              <w:right w:val="single" w:sz="4" w:space="0" w:color="auto"/>
            </w:tcBorders>
            <w:vAlign w:val="center"/>
            <w:hideMark/>
          </w:tcPr>
          <w:p w:rsidR="00D9370E" w:rsidRPr="00D9370E" w:rsidRDefault="00D9370E" w:rsidP="00D9370E">
            <w:pPr>
              <w:spacing w:after="0" w:line="238" w:lineRule="auto"/>
              <w:jc w:val="both"/>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Социальное  (проекты)</w:t>
            </w:r>
          </w:p>
        </w:tc>
        <w:tc>
          <w:tcPr>
            <w:tcW w:w="851"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0,5</w:t>
            </w:r>
          </w:p>
        </w:tc>
        <w:tc>
          <w:tcPr>
            <w:tcW w:w="709" w:type="dxa"/>
            <w:gridSpan w:val="2"/>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0,25</w:t>
            </w:r>
          </w:p>
        </w:tc>
        <w:tc>
          <w:tcPr>
            <w:tcW w:w="850"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0,25</w:t>
            </w:r>
          </w:p>
        </w:tc>
        <w:tc>
          <w:tcPr>
            <w:tcW w:w="709"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0,5</w:t>
            </w:r>
          </w:p>
        </w:tc>
      </w:tr>
      <w:tr w:rsidR="00D9370E" w:rsidRPr="00D9370E" w:rsidTr="005E4A52">
        <w:trPr>
          <w:trHeight w:val="272"/>
        </w:trPr>
        <w:tc>
          <w:tcPr>
            <w:tcW w:w="566" w:type="dxa"/>
            <w:vMerge/>
            <w:tcBorders>
              <w:top w:val="single" w:sz="4" w:space="0" w:color="auto"/>
              <w:left w:val="single" w:sz="4" w:space="0" w:color="auto"/>
              <w:bottom w:val="single" w:sz="4" w:space="0" w:color="auto"/>
              <w:right w:val="single" w:sz="4" w:space="0" w:color="auto"/>
            </w:tcBorders>
            <w:vAlign w:val="center"/>
            <w:hideMark/>
          </w:tcPr>
          <w:p w:rsidR="00D9370E" w:rsidRPr="00D9370E" w:rsidRDefault="00D9370E" w:rsidP="00D9370E">
            <w:pPr>
              <w:spacing w:after="0" w:line="238" w:lineRule="auto"/>
              <w:jc w:val="both"/>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Общеинтеллектуальное</w:t>
            </w:r>
          </w:p>
        </w:tc>
        <w:tc>
          <w:tcPr>
            <w:tcW w:w="851"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0,5</w:t>
            </w:r>
          </w:p>
        </w:tc>
        <w:tc>
          <w:tcPr>
            <w:tcW w:w="851"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0,5</w:t>
            </w:r>
          </w:p>
        </w:tc>
        <w:tc>
          <w:tcPr>
            <w:tcW w:w="709" w:type="dxa"/>
            <w:gridSpan w:val="2"/>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0,5</w:t>
            </w:r>
          </w:p>
        </w:tc>
      </w:tr>
      <w:tr w:rsidR="00D9370E" w:rsidRPr="00D9370E" w:rsidTr="005E4A52">
        <w:trPr>
          <w:trHeight w:val="272"/>
        </w:trPr>
        <w:tc>
          <w:tcPr>
            <w:tcW w:w="566" w:type="dxa"/>
            <w:vMerge/>
            <w:tcBorders>
              <w:top w:val="single" w:sz="4" w:space="0" w:color="auto"/>
              <w:left w:val="single" w:sz="4" w:space="0" w:color="auto"/>
              <w:bottom w:val="single" w:sz="4" w:space="0" w:color="auto"/>
              <w:right w:val="single" w:sz="4" w:space="0" w:color="auto"/>
            </w:tcBorders>
            <w:vAlign w:val="center"/>
            <w:hideMark/>
          </w:tcPr>
          <w:p w:rsidR="00D9370E" w:rsidRPr="00D9370E" w:rsidRDefault="00D9370E" w:rsidP="00D9370E">
            <w:pPr>
              <w:spacing w:after="0" w:line="238" w:lineRule="auto"/>
              <w:jc w:val="both"/>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Общекультурное</w:t>
            </w:r>
          </w:p>
        </w:tc>
        <w:tc>
          <w:tcPr>
            <w:tcW w:w="851"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0,5</w:t>
            </w:r>
          </w:p>
        </w:tc>
        <w:tc>
          <w:tcPr>
            <w:tcW w:w="850"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0,5</w:t>
            </w:r>
          </w:p>
        </w:tc>
      </w:tr>
      <w:tr w:rsidR="00D9370E" w:rsidRPr="00D9370E" w:rsidTr="005E4A52">
        <w:trPr>
          <w:trHeight w:val="272"/>
        </w:trPr>
        <w:tc>
          <w:tcPr>
            <w:tcW w:w="566" w:type="dxa"/>
            <w:vMerge/>
            <w:tcBorders>
              <w:top w:val="single" w:sz="4" w:space="0" w:color="auto"/>
              <w:left w:val="single" w:sz="4" w:space="0" w:color="auto"/>
              <w:bottom w:val="single" w:sz="4" w:space="0" w:color="auto"/>
              <w:right w:val="single" w:sz="4" w:space="0" w:color="auto"/>
            </w:tcBorders>
            <w:vAlign w:val="center"/>
            <w:hideMark/>
          </w:tcPr>
          <w:p w:rsidR="00D9370E" w:rsidRPr="00D9370E" w:rsidRDefault="00D9370E" w:rsidP="00D9370E">
            <w:pPr>
              <w:spacing w:after="0" w:line="238" w:lineRule="auto"/>
              <w:jc w:val="both"/>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Спортивно-оздоровительное</w:t>
            </w:r>
          </w:p>
        </w:tc>
        <w:tc>
          <w:tcPr>
            <w:tcW w:w="851"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1</w:t>
            </w:r>
          </w:p>
        </w:tc>
      </w:tr>
      <w:tr w:rsidR="00D9370E" w:rsidRPr="00D9370E" w:rsidTr="005E4A52">
        <w:trPr>
          <w:trHeight w:val="272"/>
        </w:trPr>
        <w:tc>
          <w:tcPr>
            <w:tcW w:w="566" w:type="dxa"/>
            <w:vMerge/>
            <w:tcBorders>
              <w:top w:val="single" w:sz="4" w:space="0" w:color="auto"/>
              <w:left w:val="single" w:sz="4" w:space="0" w:color="auto"/>
              <w:bottom w:val="single" w:sz="4" w:space="0" w:color="auto"/>
              <w:right w:val="single" w:sz="4" w:space="0" w:color="auto"/>
            </w:tcBorders>
            <w:vAlign w:val="center"/>
            <w:hideMark/>
          </w:tcPr>
          <w:p w:rsidR="00D9370E" w:rsidRPr="00D9370E" w:rsidRDefault="00D9370E" w:rsidP="00D9370E">
            <w:pPr>
              <w:spacing w:after="0" w:line="238" w:lineRule="auto"/>
              <w:jc w:val="both"/>
              <w:rPr>
                <w:rFonts w:ascii="Times New Roman" w:hAnsi="Times New Roman" w:cs="Times New Roman"/>
                <w:sz w:val="24"/>
                <w:szCs w:val="24"/>
              </w:rPr>
            </w:pPr>
          </w:p>
        </w:tc>
        <w:tc>
          <w:tcPr>
            <w:tcW w:w="2269"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Всего:</w:t>
            </w:r>
          </w:p>
        </w:tc>
        <w:tc>
          <w:tcPr>
            <w:tcW w:w="851"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3,5</w:t>
            </w:r>
          </w:p>
        </w:tc>
        <w:tc>
          <w:tcPr>
            <w:tcW w:w="709" w:type="dxa"/>
            <w:gridSpan w:val="2"/>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3,5</w:t>
            </w:r>
          </w:p>
        </w:tc>
        <w:tc>
          <w:tcPr>
            <w:tcW w:w="992"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2,75</w:t>
            </w:r>
          </w:p>
        </w:tc>
        <w:tc>
          <w:tcPr>
            <w:tcW w:w="850"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2,75</w:t>
            </w:r>
          </w:p>
        </w:tc>
        <w:tc>
          <w:tcPr>
            <w:tcW w:w="709"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D9370E" w:rsidRPr="00D9370E" w:rsidRDefault="00D9370E" w:rsidP="00D9370E">
            <w:pPr>
              <w:spacing w:after="0" w:line="238" w:lineRule="auto"/>
              <w:jc w:val="both"/>
              <w:rPr>
                <w:rFonts w:ascii="Times New Roman" w:hAnsi="Times New Roman" w:cs="Times New Roman"/>
                <w:sz w:val="24"/>
                <w:szCs w:val="24"/>
              </w:rPr>
            </w:pPr>
            <w:r w:rsidRPr="00D9370E">
              <w:rPr>
                <w:rFonts w:ascii="Times New Roman" w:hAnsi="Times New Roman" w:cs="Times New Roman"/>
                <w:sz w:val="24"/>
                <w:szCs w:val="24"/>
              </w:rPr>
              <w:t>3</w:t>
            </w:r>
          </w:p>
        </w:tc>
      </w:tr>
    </w:tbl>
    <w:p w:rsidR="00D9370E" w:rsidRPr="00D9370E" w:rsidRDefault="00D9370E" w:rsidP="00D9370E">
      <w:pPr>
        <w:spacing w:after="0" w:line="238" w:lineRule="auto"/>
        <w:jc w:val="both"/>
        <w:rPr>
          <w:rFonts w:ascii="Times New Roman" w:hAnsi="Times New Roman" w:cs="Times New Roman"/>
          <w:b/>
          <w:sz w:val="24"/>
          <w:szCs w:val="24"/>
        </w:rPr>
      </w:pPr>
    </w:p>
    <w:p w:rsidR="00D9370E" w:rsidRPr="00D9370E" w:rsidRDefault="00D9370E" w:rsidP="00D9370E">
      <w:pPr>
        <w:spacing w:after="0" w:line="238" w:lineRule="auto"/>
        <w:jc w:val="center"/>
        <w:rPr>
          <w:rFonts w:ascii="Times New Roman" w:hAnsi="Times New Roman" w:cs="Times New Roman"/>
          <w:b/>
          <w:sz w:val="24"/>
          <w:szCs w:val="24"/>
        </w:rPr>
      </w:pPr>
      <w:r w:rsidRPr="00D9370E">
        <w:rPr>
          <w:rFonts w:ascii="Times New Roman" w:hAnsi="Times New Roman" w:cs="Times New Roman"/>
          <w:b/>
          <w:sz w:val="24"/>
          <w:szCs w:val="24"/>
        </w:rPr>
        <w:t>Программы внеурочной деятельности  МАОУ</w:t>
      </w:r>
      <w:r w:rsidR="001C75C5">
        <w:rPr>
          <w:rFonts w:ascii="Times New Roman" w:hAnsi="Times New Roman" w:cs="Times New Roman"/>
          <w:b/>
          <w:sz w:val="24"/>
          <w:szCs w:val="24"/>
        </w:rPr>
        <w:t xml:space="preserve"> </w:t>
      </w:r>
      <w:r w:rsidRPr="00D9370E">
        <w:rPr>
          <w:rFonts w:ascii="Times New Roman" w:hAnsi="Times New Roman" w:cs="Times New Roman"/>
          <w:b/>
          <w:sz w:val="24"/>
          <w:szCs w:val="24"/>
        </w:rPr>
        <w:t>Вагайская</w:t>
      </w:r>
      <w:r w:rsidR="001C75C5">
        <w:rPr>
          <w:rFonts w:ascii="Times New Roman" w:hAnsi="Times New Roman" w:cs="Times New Roman"/>
          <w:b/>
          <w:sz w:val="24"/>
          <w:szCs w:val="24"/>
        </w:rPr>
        <w:t xml:space="preserve"> </w:t>
      </w:r>
      <w:r w:rsidRPr="00D9370E">
        <w:rPr>
          <w:rFonts w:ascii="Times New Roman" w:hAnsi="Times New Roman" w:cs="Times New Roman"/>
          <w:b/>
          <w:sz w:val="24"/>
          <w:szCs w:val="24"/>
        </w:rPr>
        <w:t>сош</w:t>
      </w:r>
    </w:p>
    <w:p w:rsidR="00D9370E" w:rsidRPr="00D9370E" w:rsidRDefault="00D9370E" w:rsidP="00D9370E">
      <w:pPr>
        <w:spacing w:after="0" w:line="238" w:lineRule="auto"/>
        <w:jc w:val="center"/>
        <w:rPr>
          <w:rFonts w:ascii="Times New Roman" w:hAnsi="Times New Roman" w:cs="Times New Roman"/>
          <w:b/>
          <w:sz w:val="24"/>
          <w:szCs w:val="24"/>
        </w:rPr>
      </w:pPr>
      <w:r w:rsidRPr="00D9370E">
        <w:rPr>
          <w:rFonts w:ascii="Times New Roman" w:hAnsi="Times New Roman" w:cs="Times New Roman"/>
          <w:b/>
          <w:sz w:val="24"/>
          <w:szCs w:val="24"/>
        </w:rPr>
        <w:t>на 2020-2021 уч. год.</w:t>
      </w:r>
    </w:p>
    <w:p w:rsidR="00D9370E" w:rsidRDefault="00D9370E" w:rsidP="00D9370E">
      <w:pPr>
        <w:spacing w:after="0" w:line="238" w:lineRule="auto"/>
        <w:jc w:val="both"/>
        <w:rPr>
          <w:rFonts w:ascii="Times New Roman" w:hAnsi="Times New Roman" w:cs="Times New Roman"/>
          <w:sz w:val="24"/>
          <w:szCs w:val="24"/>
        </w:rPr>
      </w:pPr>
    </w:p>
    <w:tbl>
      <w:tblPr>
        <w:tblStyle w:val="a7"/>
        <w:tblW w:w="0" w:type="auto"/>
        <w:tblLook w:val="04A0" w:firstRow="1" w:lastRow="0" w:firstColumn="1" w:lastColumn="0" w:noHBand="0" w:noVBand="1"/>
      </w:tblPr>
      <w:tblGrid>
        <w:gridCol w:w="3388"/>
        <w:gridCol w:w="3388"/>
        <w:gridCol w:w="3388"/>
      </w:tblGrid>
      <w:tr w:rsidR="00D9370E" w:rsidTr="005E4A52">
        <w:tc>
          <w:tcPr>
            <w:tcW w:w="3388" w:type="dxa"/>
            <w:shd w:val="clear" w:color="auto" w:fill="auto"/>
          </w:tcPr>
          <w:p w:rsidR="00D9370E" w:rsidRPr="00D9370E" w:rsidRDefault="00D9370E" w:rsidP="00D9370E">
            <w:pPr>
              <w:jc w:val="center"/>
              <w:rPr>
                <w:rFonts w:ascii="Times New Roman" w:eastAsia="Calibri" w:hAnsi="Times New Roman" w:cs="Times New Roman"/>
                <w:b/>
                <w:sz w:val="24"/>
                <w:szCs w:val="24"/>
              </w:rPr>
            </w:pPr>
            <w:r w:rsidRPr="00D9370E">
              <w:rPr>
                <w:rFonts w:ascii="Times New Roman" w:eastAsia="Calibri" w:hAnsi="Times New Roman" w:cs="Times New Roman"/>
                <w:b/>
                <w:sz w:val="24"/>
                <w:szCs w:val="24"/>
              </w:rPr>
              <w:t>НАПРАВЛЕНИЕ</w:t>
            </w:r>
          </w:p>
        </w:tc>
        <w:tc>
          <w:tcPr>
            <w:tcW w:w="3388" w:type="dxa"/>
            <w:shd w:val="clear" w:color="auto" w:fill="auto"/>
          </w:tcPr>
          <w:p w:rsidR="00D9370E" w:rsidRPr="00D9370E" w:rsidRDefault="00D9370E" w:rsidP="00D9370E">
            <w:pPr>
              <w:jc w:val="center"/>
              <w:rPr>
                <w:rFonts w:ascii="Times New Roman" w:eastAsia="Calibri" w:hAnsi="Times New Roman" w:cs="Times New Roman"/>
                <w:b/>
                <w:sz w:val="24"/>
                <w:szCs w:val="24"/>
              </w:rPr>
            </w:pPr>
            <w:r w:rsidRPr="00D9370E">
              <w:rPr>
                <w:rFonts w:ascii="Times New Roman" w:eastAsia="Calibri" w:hAnsi="Times New Roman" w:cs="Times New Roman"/>
                <w:b/>
                <w:sz w:val="24"/>
                <w:szCs w:val="24"/>
              </w:rPr>
              <w:t>НАЗВАНИЕ</w:t>
            </w:r>
          </w:p>
        </w:tc>
        <w:tc>
          <w:tcPr>
            <w:tcW w:w="3388" w:type="dxa"/>
            <w:shd w:val="clear" w:color="auto" w:fill="auto"/>
          </w:tcPr>
          <w:p w:rsidR="00D9370E" w:rsidRPr="00D9370E" w:rsidRDefault="00D9370E" w:rsidP="00D9370E">
            <w:pPr>
              <w:jc w:val="center"/>
              <w:rPr>
                <w:rFonts w:ascii="Times New Roman" w:eastAsia="Calibri" w:hAnsi="Times New Roman" w:cs="Times New Roman"/>
                <w:b/>
                <w:sz w:val="24"/>
                <w:szCs w:val="24"/>
              </w:rPr>
            </w:pPr>
            <w:r w:rsidRPr="00D9370E">
              <w:rPr>
                <w:rFonts w:ascii="Times New Roman" w:eastAsia="Calibri" w:hAnsi="Times New Roman" w:cs="Times New Roman"/>
                <w:b/>
                <w:sz w:val="24"/>
                <w:szCs w:val="24"/>
              </w:rPr>
              <w:t>РУКОВОДИТЕЛЬ</w:t>
            </w:r>
          </w:p>
        </w:tc>
      </w:tr>
      <w:tr w:rsidR="00D9370E" w:rsidTr="005E4A52">
        <w:tc>
          <w:tcPr>
            <w:tcW w:w="10164" w:type="dxa"/>
            <w:gridSpan w:val="3"/>
          </w:tcPr>
          <w:p w:rsidR="00D9370E" w:rsidRPr="00D9370E" w:rsidRDefault="00D9370E" w:rsidP="00D9370E">
            <w:pPr>
              <w:spacing w:line="238" w:lineRule="auto"/>
              <w:jc w:val="center"/>
              <w:rPr>
                <w:rFonts w:ascii="Times New Roman" w:hAnsi="Times New Roman" w:cs="Times New Roman"/>
                <w:b/>
                <w:sz w:val="24"/>
                <w:szCs w:val="24"/>
              </w:rPr>
            </w:pPr>
            <w:r w:rsidRPr="00D9370E">
              <w:rPr>
                <w:rFonts w:ascii="Times New Roman" w:hAnsi="Times New Roman" w:cs="Times New Roman"/>
                <w:b/>
                <w:sz w:val="24"/>
                <w:szCs w:val="24"/>
              </w:rPr>
              <w:t>1 класс</w:t>
            </w:r>
          </w:p>
        </w:tc>
      </w:tr>
      <w:tr w:rsidR="00D9370E" w:rsidTr="005E4A52">
        <w:tc>
          <w:tcPr>
            <w:tcW w:w="3388" w:type="dxa"/>
            <w:shd w:val="clear" w:color="auto" w:fill="auto"/>
          </w:tcPr>
          <w:p w:rsidR="00D9370E" w:rsidRPr="00D9370E" w:rsidRDefault="00D9370E" w:rsidP="00D9370E">
            <w:pPr>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Спортивно-оздоровительное</w:t>
            </w:r>
          </w:p>
        </w:tc>
        <w:tc>
          <w:tcPr>
            <w:tcW w:w="3388" w:type="dxa"/>
          </w:tcPr>
          <w:p w:rsidR="00D9370E" w:rsidRPr="00D9370E" w:rsidRDefault="00D9370E" w:rsidP="00D9370E">
            <w:pPr>
              <w:spacing w:line="238" w:lineRule="auto"/>
              <w:rPr>
                <w:rFonts w:ascii="Times New Roman" w:hAnsi="Times New Roman" w:cs="Times New Roman"/>
                <w:sz w:val="24"/>
                <w:szCs w:val="24"/>
              </w:rPr>
            </w:pPr>
            <w:r w:rsidRPr="00D9370E">
              <w:rPr>
                <w:rFonts w:ascii="Times New Roman" w:hAnsi="Times New Roman" w:cs="Times New Roman"/>
                <w:sz w:val="24"/>
                <w:szCs w:val="24"/>
              </w:rPr>
              <w:t xml:space="preserve">Ежедневная зарядка, физкультминутки на уроках. </w:t>
            </w:r>
          </w:p>
          <w:p w:rsidR="00D9370E" w:rsidRDefault="00D9370E" w:rsidP="00D9370E">
            <w:pPr>
              <w:spacing w:line="238" w:lineRule="auto"/>
              <w:jc w:val="both"/>
              <w:rPr>
                <w:rFonts w:ascii="Times New Roman" w:hAnsi="Times New Roman" w:cs="Times New Roman"/>
                <w:sz w:val="24"/>
                <w:szCs w:val="24"/>
              </w:rPr>
            </w:pPr>
          </w:p>
        </w:tc>
        <w:tc>
          <w:tcPr>
            <w:tcW w:w="3388" w:type="dxa"/>
          </w:tcPr>
          <w:p w:rsidR="00D9370E" w:rsidRDefault="005E4A52" w:rsidP="00D9370E">
            <w:pPr>
              <w:spacing w:line="238" w:lineRule="auto"/>
              <w:jc w:val="both"/>
              <w:rPr>
                <w:rFonts w:ascii="Times New Roman" w:hAnsi="Times New Roman" w:cs="Times New Roman"/>
                <w:sz w:val="24"/>
                <w:szCs w:val="24"/>
              </w:rPr>
            </w:pPr>
            <w:r>
              <w:rPr>
                <w:rFonts w:ascii="Times New Roman" w:hAnsi="Times New Roman" w:cs="Times New Roman"/>
                <w:sz w:val="24"/>
                <w:szCs w:val="24"/>
              </w:rPr>
              <w:t>Первухина Е.А.</w:t>
            </w:r>
          </w:p>
          <w:p w:rsidR="005B31E7" w:rsidRDefault="005B31E7" w:rsidP="00D9370E">
            <w:pPr>
              <w:spacing w:line="238" w:lineRule="auto"/>
              <w:jc w:val="both"/>
              <w:rPr>
                <w:rFonts w:ascii="Times New Roman" w:hAnsi="Times New Roman" w:cs="Times New Roman"/>
                <w:sz w:val="24"/>
                <w:szCs w:val="24"/>
              </w:rPr>
            </w:pPr>
            <w:r w:rsidRPr="005B31E7">
              <w:rPr>
                <w:rFonts w:ascii="Times New Roman" w:hAnsi="Times New Roman" w:cs="Times New Roman"/>
                <w:sz w:val="24"/>
                <w:szCs w:val="24"/>
              </w:rPr>
              <w:t>Мурзина Н.Н.</w:t>
            </w:r>
          </w:p>
          <w:p w:rsidR="005B31E7" w:rsidRDefault="005B31E7" w:rsidP="00D9370E">
            <w:pPr>
              <w:spacing w:line="238" w:lineRule="auto"/>
              <w:jc w:val="both"/>
              <w:rPr>
                <w:rFonts w:ascii="Times New Roman" w:hAnsi="Times New Roman" w:cs="Times New Roman"/>
                <w:sz w:val="24"/>
                <w:szCs w:val="24"/>
              </w:rPr>
            </w:pPr>
            <w:r w:rsidRPr="005B31E7">
              <w:rPr>
                <w:rFonts w:ascii="Times New Roman" w:hAnsi="Times New Roman" w:cs="Times New Roman"/>
                <w:sz w:val="24"/>
                <w:szCs w:val="24"/>
              </w:rPr>
              <w:t>Учителя предметники</w:t>
            </w:r>
          </w:p>
        </w:tc>
      </w:tr>
      <w:tr w:rsidR="00D9370E" w:rsidTr="005E4A52">
        <w:tc>
          <w:tcPr>
            <w:tcW w:w="3388" w:type="dxa"/>
            <w:shd w:val="clear" w:color="auto" w:fill="auto"/>
          </w:tcPr>
          <w:p w:rsidR="00D9370E" w:rsidRPr="00D9370E" w:rsidRDefault="00D9370E" w:rsidP="00D9370E">
            <w:pPr>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Духовно-нравственное</w:t>
            </w:r>
          </w:p>
        </w:tc>
        <w:tc>
          <w:tcPr>
            <w:tcW w:w="3388" w:type="dxa"/>
          </w:tcPr>
          <w:p w:rsidR="00D9370E" w:rsidRDefault="005E4A52" w:rsidP="00D9370E">
            <w:pPr>
              <w:spacing w:line="238" w:lineRule="auto"/>
              <w:jc w:val="both"/>
              <w:rPr>
                <w:rFonts w:ascii="Times New Roman" w:hAnsi="Times New Roman" w:cs="Times New Roman"/>
                <w:sz w:val="24"/>
                <w:szCs w:val="24"/>
              </w:rPr>
            </w:pPr>
            <w:r>
              <w:rPr>
                <w:rFonts w:ascii="Times New Roman" w:hAnsi="Times New Roman" w:cs="Times New Roman"/>
                <w:sz w:val="24"/>
                <w:szCs w:val="24"/>
              </w:rPr>
              <w:t>Часы общения</w:t>
            </w:r>
          </w:p>
        </w:tc>
        <w:tc>
          <w:tcPr>
            <w:tcW w:w="3388" w:type="dxa"/>
          </w:tcPr>
          <w:p w:rsidR="00D9370E" w:rsidRDefault="005E4A52" w:rsidP="00D9370E">
            <w:pPr>
              <w:spacing w:line="238" w:lineRule="auto"/>
              <w:jc w:val="both"/>
              <w:rPr>
                <w:rFonts w:ascii="Times New Roman" w:hAnsi="Times New Roman" w:cs="Times New Roman"/>
                <w:sz w:val="24"/>
                <w:szCs w:val="24"/>
              </w:rPr>
            </w:pPr>
            <w:r>
              <w:rPr>
                <w:rFonts w:ascii="Times New Roman" w:hAnsi="Times New Roman" w:cs="Times New Roman"/>
                <w:sz w:val="24"/>
                <w:szCs w:val="24"/>
              </w:rPr>
              <w:t>Первухина Е.А.</w:t>
            </w:r>
          </w:p>
        </w:tc>
      </w:tr>
      <w:tr w:rsidR="00D9370E" w:rsidTr="005E4A52">
        <w:tc>
          <w:tcPr>
            <w:tcW w:w="3388" w:type="dxa"/>
            <w:shd w:val="clear" w:color="auto" w:fill="auto"/>
          </w:tcPr>
          <w:p w:rsidR="00D9370E" w:rsidRPr="00D9370E" w:rsidRDefault="00D9370E" w:rsidP="00D9370E">
            <w:pPr>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Общеинтеллектуальное</w:t>
            </w:r>
          </w:p>
        </w:tc>
        <w:tc>
          <w:tcPr>
            <w:tcW w:w="3388" w:type="dxa"/>
          </w:tcPr>
          <w:p w:rsidR="00D9370E" w:rsidRDefault="005E4A52" w:rsidP="00D9370E">
            <w:pPr>
              <w:spacing w:line="238" w:lineRule="auto"/>
              <w:jc w:val="both"/>
              <w:rPr>
                <w:rFonts w:ascii="Times New Roman" w:hAnsi="Times New Roman" w:cs="Times New Roman"/>
                <w:sz w:val="24"/>
                <w:szCs w:val="24"/>
              </w:rPr>
            </w:pPr>
            <w:r>
              <w:rPr>
                <w:rFonts w:ascii="Times New Roman" w:hAnsi="Times New Roman" w:cs="Times New Roman"/>
                <w:sz w:val="24"/>
                <w:szCs w:val="24"/>
              </w:rPr>
              <w:t>«Умники и умницы»-33ч</w:t>
            </w:r>
          </w:p>
        </w:tc>
        <w:tc>
          <w:tcPr>
            <w:tcW w:w="3388" w:type="dxa"/>
          </w:tcPr>
          <w:p w:rsidR="00D9370E" w:rsidRDefault="005E4A52" w:rsidP="00D9370E">
            <w:pPr>
              <w:spacing w:line="238" w:lineRule="auto"/>
              <w:jc w:val="both"/>
              <w:rPr>
                <w:rFonts w:ascii="Times New Roman" w:hAnsi="Times New Roman" w:cs="Times New Roman"/>
                <w:sz w:val="24"/>
                <w:szCs w:val="24"/>
              </w:rPr>
            </w:pPr>
            <w:r>
              <w:rPr>
                <w:rFonts w:ascii="Times New Roman" w:hAnsi="Times New Roman" w:cs="Times New Roman"/>
                <w:sz w:val="24"/>
                <w:szCs w:val="24"/>
              </w:rPr>
              <w:t>Мурзина Н.Н.</w:t>
            </w:r>
          </w:p>
        </w:tc>
      </w:tr>
      <w:tr w:rsidR="00D9370E" w:rsidTr="005E4A52">
        <w:tc>
          <w:tcPr>
            <w:tcW w:w="3388" w:type="dxa"/>
            <w:shd w:val="clear" w:color="auto" w:fill="auto"/>
          </w:tcPr>
          <w:p w:rsidR="00D9370E" w:rsidRPr="00D9370E" w:rsidRDefault="00D9370E" w:rsidP="00D9370E">
            <w:pPr>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Социальное</w:t>
            </w:r>
          </w:p>
        </w:tc>
        <w:tc>
          <w:tcPr>
            <w:tcW w:w="3388" w:type="dxa"/>
          </w:tcPr>
          <w:p w:rsidR="00D9370E" w:rsidRDefault="00D9370E" w:rsidP="00D9370E">
            <w:pPr>
              <w:spacing w:line="238" w:lineRule="auto"/>
              <w:jc w:val="both"/>
              <w:rPr>
                <w:rFonts w:ascii="Times New Roman" w:hAnsi="Times New Roman" w:cs="Times New Roman"/>
                <w:sz w:val="24"/>
                <w:szCs w:val="24"/>
              </w:rPr>
            </w:pPr>
          </w:p>
        </w:tc>
        <w:tc>
          <w:tcPr>
            <w:tcW w:w="3388" w:type="dxa"/>
          </w:tcPr>
          <w:p w:rsidR="00D9370E" w:rsidRDefault="00D9370E" w:rsidP="00D9370E">
            <w:pPr>
              <w:spacing w:line="238" w:lineRule="auto"/>
              <w:jc w:val="both"/>
              <w:rPr>
                <w:rFonts w:ascii="Times New Roman" w:hAnsi="Times New Roman" w:cs="Times New Roman"/>
                <w:sz w:val="24"/>
                <w:szCs w:val="24"/>
              </w:rPr>
            </w:pPr>
          </w:p>
        </w:tc>
      </w:tr>
      <w:tr w:rsidR="00D9370E" w:rsidTr="005E4A52">
        <w:tc>
          <w:tcPr>
            <w:tcW w:w="3388" w:type="dxa"/>
            <w:shd w:val="clear" w:color="auto" w:fill="auto"/>
          </w:tcPr>
          <w:p w:rsidR="00D9370E" w:rsidRPr="00D9370E" w:rsidRDefault="00D9370E" w:rsidP="00D9370E">
            <w:pPr>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Общекультурное</w:t>
            </w:r>
          </w:p>
        </w:tc>
        <w:tc>
          <w:tcPr>
            <w:tcW w:w="3388" w:type="dxa"/>
          </w:tcPr>
          <w:p w:rsidR="00D9370E" w:rsidRDefault="005E4A52" w:rsidP="00D9370E">
            <w:pPr>
              <w:spacing w:line="238" w:lineRule="auto"/>
              <w:jc w:val="both"/>
              <w:rPr>
                <w:rFonts w:ascii="Times New Roman" w:hAnsi="Times New Roman" w:cs="Times New Roman"/>
                <w:sz w:val="24"/>
                <w:szCs w:val="24"/>
              </w:rPr>
            </w:pPr>
            <w:r>
              <w:rPr>
                <w:rFonts w:ascii="Times New Roman" w:hAnsi="Times New Roman" w:cs="Times New Roman"/>
                <w:sz w:val="24"/>
                <w:szCs w:val="24"/>
              </w:rPr>
              <w:t>«Волшебная кисточка»-33ч</w:t>
            </w:r>
          </w:p>
          <w:p w:rsidR="005E4A52" w:rsidRDefault="005E4A52" w:rsidP="00D9370E">
            <w:pPr>
              <w:spacing w:line="238" w:lineRule="auto"/>
              <w:jc w:val="both"/>
              <w:rPr>
                <w:rFonts w:ascii="Times New Roman" w:hAnsi="Times New Roman" w:cs="Times New Roman"/>
                <w:sz w:val="24"/>
                <w:szCs w:val="24"/>
              </w:rPr>
            </w:pPr>
            <w:r>
              <w:rPr>
                <w:rFonts w:ascii="Times New Roman" w:hAnsi="Times New Roman" w:cs="Times New Roman"/>
                <w:sz w:val="24"/>
                <w:szCs w:val="24"/>
              </w:rPr>
              <w:t>«Мастерская фантазеров»-33ч</w:t>
            </w:r>
          </w:p>
          <w:p w:rsidR="005E4A52" w:rsidRDefault="005E4A52" w:rsidP="00D9370E">
            <w:pPr>
              <w:spacing w:line="238" w:lineRule="auto"/>
              <w:jc w:val="both"/>
              <w:rPr>
                <w:rFonts w:ascii="Times New Roman" w:hAnsi="Times New Roman" w:cs="Times New Roman"/>
                <w:sz w:val="24"/>
                <w:szCs w:val="24"/>
              </w:rPr>
            </w:pPr>
            <w:r>
              <w:rPr>
                <w:rFonts w:ascii="Times New Roman" w:hAnsi="Times New Roman" w:cs="Times New Roman"/>
                <w:sz w:val="24"/>
                <w:szCs w:val="24"/>
              </w:rPr>
              <w:t>ИЗОстудия «Шедевр» - 33ч</w:t>
            </w:r>
          </w:p>
        </w:tc>
        <w:tc>
          <w:tcPr>
            <w:tcW w:w="3388" w:type="dxa"/>
          </w:tcPr>
          <w:p w:rsidR="00D9370E" w:rsidRDefault="005E4A52" w:rsidP="00D9370E">
            <w:pPr>
              <w:spacing w:line="238" w:lineRule="auto"/>
              <w:jc w:val="both"/>
              <w:rPr>
                <w:rFonts w:ascii="Times New Roman" w:hAnsi="Times New Roman" w:cs="Times New Roman"/>
                <w:sz w:val="24"/>
                <w:szCs w:val="24"/>
              </w:rPr>
            </w:pPr>
            <w:r>
              <w:rPr>
                <w:rFonts w:ascii="Times New Roman" w:hAnsi="Times New Roman" w:cs="Times New Roman"/>
                <w:sz w:val="24"/>
                <w:szCs w:val="24"/>
              </w:rPr>
              <w:t>Арканова В.В.</w:t>
            </w:r>
          </w:p>
          <w:p w:rsidR="005E4A52" w:rsidRDefault="005E4A52" w:rsidP="00D9370E">
            <w:pPr>
              <w:spacing w:line="238" w:lineRule="auto"/>
              <w:jc w:val="both"/>
              <w:rPr>
                <w:rFonts w:ascii="Times New Roman" w:hAnsi="Times New Roman" w:cs="Times New Roman"/>
                <w:sz w:val="24"/>
                <w:szCs w:val="24"/>
              </w:rPr>
            </w:pPr>
            <w:r w:rsidRPr="005E4A52">
              <w:rPr>
                <w:rFonts w:ascii="Times New Roman" w:hAnsi="Times New Roman" w:cs="Times New Roman"/>
                <w:sz w:val="24"/>
                <w:szCs w:val="24"/>
              </w:rPr>
              <w:t>Первухина Е.А.</w:t>
            </w:r>
          </w:p>
          <w:p w:rsidR="005E4A52" w:rsidRDefault="005E4A52" w:rsidP="00D9370E">
            <w:pPr>
              <w:spacing w:line="238" w:lineRule="auto"/>
              <w:jc w:val="both"/>
              <w:rPr>
                <w:rFonts w:ascii="Times New Roman" w:hAnsi="Times New Roman" w:cs="Times New Roman"/>
                <w:sz w:val="24"/>
                <w:szCs w:val="24"/>
              </w:rPr>
            </w:pPr>
            <w:r>
              <w:rPr>
                <w:rFonts w:ascii="Times New Roman" w:hAnsi="Times New Roman" w:cs="Times New Roman"/>
                <w:sz w:val="24"/>
                <w:szCs w:val="24"/>
              </w:rPr>
              <w:t>Гарипова Т.В.</w:t>
            </w:r>
          </w:p>
        </w:tc>
      </w:tr>
      <w:tr w:rsidR="005E4A52" w:rsidTr="005E4A52">
        <w:tc>
          <w:tcPr>
            <w:tcW w:w="10164" w:type="dxa"/>
            <w:gridSpan w:val="3"/>
            <w:shd w:val="clear" w:color="auto" w:fill="auto"/>
          </w:tcPr>
          <w:p w:rsidR="005E4A52" w:rsidRPr="005E4A52" w:rsidRDefault="005E4A52" w:rsidP="005E4A52">
            <w:pPr>
              <w:spacing w:line="238" w:lineRule="auto"/>
              <w:jc w:val="center"/>
              <w:rPr>
                <w:rFonts w:ascii="Times New Roman" w:hAnsi="Times New Roman" w:cs="Times New Roman"/>
                <w:b/>
                <w:sz w:val="24"/>
                <w:szCs w:val="24"/>
              </w:rPr>
            </w:pPr>
            <w:r w:rsidRPr="005E4A52">
              <w:rPr>
                <w:rFonts w:ascii="Times New Roman" w:hAnsi="Times New Roman" w:cs="Times New Roman"/>
                <w:b/>
                <w:sz w:val="24"/>
                <w:szCs w:val="24"/>
              </w:rPr>
              <w:t>2 класс</w:t>
            </w:r>
          </w:p>
        </w:tc>
      </w:tr>
      <w:tr w:rsidR="005E4A52" w:rsidTr="005E4A52">
        <w:tc>
          <w:tcPr>
            <w:tcW w:w="3388" w:type="dxa"/>
            <w:shd w:val="clear" w:color="auto" w:fill="auto"/>
          </w:tcPr>
          <w:p w:rsidR="005E4A52" w:rsidRPr="00D9370E" w:rsidRDefault="005E4A52" w:rsidP="005E4A52">
            <w:pPr>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Спортивно-оздоровительное</w:t>
            </w:r>
          </w:p>
        </w:tc>
        <w:tc>
          <w:tcPr>
            <w:tcW w:w="3388" w:type="dxa"/>
          </w:tcPr>
          <w:p w:rsidR="005E4A52" w:rsidRPr="00D9370E" w:rsidRDefault="005E4A52" w:rsidP="005E4A52">
            <w:pPr>
              <w:spacing w:line="238" w:lineRule="auto"/>
              <w:rPr>
                <w:rFonts w:ascii="Times New Roman" w:hAnsi="Times New Roman" w:cs="Times New Roman"/>
                <w:sz w:val="24"/>
                <w:szCs w:val="24"/>
              </w:rPr>
            </w:pPr>
            <w:r w:rsidRPr="00D9370E">
              <w:rPr>
                <w:rFonts w:ascii="Times New Roman" w:hAnsi="Times New Roman" w:cs="Times New Roman"/>
                <w:sz w:val="24"/>
                <w:szCs w:val="24"/>
              </w:rPr>
              <w:t xml:space="preserve">Ежедневная зарядка, физкультминутки на уроках. </w:t>
            </w:r>
          </w:p>
          <w:p w:rsidR="005E4A52" w:rsidRDefault="005E4A52" w:rsidP="005E4A52">
            <w:pPr>
              <w:spacing w:line="238" w:lineRule="auto"/>
              <w:jc w:val="both"/>
              <w:rPr>
                <w:rFonts w:ascii="Times New Roman" w:hAnsi="Times New Roman" w:cs="Times New Roman"/>
                <w:sz w:val="24"/>
                <w:szCs w:val="24"/>
              </w:rPr>
            </w:pPr>
          </w:p>
        </w:tc>
        <w:tc>
          <w:tcPr>
            <w:tcW w:w="3388" w:type="dxa"/>
          </w:tcPr>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Первухина Е.А.</w:t>
            </w:r>
          </w:p>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Горбаченко Л.А.</w:t>
            </w:r>
          </w:p>
          <w:p w:rsidR="005E4A52" w:rsidRDefault="005E4A52" w:rsidP="005E4A52">
            <w:pPr>
              <w:spacing w:line="238" w:lineRule="auto"/>
              <w:jc w:val="both"/>
              <w:rPr>
                <w:rFonts w:ascii="Times New Roman" w:hAnsi="Times New Roman" w:cs="Times New Roman"/>
                <w:sz w:val="24"/>
                <w:szCs w:val="24"/>
              </w:rPr>
            </w:pPr>
            <w:r w:rsidRPr="005E4A52">
              <w:rPr>
                <w:rFonts w:ascii="Times New Roman" w:hAnsi="Times New Roman" w:cs="Times New Roman"/>
                <w:sz w:val="24"/>
                <w:szCs w:val="24"/>
              </w:rPr>
              <w:t>Арканова С.В.</w:t>
            </w:r>
          </w:p>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Учителя предметники</w:t>
            </w:r>
          </w:p>
        </w:tc>
      </w:tr>
      <w:tr w:rsidR="005E4A52" w:rsidTr="005E4A52">
        <w:tc>
          <w:tcPr>
            <w:tcW w:w="3388" w:type="dxa"/>
            <w:shd w:val="clear" w:color="auto" w:fill="auto"/>
          </w:tcPr>
          <w:p w:rsidR="005E4A52" w:rsidRPr="00D9370E" w:rsidRDefault="005E4A52" w:rsidP="005E4A52">
            <w:pPr>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Духовно-нравственное</w:t>
            </w:r>
          </w:p>
        </w:tc>
        <w:tc>
          <w:tcPr>
            <w:tcW w:w="3388" w:type="dxa"/>
          </w:tcPr>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Часы общения</w:t>
            </w:r>
          </w:p>
        </w:tc>
        <w:tc>
          <w:tcPr>
            <w:tcW w:w="3388" w:type="dxa"/>
          </w:tcPr>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Первухина Е.А.</w:t>
            </w:r>
          </w:p>
          <w:p w:rsidR="005E4A52" w:rsidRPr="005E4A52" w:rsidRDefault="005E4A52" w:rsidP="005E4A52">
            <w:pPr>
              <w:spacing w:line="238" w:lineRule="auto"/>
              <w:jc w:val="both"/>
              <w:rPr>
                <w:rFonts w:ascii="Times New Roman" w:hAnsi="Times New Roman" w:cs="Times New Roman"/>
                <w:sz w:val="24"/>
                <w:szCs w:val="24"/>
              </w:rPr>
            </w:pPr>
            <w:r w:rsidRPr="005E4A52">
              <w:rPr>
                <w:rFonts w:ascii="Times New Roman" w:hAnsi="Times New Roman" w:cs="Times New Roman"/>
                <w:sz w:val="24"/>
                <w:szCs w:val="24"/>
              </w:rPr>
              <w:t>Горбаченко Л.А.</w:t>
            </w:r>
          </w:p>
          <w:p w:rsidR="005E4A52" w:rsidRDefault="005E4A52" w:rsidP="005E4A52">
            <w:pPr>
              <w:spacing w:line="238" w:lineRule="auto"/>
              <w:jc w:val="both"/>
              <w:rPr>
                <w:rFonts w:ascii="Times New Roman" w:hAnsi="Times New Roman" w:cs="Times New Roman"/>
                <w:sz w:val="24"/>
                <w:szCs w:val="24"/>
              </w:rPr>
            </w:pPr>
            <w:r w:rsidRPr="005E4A52">
              <w:rPr>
                <w:rFonts w:ascii="Times New Roman" w:hAnsi="Times New Roman" w:cs="Times New Roman"/>
                <w:sz w:val="24"/>
                <w:szCs w:val="24"/>
              </w:rPr>
              <w:t>Арканова С.В.</w:t>
            </w:r>
          </w:p>
        </w:tc>
      </w:tr>
      <w:tr w:rsidR="005E4A52" w:rsidTr="005E4A52">
        <w:tc>
          <w:tcPr>
            <w:tcW w:w="3388" w:type="dxa"/>
            <w:shd w:val="clear" w:color="auto" w:fill="auto"/>
          </w:tcPr>
          <w:p w:rsidR="005E4A52" w:rsidRPr="00D9370E" w:rsidRDefault="005E4A52" w:rsidP="005E4A52">
            <w:pPr>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Общеинтеллектуальное</w:t>
            </w:r>
          </w:p>
        </w:tc>
        <w:tc>
          <w:tcPr>
            <w:tcW w:w="3388" w:type="dxa"/>
          </w:tcPr>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«Острый язычок»-34ч</w:t>
            </w:r>
          </w:p>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«Умники и умницы» -34</w:t>
            </w:r>
          </w:p>
        </w:tc>
        <w:tc>
          <w:tcPr>
            <w:tcW w:w="3388" w:type="dxa"/>
          </w:tcPr>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Марганова А.Р.</w:t>
            </w:r>
          </w:p>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Горбаченко Л.А.</w:t>
            </w:r>
          </w:p>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Арканова С.В.</w:t>
            </w:r>
          </w:p>
        </w:tc>
      </w:tr>
      <w:tr w:rsidR="005E4A52" w:rsidTr="005E4A52">
        <w:tc>
          <w:tcPr>
            <w:tcW w:w="3388" w:type="dxa"/>
            <w:shd w:val="clear" w:color="auto" w:fill="auto"/>
          </w:tcPr>
          <w:p w:rsidR="005E4A52" w:rsidRPr="00D9370E" w:rsidRDefault="005E4A52" w:rsidP="005E4A52">
            <w:pPr>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Социальное</w:t>
            </w:r>
          </w:p>
        </w:tc>
        <w:tc>
          <w:tcPr>
            <w:tcW w:w="3388" w:type="dxa"/>
          </w:tcPr>
          <w:p w:rsidR="005E4A52" w:rsidRDefault="005E4A52" w:rsidP="005E4A52">
            <w:pPr>
              <w:spacing w:line="238" w:lineRule="auto"/>
              <w:jc w:val="both"/>
              <w:rPr>
                <w:rFonts w:ascii="Times New Roman" w:hAnsi="Times New Roman" w:cs="Times New Roman"/>
                <w:sz w:val="24"/>
                <w:szCs w:val="24"/>
              </w:rPr>
            </w:pPr>
          </w:p>
        </w:tc>
        <w:tc>
          <w:tcPr>
            <w:tcW w:w="3388" w:type="dxa"/>
          </w:tcPr>
          <w:p w:rsidR="005E4A52" w:rsidRDefault="005E4A52" w:rsidP="005E4A52">
            <w:pPr>
              <w:spacing w:line="238" w:lineRule="auto"/>
              <w:jc w:val="both"/>
              <w:rPr>
                <w:rFonts w:ascii="Times New Roman" w:hAnsi="Times New Roman" w:cs="Times New Roman"/>
                <w:sz w:val="24"/>
                <w:szCs w:val="24"/>
              </w:rPr>
            </w:pPr>
          </w:p>
        </w:tc>
      </w:tr>
      <w:tr w:rsidR="005E4A52" w:rsidTr="005E4A52">
        <w:tc>
          <w:tcPr>
            <w:tcW w:w="3388" w:type="dxa"/>
            <w:shd w:val="clear" w:color="auto" w:fill="auto"/>
          </w:tcPr>
          <w:p w:rsidR="005E4A52" w:rsidRPr="00D9370E" w:rsidRDefault="005E4A52" w:rsidP="005E4A52">
            <w:pPr>
              <w:jc w:val="both"/>
              <w:rPr>
                <w:rFonts w:ascii="Times New Roman" w:eastAsia="Calibri" w:hAnsi="Times New Roman" w:cs="Times New Roman"/>
                <w:sz w:val="24"/>
                <w:szCs w:val="24"/>
              </w:rPr>
            </w:pPr>
            <w:r w:rsidRPr="005E4A52">
              <w:rPr>
                <w:rFonts w:ascii="Times New Roman" w:eastAsia="Calibri" w:hAnsi="Times New Roman" w:cs="Times New Roman"/>
                <w:sz w:val="24"/>
                <w:szCs w:val="24"/>
              </w:rPr>
              <w:lastRenderedPageBreak/>
              <w:t>Общекультурное</w:t>
            </w:r>
          </w:p>
        </w:tc>
        <w:tc>
          <w:tcPr>
            <w:tcW w:w="3388" w:type="dxa"/>
          </w:tcPr>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«Волшебная кисточка»-34ч</w:t>
            </w:r>
          </w:p>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«Мастерская фантазеров»-34ч</w:t>
            </w:r>
          </w:p>
        </w:tc>
        <w:tc>
          <w:tcPr>
            <w:tcW w:w="3388" w:type="dxa"/>
          </w:tcPr>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Арканова В.В.</w:t>
            </w:r>
          </w:p>
          <w:p w:rsidR="005E4A52" w:rsidRDefault="005E4A52" w:rsidP="005E4A52">
            <w:pPr>
              <w:spacing w:line="238" w:lineRule="auto"/>
              <w:jc w:val="both"/>
              <w:rPr>
                <w:rFonts w:ascii="Times New Roman" w:hAnsi="Times New Roman" w:cs="Times New Roman"/>
                <w:sz w:val="24"/>
                <w:szCs w:val="24"/>
              </w:rPr>
            </w:pPr>
            <w:r w:rsidRPr="005E4A52">
              <w:rPr>
                <w:rFonts w:ascii="Times New Roman" w:hAnsi="Times New Roman" w:cs="Times New Roman"/>
                <w:sz w:val="24"/>
                <w:szCs w:val="24"/>
              </w:rPr>
              <w:t>Первухина Е.А.</w:t>
            </w:r>
          </w:p>
        </w:tc>
      </w:tr>
      <w:tr w:rsidR="005E4A52" w:rsidTr="005E4A52">
        <w:tc>
          <w:tcPr>
            <w:tcW w:w="10164" w:type="dxa"/>
            <w:gridSpan w:val="3"/>
            <w:shd w:val="clear" w:color="auto" w:fill="auto"/>
          </w:tcPr>
          <w:p w:rsidR="005E4A52" w:rsidRDefault="005E4A52" w:rsidP="005E4A52">
            <w:pPr>
              <w:spacing w:line="238" w:lineRule="auto"/>
              <w:jc w:val="center"/>
              <w:rPr>
                <w:rFonts w:ascii="Times New Roman" w:hAnsi="Times New Roman" w:cs="Times New Roman"/>
                <w:sz w:val="24"/>
                <w:szCs w:val="24"/>
              </w:rPr>
            </w:pPr>
            <w:r>
              <w:rPr>
                <w:rFonts w:ascii="Times New Roman" w:hAnsi="Times New Roman" w:cs="Times New Roman"/>
                <w:b/>
                <w:sz w:val="24"/>
                <w:szCs w:val="24"/>
              </w:rPr>
              <w:t>3</w:t>
            </w:r>
            <w:r w:rsidRPr="005E4A52">
              <w:rPr>
                <w:rFonts w:ascii="Times New Roman" w:hAnsi="Times New Roman" w:cs="Times New Roman"/>
                <w:b/>
                <w:sz w:val="24"/>
                <w:szCs w:val="24"/>
              </w:rPr>
              <w:t xml:space="preserve"> класс</w:t>
            </w:r>
          </w:p>
        </w:tc>
      </w:tr>
      <w:tr w:rsidR="005E4A52" w:rsidTr="005E4A52">
        <w:tc>
          <w:tcPr>
            <w:tcW w:w="3388" w:type="dxa"/>
            <w:shd w:val="clear" w:color="auto" w:fill="auto"/>
          </w:tcPr>
          <w:p w:rsidR="005E4A52" w:rsidRPr="00D9370E" w:rsidRDefault="005E4A52" w:rsidP="005E4A52">
            <w:pPr>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Спортивно-оздоровительное</w:t>
            </w:r>
          </w:p>
        </w:tc>
        <w:tc>
          <w:tcPr>
            <w:tcW w:w="3388" w:type="dxa"/>
          </w:tcPr>
          <w:p w:rsidR="005E4A52" w:rsidRPr="00D9370E" w:rsidRDefault="005E4A52" w:rsidP="005E4A52">
            <w:pPr>
              <w:spacing w:line="238" w:lineRule="auto"/>
              <w:rPr>
                <w:rFonts w:ascii="Times New Roman" w:hAnsi="Times New Roman" w:cs="Times New Roman"/>
                <w:sz w:val="24"/>
                <w:szCs w:val="24"/>
              </w:rPr>
            </w:pPr>
            <w:r w:rsidRPr="00D9370E">
              <w:rPr>
                <w:rFonts w:ascii="Times New Roman" w:hAnsi="Times New Roman" w:cs="Times New Roman"/>
                <w:sz w:val="24"/>
                <w:szCs w:val="24"/>
              </w:rPr>
              <w:t xml:space="preserve">Ежедневная зарядка, физкультминутки на уроках. </w:t>
            </w:r>
          </w:p>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«Шахматы»-34ч</w:t>
            </w:r>
          </w:p>
        </w:tc>
        <w:tc>
          <w:tcPr>
            <w:tcW w:w="3388" w:type="dxa"/>
          </w:tcPr>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Первухина Е.А.</w:t>
            </w:r>
          </w:p>
          <w:p w:rsidR="005E4A52" w:rsidRDefault="005E4A52" w:rsidP="005E4A52">
            <w:pPr>
              <w:spacing w:line="238" w:lineRule="auto"/>
              <w:jc w:val="both"/>
              <w:rPr>
                <w:rFonts w:ascii="Times New Roman" w:hAnsi="Times New Roman" w:cs="Times New Roman"/>
                <w:sz w:val="24"/>
                <w:szCs w:val="24"/>
              </w:rPr>
            </w:pPr>
            <w:r w:rsidRPr="005E4A52">
              <w:rPr>
                <w:rFonts w:ascii="Times New Roman" w:hAnsi="Times New Roman" w:cs="Times New Roman"/>
                <w:sz w:val="24"/>
                <w:szCs w:val="24"/>
              </w:rPr>
              <w:t>Тимашкова О.С.</w:t>
            </w:r>
          </w:p>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Рыбьякова А.Ю</w:t>
            </w:r>
          </w:p>
        </w:tc>
      </w:tr>
      <w:tr w:rsidR="005E4A52" w:rsidTr="005E4A52">
        <w:tc>
          <w:tcPr>
            <w:tcW w:w="3388" w:type="dxa"/>
            <w:shd w:val="clear" w:color="auto" w:fill="auto"/>
          </w:tcPr>
          <w:p w:rsidR="005E4A52" w:rsidRPr="00D9370E" w:rsidRDefault="005E4A52" w:rsidP="005E4A52">
            <w:pPr>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Духовно-нравственное</w:t>
            </w:r>
          </w:p>
        </w:tc>
        <w:tc>
          <w:tcPr>
            <w:tcW w:w="3388" w:type="dxa"/>
          </w:tcPr>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Часы общения</w:t>
            </w:r>
          </w:p>
        </w:tc>
        <w:tc>
          <w:tcPr>
            <w:tcW w:w="3388" w:type="dxa"/>
          </w:tcPr>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Первухина Е.А.</w:t>
            </w:r>
          </w:p>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Тимашкова О.С.</w:t>
            </w:r>
          </w:p>
          <w:p w:rsidR="005B31E7" w:rsidRDefault="005B31E7"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Рыбьякова А.Ю.</w:t>
            </w:r>
          </w:p>
        </w:tc>
      </w:tr>
      <w:tr w:rsidR="005E4A52" w:rsidTr="005E4A52">
        <w:tc>
          <w:tcPr>
            <w:tcW w:w="3388" w:type="dxa"/>
            <w:shd w:val="clear" w:color="auto" w:fill="auto"/>
          </w:tcPr>
          <w:p w:rsidR="005E4A52" w:rsidRPr="00D9370E" w:rsidRDefault="005E4A52" w:rsidP="005E4A52">
            <w:pPr>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Общеинтеллектуальное</w:t>
            </w:r>
          </w:p>
        </w:tc>
        <w:tc>
          <w:tcPr>
            <w:tcW w:w="3388" w:type="dxa"/>
          </w:tcPr>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 xml:space="preserve"> «Умники и умницы» -34ч</w:t>
            </w:r>
          </w:p>
          <w:p w:rsidR="005E4A52" w:rsidRDefault="005E4A52" w:rsidP="005E4A52">
            <w:pPr>
              <w:spacing w:line="238" w:lineRule="auto"/>
              <w:jc w:val="both"/>
              <w:rPr>
                <w:rFonts w:ascii="Times New Roman" w:hAnsi="Times New Roman" w:cs="Times New Roman"/>
                <w:sz w:val="24"/>
                <w:szCs w:val="24"/>
              </w:rPr>
            </w:pPr>
          </w:p>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«Информатика» - 34ч</w:t>
            </w:r>
          </w:p>
        </w:tc>
        <w:tc>
          <w:tcPr>
            <w:tcW w:w="3388" w:type="dxa"/>
          </w:tcPr>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Тимашкова О.С.</w:t>
            </w:r>
          </w:p>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Рыбьякова А.Ю.</w:t>
            </w:r>
          </w:p>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Антипина Н.О.</w:t>
            </w:r>
          </w:p>
        </w:tc>
      </w:tr>
      <w:tr w:rsidR="005E4A52" w:rsidTr="005E4A52">
        <w:tc>
          <w:tcPr>
            <w:tcW w:w="3388" w:type="dxa"/>
            <w:shd w:val="clear" w:color="auto" w:fill="auto"/>
          </w:tcPr>
          <w:p w:rsidR="005E4A52" w:rsidRPr="00D9370E" w:rsidRDefault="005E4A52" w:rsidP="005E4A52">
            <w:pPr>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Социальное</w:t>
            </w:r>
          </w:p>
        </w:tc>
        <w:tc>
          <w:tcPr>
            <w:tcW w:w="3388" w:type="dxa"/>
          </w:tcPr>
          <w:p w:rsidR="005E4A52" w:rsidRDefault="005E4A52" w:rsidP="005E4A52">
            <w:pPr>
              <w:spacing w:line="238" w:lineRule="auto"/>
              <w:jc w:val="both"/>
              <w:rPr>
                <w:rFonts w:ascii="Times New Roman" w:hAnsi="Times New Roman" w:cs="Times New Roman"/>
                <w:sz w:val="24"/>
                <w:szCs w:val="24"/>
              </w:rPr>
            </w:pPr>
          </w:p>
        </w:tc>
        <w:tc>
          <w:tcPr>
            <w:tcW w:w="3388" w:type="dxa"/>
          </w:tcPr>
          <w:p w:rsidR="005E4A52" w:rsidRDefault="005E4A52" w:rsidP="005E4A52">
            <w:pPr>
              <w:spacing w:line="238" w:lineRule="auto"/>
              <w:jc w:val="both"/>
              <w:rPr>
                <w:rFonts w:ascii="Times New Roman" w:hAnsi="Times New Roman" w:cs="Times New Roman"/>
                <w:sz w:val="24"/>
                <w:szCs w:val="24"/>
              </w:rPr>
            </w:pPr>
          </w:p>
        </w:tc>
      </w:tr>
      <w:tr w:rsidR="005E4A52" w:rsidTr="005E4A52">
        <w:tc>
          <w:tcPr>
            <w:tcW w:w="3388" w:type="dxa"/>
            <w:shd w:val="clear" w:color="auto" w:fill="auto"/>
          </w:tcPr>
          <w:p w:rsidR="005E4A52" w:rsidRPr="00D9370E" w:rsidRDefault="005E4A52" w:rsidP="005E4A52">
            <w:pPr>
              <w:jc w:val="both"/>
              <w:rPr>
                <w:rFonts w:ascii="Times New Roman" w:eastAsia="Calibri" w:hAnsi="Times New Roman" w:cs="Times New Roman"/>
                <w:sz w:val="24"/>
                <w:szCs w:val="24"/>
              </w:rPr>
            </w:pPr>
            <w:r w:rsidRPr="005E4A52">
              <w:rPr>
                <w:rFonts w:ascii="Times New Roman" w:eastAsia="Calibri" w:hAnsi="Times New Roman" w:cs="Times New Roman"/>
                <w:sz w:val="24"/>
                <w:szCs w:val="24"/>
              </w:rPr>
              <w:t>Общекультурное</w:t>
            </w:r>
          </w:p>
        </w:tc>
        <w:tc>
          <w:tcPr>
            <w:tcW w:w="3388" w:type="dxa"/>
          </w:tcPr>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«Волшебная кисточка»-34ч</w:t>
            </w:r>
          </w:p>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«Мастерская фантазеров»-34ч</w:t>
            </w:r>
          </w:p>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«Творческая мастерская» - 34ч</w:t>
            </w:r>
          </w:p>
        </w:tc>
        <w:tc>
          <w:tcPr>
            <w:tcW w:w="3388" w:type="dxa"/>
          </w:tcPr>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Арканова В.В.</w:t>
            </w:r>
          </w:p>
          <w:p w:rsidR="005E4A52" w:rsidRDefault="005E4A52" w:rsidP="005E4A52">
            <w:pPr>
              <w:spacing w:line="238" w:lineRule="auto"/>
              <w:jc w:val="both"/>
              <w:rPr>
                <w:rFonts w:ascii="Times New Roman" w:hAnsi="Times New Roman" w:cs="Times New Roman"/>
                <w:sz w:val="24"/>
                <w:szCs w:val="24"/>
              </w:rPr>
            </w:pPr>
            <w:r w:rsidRPr="005E4A52">
              <w:rPr>
                <w:rFonts w:ascii="Times New Roman" w:hAnsi="Times New Roman" w:cs="Times New Roman"/>
                <w:sz w:val="24"/>
                <w:szCs w:val="24"/>
              </w:rPr>
              <w:t>Первухина Е.А.</w:t>
            </w:r>
          </w:p>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Тимашкова О.С.</w:t>
            </w:r>
          </w:p>
        </w:tc>
      </w:tr>
      <w:tr w:rsidR="005E4A52" w:rsidTr="005E4A52">
        <w:tc>
          <w:tcPr>
            <w:tcW w:w="10164" w:type="dxa"/>
            <w:gridSpan w:val="3"/>
            <w:shd w:val="clear" w:color="auto" w:fill="auto"/>
          </w:tcPr>
          <w:p w:rsidR="005E4A52" w:rsidRPr="005E4A52" w:rsidRDefault="005E4A52" w:rsidP="005E4A52">
            <w:pPr>
              <w:spacing w:line="238" w:lineRule="auto"/>
              <w:jc w:val="center"/>
              <w:rPr>
                <w:rFonts w:ascii="Times New Roman" w:hAnsi="Times New Roman" w:cs="Times New Roman"/>
                <w:b/>
                <w:sz w:val="24"/>
                <w:szCs w:val="24"/>
              </w:rPr>
            </w:pPr>
            <w:r w:rsidRPr="005E4A52">
              <w:rPr>
                <w:rFonts w:ascii="Times New Roman" w:hAnsi="Times New Roman" w:cs="Times New Roman"/>
                <w:b/>
                <w:sz w:val="24"/>
                <w:szCs w:val="24"/>
              </w:rPr>
              <w:t>4 класс</w:t>
            </w:r>
          </w:p>
        </w:tc>
      </w:tr>
      <w:tr w:rsidR="005E4A52" w:rsidTr="005E4A52">
        <w:tc>
          <w:tcPr>
            <w:tcW w:w="3388" w:type="dxa"/>
            <w:shd w:val="clear" w:color="auto" w:fill="auto"/>
          </w:tcPr>
          <w:p w:rsidR="005E4A52" w:rsidRPr="00D9370E" w:rsidRDefault="005E4A52" w:rsidP="005E4A52">
            <w:pPr>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Спортивно-оздоровительное</w:t>
            </w:r>
          </w:p>
        </w:tc>
        <w:tc>
          <w:tcPr>
            <w:tcW w:w="3388" w:type="dxa"/>
          </w:tcPr>
          <w:p w:rsidR="005E4A52" w:rsidRDefault="005E4A52" w:rsidP="005E4A52">
            <w:pPr>
              <w:spacing w:line="238" w:lineRule="auto"/>
              <w:rPr>
                <w:rFonts w:ascii="Times New Roman" w:hAnsi="Times New Roman" w:cs="Times New Roman"/>
                <w:sz w:val="24"/>
                <w:szCs w:val="24"/>
              </w:rPr>
            </w:pPr>
            <w:r w:rsidRPr="00D9370E">
              <w:rPr>
                <w:rFonts w:ascii="Times New Roman" w:hAnsi="Times New Roman" w:cs="Times New Roman"/>
                <w:sz w:val="24"/>
                <w:szCs w:val="24"/>
              </w:rPr>
              <w:t xml:space="preserve">Ежедневная зарядка, физкультминутки на уроках. </w:t>
            </w:r>
          </w:p>
          <w:p w:rsidR="005E4A52" w:rsidRDefault="005E4A52" w:rsidP="005E4A52">
            <w:pPr>
              <w:spacing w:line="238" w:lineRule="auto"/>
              <w:rPr>
                <w:rFonts w:ascii="Times New Roman" w:hAnsi="Times New Roman" w:cs="Times New Roman"/>
                <w:sz w:val="24"/>
                <w:szCs w:val="24"/>
              </w:rPr>
            </w:pPr>
            <w:r>
              <w:rPr>
                <w:rFonts w:ascii="Times New Roman" w:hAnsi="Times New Roman" w:cs="Times New Roman"/>
                <w:sz w:val="24"/>
                <w:szCs w:val="24"/>
              </w:rPr>
              <w:t>«Шахматы» - 34ч</w:t>
            </w:r>
          </w:p>
        </w:tc>
        <w:tc>
          <w:tcPr>
            <w:tcW w:w="3388" w:type="dxa"/>
          </w:tcPr>
          <w:p w:rsidR="005E4A52" w:rsidRDefault="005E4A52" w:rsidP="005E4A52">
            <w:pPr>
              <w:spacing w:line="238" w:lineRule="auto"/>
              <w:jc w:val="both"/>
              <w:rPr>
                <w:rFonts w:ascii="Times New Roman" w:hAnsi="Times New Roman" w:cs="Times New Roman"/>
                <w:sz w:val="24"/>
                <w:szCs w:val="24"/>
              </w:rPr>
            </w:pPr>
            <w:r w:rsidRPr="005E4A52">
              <w:rPr>
                <w:rFonts w:ascii="Times New Roman" w:hAnsi="Times New Roman" w:cs="Times New Roman"/>
                <w:sz w:val="24"/>
                <w:szCs w:val="24"/>
              </w:rPr>
              <w:t>Первухина Е.А.</w:t>
            </w:r>
          </w:p>
          <w:p w:rsidR="005E4A52" w:rsidRDefault="005E4A52" w:rsidP="005E4A52">
            <w:pPr>
              <w:spacing w:line="238" w:lineRule="auto"/>
              <w:jc w:val="both"/>
              <w:rPr>
                <w:rFonts w:ascii="Times New Roman" w:hAnsi="Times New Roman" w:cs="Times New Roman"/>
                <w:sz w:val="24"/>
                <w:szCs w:val="24"/>
              </w:rPr>
            </w:pPr>
          </w:p>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Рыбьякова А.Ю.</w:t>
            </w:r>
          </w:p>
        </w:tc>
      </w:tr>
      <w:tr w:rsidR="005E4A52" w:rsidTr="005E4A52">
        <w:tc>
          <w:tcPr>
            <w:tcW w:w="3388" w:type="dxa"/>
            <w:shd w:val="clear" w:color="auto" w:fill="auto"/>
          </w:tcPr>
          <w:p w:rsidR="005E4A52" w:rsidRPr="00D9370E" w:rsidRDefault="005E4A52" w:rsidP="005E4A52">
            <w:pPr>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Духовно-нравственное</w:t>
            </w:r>
          </w:p>
        </w:tc>
        <w:tc>
          <w:tcPr>
            <w:tcW w:w="3388" w:type="dxa"/>
          </w:tcPr>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Часы общения</w:t>
            </w:r>
          </w:p>
        </w:tc>
        <w:tc>
          <w:tcPr>
            <w:tcW w:w="3388" w:type="dxa"/>
          </w:tcPr>
          <w:p w:rsidR="005E4A52" w:rsidRDefault="005B31E7" w:rsidP="005E4A52">
            <w:pPr>
              <w:spacing w:line="238" w:lineRule="auto"/>
              <w:jc w:val="both"/>
              <w:rPr>
                <w:rFonts w:ascii="Times New Roman" w:hAnsi="Times New Roman" w:cs="Times New Roman"/>
                <w:sz w:val="24"/>
                <w:szCs w:val="24"/>
              </w:rPr>
            </w:pPr>
            <w:r w:rsidRPr="005B31E7">
              <w:rPr>
                <w:rFonts w:ascii="Times New Roman" w:hAnsi="Times New Roman" w:cs="Times New Roman"/>
                <w:sz w:val="24"/>
                <w:szCs w:val="24"/>
              </w:rPr>
              <w:t>Первухина Е.А.</w:t>
            </w:r>
          </w:p>
          <w:p w:rsidR="005B31E7" w:rsidRDefault="005B31E7"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Геркул Т.М.</w:t>
            </w:r>
          </w:p>
        </w:tc>
      </w:tr>
      <w:tr w:rsidR="005E4A52" w:rsidTr="005E4A52">
        <w:tc>
          <w:tcPr>
            <w:tcW w:w="3388" w:type="dxa"/>
            <w:shd w:val="clear" w:color="auto" w:fill="auto"/>
          </w:tcPr>
          <w:p w:rsidR="005E4A52" w:rsidRPr="00D9370E" w:rsidRDefault="005E4A52" w:rsidP="005E4A52">
            <w:pPr>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Общеинтеллектуальное</w:t>
            </w:r>
          </w:p>
        </w:tc>
        <w:tc>
          <w:tcPr>
            <w:tcW w:w="3388" w:type="dxa"/>
          </w:tcPr>
          <w:p w:rsidR="005E4A52" w:rsidRDefault="005E4A52" w:rsidP="005E4A52">
            <w:pPr>
              <w:spacing w:line="238" w:lineRule="auto"/>
              <w:rPr>
                <w:rFonts w:ascii="Times New Roman" w:hAnsi="Times New Roman" w:cs="Times New Roman"/>
                <w:sz w:val="24"/>
                <w:szCs w:val="24"/>
              </w:rPr>
            </w:pPr>
            <w:r>
              <w:rPr>
                <w:rFonts w:ascii="Times New Roman" w:hAnsi="Times New Roman" w:cs="Times New Roman"/>
                <w:sz w:val="24"/>
                <w:szCs w:val="24"/>
              </w:rPr>
              <w:t xml:space="preserve"> «Математика и конструирование» -34ч</w:t>
            </w:r>
          </w:p>
          <w:p w:rsidR="005E4A52" w:rsidRDefault="005E4A52" w:rsidP="005E4A52">
            <w:pPr>
              <w:spacing w:line="238" w:lineRule="auto"/>
              <w:rPr>
                <w:rFonts w:ascii="Times New Roman" w:hAnsi="Times New Roman" w:cs="Times New Roman"/>
                <w:sz w:val="24"/>
                <w:szCs w:val="24"/>
              </w:rPr>
            </w:pPr>
            <w:r>
              <w:rPr>
                <w:rFonts w:ascii="Times New Roman" w:hAnsi="Times New Roman" w:cs="Times New Roman"/>
                <w:sz w:val="24"/>
                <w:szCs w:val="24"/>
              </w:rPr>
              <w:t>«Юные исследователи» - 34ч</w:t>
            </w:r>
          </w:p>
        </w:tc>
        <w:tc>
          <w:tcPr>
            <w:tcW w:w="3388" w:type="dxa"/>
          </w:tcPr>
          <w:p w:rsidR="005E4A52" w:rsidRDefault="005E4A52" w:rsidP="005E4A52">
            <w:pPr>
              <w:spacing w:line="238" w:lineRule="auto"/>
              <w:jc w:val="both"/>
              <w:rPr>
                <w:rFonts w:ascii="Times New Roman" w:hAnsi="Times New Roman" w:cs="Times New Roman"/>
                <w:sz w:val="24"/>
                <w:szCs w:val="24"/>
              </w:rPr>
            </w:pPr>
          </w:p>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Геркул Т.М.</w:t>
            </w:r>
          </w:p>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Анохина В.А.</w:t>
            </w:r>
          </w:p>
        </w:tc>
      </w:tr>
      <w:tr w:rsidR="005E4A52" w:rsidTr="005E4A52">
        <w:tc>
          <w:tcPr>
            <w:tcW w:w="3388" w:type="dxa"/>
            <w:shd w:val="clear" w:color="auto" w:fill="auto"/>
          </w:tcPr>
          <w:p w:rsidR="005E4A52" w:rsidRPr="00D9370E" w:rsidRDefault="005E4A52" w:rsidP="005E4A52">
            <w:pPr>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Социальное</w:t>
            </w:r>
          </w:p>
        </w:tc>
        <w:tc>
          <w:tcPr>
            <w:tcW w:w="3388" w:type="dxa"/>
          </w:tcPr>
          <w:p w:rsidR="005E4A52" w:rsidRDefault="005B31E7"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«ЮИД»- 34ч</w:t>
            </w:r>
          </w:p>
        </w:tc>
        <w:tc>
          <w:tcPr>
            <w:tcW w:w="3388" w:type="dxa"/>
          </w:tcPr>
          <w:p w:rsidR="005E4A52" w:rsidRDefault="005B31E7"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Пономарёва И.В.</w:t>
            </w:r>
          </w:p>
        </w:tc>
      </w:tr>
      <w:tr w:rsidR="005E4A52" w:rsidTr="005E4A52">
        <w:tc>
          <w:tcPr>
            <w:tcW w:w="3388" w:type="dxa"/>
            <w:shd w:val="clear" w:color="auto" w:fill="auto"/>
          </w:tcPr>
          <w:p w:rsidR="005E4A52" w:rsidRPr="00D9370E" w:rsidRDefault="005E4A52" w:rsidP="005E4A52">
            <w:pPr>
              <w:jc w:val="both"/>
              <w:rPr>
                <w:rFonts w:ascii="Times New Roman" w:eastAsia="Calibri" w:hAnsi="Times New Roman" w:cs="Times New Roman"/>
                <w:sz w:val="24"/>
                <w:szCs w:val="24"/>
              </w:rPr>
            </w:pPr>
            <w:r w:rsidRPr="005E4A52">
              <w:rPr>
                <w:rFonts w:ascii="Times New Roman" w:eastAsia="Calibri" w:hAnsi="Times New Roman" w:cs="Times New Roman"/>
                <w:sz w:val="24"/>
                <w:szCs w:val="24"/>
              </w:rPr>
              <w:t>Общекультурное</w:t>
            </w:r>
          </w:p>
        </w:tc>
        <w:tc>
          <w:tcPr>
            <w:tcW w:w="3388" w:type="dxa"/>
          </w:tcPr>
          <w:p w:rsidR="005E4A52" w:rsidRDefault="005E4A52"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«Волшебная кисточка»-34ч</w:t>
            </w:r>
          </w:p>
          <w:p w:rsidR="005E4A52" w:rsidRDefault="005B31E7" w:rsidP="005E4A52">
            <w:pPr>
              <w:spacing w:line="238" w:lineRule="auto"/>
              <w:jc w:val="both"/>
              <w:rPr>
                <w:rFonts w:ascii="Times New Roman" w:hAnsi="Times New Roman" w:cs="Times New Roman"/>
                <w:sz w:val="24"/>
                <w:szCs w:val="24"/>
              </w:rPr>
            </w:pPr>
            <w:r>
              <w:rPr>
                <w:rFonts w:ascii="Times New Roman" w:hAnsi="Times New Roman" w:cs="Times New Roman"/>
                <w:sz w:val="24"/>
                <w:szCs w:val="24"/>
              </w:rPr>
              <w:t>«Мастерская фантазеров»-34ч</w:t>
            </w:r>
          </w:p>
        </w:tc>
        <w:tc>
          <w:tcPr>
            <w:tcW w:w="3388" w:type="dxa"/>
          </w:tcPr>
          <w:p w:rsidR="005B31E7" w:rsidRPr="005B31E7" w:rsidRDefault="005B31E7" w:rsidP="005B31E7">
            <w:pPr>
              <w:spacing w:line="238" w:lineRule="auto"/>
              <w:jc w:val="both"/>
              <w:rPr>
                <w:rFonts w:ascii="Times New Roman" w:hAnsi="Times New Roman" w:cs="Times New Roman"/>
                <w:sz w:val="24"/>
                <w:szCs w:val="24"/>
              </w:rPr>
            </w:pPr>
            <w:r w:rsidRPr="005B31E7">
              <w:rPr>
                <w:rFonts w:ascii="Times New Roman" w:hAnsi="Times New Roman" w:cs="Times New Roman"/>
                <w:sz w:val="24"/>
                <w:szCs w:val="24"/>
              </w:rPr>
              <w:t>Арканова В.В.</w:t>
            </w:r>
          </w:p>
          <w:p w:rsidR="005E4A52" w:rsidRDefault="005B31E7" w:rsidP="005B31E7">
            <w:pPr>
              <w:spacing w:line="238" w:lineRule="auto"/>
              <w:jc w:val="both"/>
              <w:rPr>
                <w:rFonts w:ascii="Times New Roman" w:hAnsi="Times New Roman" w:cs="Times New Roman"/>
                <w:sz w:val="24"/>
                <w:szCs w:val="24"/>
              </w:rPr>
            </w:pPr>
            <w:r w:rsidRPr="005B31E7">
              <w:rPr>
                <w:rFonts w:ascii="Times New Roman" w:hAnsi="Times New Roman" w:cs="Times New Roman"/>
                <w:sz w:val="24"/>
                <w:szCs w:val="24"/>
              </w:rPr>
              <w:t>Первухина Е.А.</w:t>
            </w:r>
          </w:p>
        </w:tc>
      </w:tr>
    </w:tbl>
    <w:p w:rsidR="00D9370E" w:rsidRDefault="00792E66" w:rsidP="00792E66">
      <w:pPr>
        <w:spacing w:after="0" w:line="238" w:lineRule="auto"/>
        <w:jc w:val="center"/>
        <w:rPr>
          <w:rFonts w:ascii="Times New Roman" w:hAnsi="Times New Roman" w:cs="Times New Roman"/>
          <w:sz w:val="24"/>
          <w:szCs w:val="24"/>
        </w:rPr>
      </w:pPr>
      <w:r>
        <w:rPr>
          <w:rFonts w:ascii="Times New Roman" w:hAnsi="Times New Roman" w:cs="Times New Roman"/>
          <w:sz w:val="24"/>
          <w:szCs w:val="24"/>
        </w:rPr>
        <w:t>Социальное,</w:t>
      </w:r>
      <w:r w:rsidRPr="00792E66">
        <w:rPr>
          <w:rFonts w:ascii="Times New Roman" w:hAnsi="Times New Roman" w:cs="Times New Roman"/>
          <w:sz w:val="24"/>
          <w:szCs w:val="24"/>
        </w:rPr>
        <w:t xml:space="preserve"> духовно – нравственное направления реализуются через воспитательную работу классного руководителя, программу воспитательной работы школы и через программы дополнительного образования, реализуемые вне школы.</w:t>
      </w:r>
    </w:p>
    <w:p w:rsidR="001C75C5" w:rsidRPr="00D9370E" w:rsidRDefault="001C75C5" w:rsidP="00792E66">
      <w:pPr>
        <w:spacing w:after="0" w:line="238" w:lineRule="auto"/>
        <w:jc w:val="center"/>
        <w:rPr>
          <w:rFonts w:ascii="Times New Roman" w:hAnsi="Times New Roman" w:cs="Times New Roman"/>
          <w:sz w:val="24"/>
          <w:szCs w:val="24"/>
        </w:rPr>
        <w:sectPr w:rsidR="001C75C5" w:rsidRPr="00D9370E" w:rsidSect="00F2530B">
          <w:footerReference w:type="default" r:id="rId9"/>
          <w:pgSz w:w="11900" w:h="16838"/>
          <w:pgMar w:top="1135" w:right="446" w:bottom="955" w:left="1280" w:header="0" w:footer="0" w:gutter="0"/>
          <w:cols w:space="720" w:equalWidth="0">
            <w:col w:w="10180"/>
          </w:cols>
          <w:titlePg/>
          <w:docGrid w:linePitch="299"/>
        </w:sectPr>
      </w:pPr>
    </w:p>
    <w:p w:rsidR="00D9370E" w:rsidRPr="00D9370E" w:rsidRDefault="00D9370E" w:rsidP="00792E66">
      <w:pPr>
        <w:spacing w:after="0" w:line="240" w:lineRule="auto"/>
        <w:jc w:val="center"/>
        <w:rPr>
          <w:rFonts w:ascii="Times New Roman" w:eastAsia="Calibri" w:hAnsi="Times New Roman" w:cs="Times New Roman"/>
          <w:b/>
          <w:bCs/>
          <w:sz w:val="24"/>
          <w:szCs w:val="24"/>
        </w:rPr>
      </w:pPr>
      <w:r w:rsidRPr="00D9370E">
        <w:rPr>
          <w:rFonts w:ascii="Times New Roman" w:eastAsia="Calibri" w:hAnsi="Times New Roman" w:cs="Times New Roman"/>
          <w:b/>
          <w:bCs/>
          <w:sz w:val="24"/>
          <w:szCs w:val="24"/>
        </w:rPr>
        <w:lastRenderedPageBreak/>
        <w:t xml:space="preserve">План внеурочной внеаудиторной деятельности </w:t>
      </w:r>
      <w:r w:rsidRPr="00D9370E">
        <w:rPr>
          <w:rFonts w:ascii="Times New Roman" w:eastAsia="Calibri" w:hAnsi="Times New Roman" w:cs="Times New Roman"/>
          <w:b/>
          <w:sz w:val="24"/>
          <w:szCs w:val="24"/>
        </w:rPr>
        <w:t>1-4 классах</w:t>
      </w:r>
    </w:p>
    <w:p w:rsidR="00D9370E" w:rsidRPr="00D9370E" w:rsidRDefault="00792E66" w:rsidP="00792E66">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sz w:val="24"/>
          <w:szCs w:val="24"/>
        </w:rPr>
        <w:t>на 2020-2021</w:t>
      </w:r>
      <w:r w:rsidR="00D9370E" w:rsidRPr="00D9370E">
        <w:rPr>
          <w:rFonts w:ascii="Times New Roman" w:eastAsia="Calibri" w:hAnsi="Times New Roman" w:cs="Times New Roman"/>
          <w:b/>
          <w:sz w:val="24"/>
          <w:szCs w:val="24"/>
        </w:rPr>
        <w:t xml:space="preserve"> уч. год.</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0"/>
        <w:gridCol w:w="1698"/>
        <w:gridCol w:w="1701"/>
        <w:gridCol w:w="11"/>
        <w:gridCol w:w="855"/>
        <w:gridCol w:w="992"/>
        <w:gridCol w:w="991"/>
        <w:gridCol w:w="991"/>
      </w:tblGrid>
      <w:tr w:rsidR="00D9370E" w:rsidRPr="00D9370E" w:rsidTr="005E4A52">
        <w:trPr>
          <w:trHeight w:val="276"/>
        </w:trPr>
        <w:tc>
          <w:tcPr>
            <w:tcW w:w="2645" w:type="dxa"/>
            <w:vMerge w:val="restart"/>
          </w:tcPr>
          <w:p w:rsidR="00D9370E" w:rsidRPr="00D9370E" w:rsidRDefault="00D9370E" w:rsidP="00D9370E">
            <w:pPr>
              <w:spacing w:after="0" w:line="240" w:lineRule="auto"/>
              <w:jc w:val="both"/>
              <w:rPr>
                <w:rFonts w:ascii="Times New Roman" w:eastAsia="Calibri" w:hAnsi="Times New Roman" w:cs="Times New Roman"/>
                <w:b/>
                <w:sz w:val="24"/>
                <w:szCs w:val="24"/>
              </w:rPr>
            </w:pPr>
            <w:r w:rsidRPr="00D9370E">
              <w:rPr>
                <w:rFonts w:ascii="Times New Roman" w:eastAsia="Calibri" w:hAnsi="Times New Roman" w:cs="Times New Roman"/>
                <w:b/>
                <w:sz w:val="24"/>
                <w:szCs w:val="24"/>
              </w:rPr>
              <w:t>направления</w:t>
            </w:r>
          </w:p>
        </w:tc>
        <w:tc>
          <w:tcPr>
            <w:tcW w:w="1699" w:type="dxa"/>
            <w:vMerge w:val="restart"/>
          </w:tcPr>
          <w:p w:rsidR="00D9370E" w:rsidRPr="00D9370E" w:rsidRDefault="00D9370E" w:rsidP="00D9370E">
            <w:pPr>
              <w:spacing w:after="0" w:line="240" w:lineRule="auto"/>
              <w:jc w:val="both"/>
              <w:rPr>
                <w:rFonts w:ascii="Times New Roman" w:eastAsia="Calibri" w:hAnsi="Times New Roman" w:cs="Times New Roman"/>
                <w:b/>
                <w:sz w:val="24"/>
                <w:szCs w:val="24"/>
              </w:rPr>
            </w:pPr>
            <w:r w:rsidRPr="00D9370E">
              <w:rPr>
                <w:rFonts w:ascii="Times New Roman" w:eastAsia="Calibri" w:hAnsi="Times New Roman" w:cs="Times New Roman"/>
                <w:b/>
                <w:sz w:val="24"/>
                <w:szCs w:val="24"/>
              </w:rPr>
              <w:t>Состав и структура направлений внеурочной деятельности</w:t>
            </w:r>
          </w:p>
        </w:tc>
        <w:tc>
          <w:tcPr>
            <w:tcW w:w="1701" w:type="dxa"/>
            <w:vMerge w:val="restart"/>
          </w:tcPr>
          <w:p w:rsidR="00D9370E" w:rsidRPr="00D9370E" w:rsidRDefault="00D9370E" w:rsidP="00D9370E">
            <w:pPr>
              <w:spacing w:after="0" w:line="240" w:lineRule="auto"/>
              <w:jc w:val="both"/>
              <w:rPr>
                <w:rFonts w:ascii="Times New Roman" w:eastAsia="Calibri" w:hAnsi="Times New Roman" w:cs="Times New Roman"/>
                <w:b/>
                <w:sz w:val="24"/>
                <w:szCs w:val="24"/>
              </w:rPr>
            </w:pPr>
            <w:r w:rsidRPr="00D9370E">
              <w:rPr>
                <w:rFonts w:ascii="Times New Roman" w:eastAsia="Calibri" w:hAnsi="Times New Roman" w:cs="Times New Roman"/>
                <w:b/>
                <w:sz w:val="24"/>
                <w:szCs w:val="24"/>
              </w:rPr>
              <w:t>Форма организации внеурочной деятельности</w:t>
            </w:r>
          </w:p>
        </w:tc>
        <w:tc>
          <w:tcPr>
            <w:tcW w:w="3844" w:type="dxa"/>
            <w:gridSpan w:val="5"/>
            <w:shd w:val="clear" w:color="auto" w:fill="auto"/>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b/>
                <w:sz w:val="24"/>
                <w:szCs w:val="24"/>
              </w:rPr>
              <w:t>Объем внеаудиторной внеурочной деятельности , часов в год</w:t>
            </w:r>
          </w:p>
        </w:tc>
      </w:tr>
      <w:tr w:rsidR="00D9370E" w:rsidRPr="00D9370E" w:rsidTr="005E4A52">
        <w:tc>
          <w:tcPr>
            <w:tcW w:w="2645" w:type="dxa"/>
            <w:vMerge/>
          </w:tcPr>
          <w:p w:rsidR="00D9370E" w:rsidRPr="00D9370E" w:rsidRDefault="00D9370E" w:rsidP="00D9370E">
            <w:pPr>
              <w:spacing w:after="0" w:line="240" w:lineRule="auto"/>
              <w:jc w:val="both"/>
              <w:rPr>
                <w:rFonts w:ascii="Times New Roman" w:eastAsia="Calibri" w:hAnsi="Times New Roman" w:cs="Times New Roman"/>
                <w:b/>
                <w:sz w:val="24"/>
                <w:szCs w:val="24"/>
              </w:rPr>
            </w:pPr>
          </w:p>
        </w:tc>
        <w:tc>
          <w:tcPr>
            <w:tcW w:w="1699" w:type="dxa"/>
            <w:vMerge/>
          </w:tcPr>
          <w:p w:rsidR="00D9370E" w:rsidRPr="00D9370E" w:rsidRDefault="00D9370E" w:rsidP="00D9370E">
            <w:pPr>
              <w:spacing w:after="0" w:line="240" w:lineRule="auto"/>
              <w:jc w:val="both"/>
              <w:rPr>
                <w:rFonts w:ascii="Times New Roman" w:eastAsia="Calibri" w:hAnsi="Times New Roman" w:cs="Times New Roman"/>
                <w:b/>
                <w:sz w:val="24"/>
                <w:szCs w:val="24"/>
              </w:rPr>
            </w:pPr>
          </w:p>
        </w:tc>
        <w:tc>
          <w:tcPr>
            <w:tcW w:w="1701" w:type="dxa"/>
            <w:vMerge/>
          </w:tcPr>
          <w:p w:rsidR="00D9370E" w:rsidRPr="00D9370E" w:rsidRDefault="00D9370E" w:rsidP="00D9370E">
            <w:pPr>
              <w:spacing w:after="0" w:line="240" w:lineRule="auto"/>
              <w:jc w:val="both"/>
              <w:rPr>
                <w:rFonts w:ascii="Times New Roman" w:eastAsia="Calibri" w:hAnsi="Times New Roman" w:cs="Times New Roman"/>
                <w:b/>
                <w:sz w:val="24"/>
                <w:szCs w:val="24"/>
              </w:rPr>
            </w:pPr>
          </w:p>
        </w:tc>
        <w:tc>
          <w:tcPr>
            <w:tcW w:w="867" w:type="dxa"/>
            <w:gridSpan w:val="2"/>
          </w:tcPr>
          <w:p w:rsidR="00D9370E" w:rsidRPr="00D9370E" w:rsidRDefault="00D9370E" w:rsidP="00D9370E">
            <w:pPr>
              <w:spacing w:after="0" w:line="240" w:lineRule="auto"/>
              <w:jc w:val="both"/>
              <w:rPr>
                <w:rFonts w:ascii="Times New Roman" w:eastAsia="Calibri" w:hAnsi="Times New Roman" w:cs="Times New Roman"/>
                <w:b/>
                <w:sz w:val="24"/>
                <w:szCs w:val="24"/>
              </w:rPr>
            </w:pPr>
            <w:r w:rsidRPr="00D9370E">
              <w:rPr>
                <w:rFonts w:ascii="Times New Roman" w:eastAsia="Calibri" w:hAnsi="Times New Roman" w:cs="Times New Roman"/>
                <w:b/>
                <w:sz w:val="24"/>
                <w:szCs w:val="24"/>
              </w:rPr>
              <w:t>1 кл.</w:t>
            </w:r>
          </w:p>
        </w:tc>
        <w:tc>
          <w:tcPr>
            <w:tcW w:w="993" w:type="dxa"/>
          </w:tcPr>
          <w:p w:rsidR="00D9370E" w:rsidRPr="00D9370E" w:rsidRDefault="00D9370E" w:rsidP="00D9370E">
            <w:pPr>
              <w:spacing w:after="0" w:line="240" w:lineRule="auto"/>
              <w:jc w:val="both"/>
              <w:rPr>
                <w:rFonts w:ascii="Times New Roman" w:eastAsia="Calibri" w:hAnsi="Times New Roman" w:cs="Times New Roman"/>
                <w:b/>
                <w:sz w:val="24"/>
                <w:szCs w:val="24"/>
              </w:rPr>
            </w:pPr>
            <w:r w:rsidRPr="00D9370E">
              <w:rPr>
                <w:rFonts w:ascii="Times New Roman" w:eastAsia="Calibri" w:hAnsi="Times New Roman" w:cs="Times New Roman"/>
                <w:b/>
                <w:sz w:val="24"/>
                <w:szCs w:val="24"/>
              </w:rPr>
              <w:t>2 кл.</w:t>
            </w:r>
          </w:p>
        </w:tc>
        <w:tc>
          <w:tcPr>
            <w:tcW w:w="992" w:type="dxa"/>
          </w:tcPr>
          <w:p w:rsidR="00D9370E" w:rsidRPr="00D9370E" w:rsidRDefault="00D9370E" w:rsidP="00D9370E">
            <w:pPr>
              <w:spacing w:after="0" w:line="240" w:lineRule="auto"/>
              <w:jc w:val="both"/>
              <w:rPr>
                <w:rFonts w:ascii="Times New Roman" w:eastAsia="Calibri" w:hAnsi="Times New Roman" w:cs="Times New Roman"/>
                <w:b/>
                <w:sz w:val="24"/>
                <w:szCs w:val="24"/>
              </w:rPr>
            </w:pPr>
            <w:r w:rsidRPr="00D9370E">
              <w:rPr>
                <w:rFonts w:ascii="Times New Roman" w:eastAsia="Calibri" w:hAnsi="Times New Roman" w:cs="Times New Roman"/>
                <w:b/>
                <w:sz w:val="24"/>
                <w:szCs w:val="24"/>
              </w:rPr>
              <w:t>3 кл.</w:t>
            </w:r>
          </w:p>
        </w:tc>
        <w:tc>
          <w:tcPr>
            <w:tcW w:w="992" w:type="dxa"/>
          </w:tcPr>
          <w:p w:rsidR="00D9370E" w:rsidRPr="00D9370E" w:rsidRDefault="00D9370E" w:rsidP="00D9370E">
            <w:pPr>
              <w:spacing w:after="0" w:line="240" w:lineRule="auto"/>
              <w:jc w:val="both"/>
              <w:rPr>
                <w:rFonts w:ascii="Times New Roman" w:eastAsia="Calibri" w:hAnsi="Times New Roman" w:cs="Times New Roman"/>
                <w:b/>
                <w:sz w:val="24"/>
                <w:szCs w:val="24"/>
              </w:rPr>
            </w:pPr>
            <w:r w:rsidRPr="00D9370E">
              <w:rPr>
                <w:rFonts w:ascii="Times New Roman" w:eastAsia="Calibri" w:hAnsi="Times New Roman" w:cs="Times New Roman"/>
                <w:b/>
                <w:sz w:val="24"/>
                <w:szCs w:val="24"/>
              </w:rPr>
              <w:t>4 кл.</w:t>
            </w:r>
          </w:p>
        </w:tc>
      </w:tr>
      <w:tr w:rsidR="00D9370E" w:rsidRPr="00D9370E" w:rsidTr="005E4A52">
        <w:trPr>
          <w:trHeight w:val="1521"/>
        </w:trPr>
        <w:tc>
          <w:tcPr>
            <w:tcW w:w="2645" w:type="dxa"/>
            <w:vMerge w:val="restart"/>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Спортивно-оздоровительное</w:t>
            </w:r>
          </w:p>
        </w:tc>
        <w:tc>
          <w:tcPr>
            <w:tcW w:w="3400" w:type="dxa"/>
            <w:gridSpan w:val="2"/>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 xml:space="preserve"> Спортивные соревнования: «Осенний кросс»,  «Зарница», «Веселые старты», «Областная зарядка»,  «День Здоровья»,   «Весёлые старты», «Папа,  мама, я – спортивная семья», Спортивный праздник (итоговый).</w:t>
            </w:r>
          </w:p>
        </w:tc>
        <w:tc>
          <w:tcPr>
            <w:tcW w:w="867" w:type="dxa"/>
            <w:gridSpan w:val="2"/>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7,5</w:t>
            </w:r>
          </w:p>
        </w:tc>
        <w:tc>
          <w:tcPr>
            <w:tcW w:w="993" w:type="dxa"/>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7,5</w:t>
            </w:r>
          </w:p>
        </w:tc>
        <w:tc>
          <w:tcPr>
            <w:tcW w:w="992" w:type="dxa"/>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8</w:t>
            </w:r>
          </w:p>
        </w:tc>
        <w:tc>
          <w:tcPr>
            <w:tcW w:w="992" w:type="dxa"/>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8</w:t>
            </w:r>
          </w:p>
        </w:tc>
      </w:tr>
      <w:tr w:rsidR="00D9370E" w:rsidRPr="00D9370E" w:rsidTr="005E4A52">
        <w:trPr>
          <w:trHeight w:val="564"/>
        </w:trPr>
        <w:tc>
          <w:tcPr>
            <w:tcW w:w="2645" w:type="dxa"/>
            <w:vMerge/>
          </w:tcPr>
          <w:p w:rsidR="00D9370E" w:rsidRPr="00D9370E" w:rsidRDefault="00D9370E" w:rsidP="00D9370E">
            <w:pPr>
              <w:spacing w:after="0" w:line="240" w:lineRule="auto"/>
              <w:jc w:val="both"/>
              <w:rPr>
                <w:rFonts w:ascii="Times New Roman" w:eastAsia="Calibri" w:hAnsi="Times New Roman" w:cs="Times New Roman"/>
                <w:sz w:val="24"/>
                <w:szCs w:val="24"/>
              </w:rPr>
            </w:pPr>
          </w:p>
        </w:tc>
        <w:tc>
          <w:tcPr>
            <w:tcW w:w="3400" w:type="dxa"/>
            <w:gridSpan w:val="2"/>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спортивные секции по выбору на базе спорткомплекса;</w:t>
            </w:r>
          </w:p>
        </w:tc>
        <w:tc>
          <w:tcPr>
            <w:tcW w:w="867" w:type="dxa"/>
            <w:gridSpan w:val="2"/>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34</w:t>
            </w:r>
          </w:p>
        </w:tc>
        <w:tc>
          <w:tcPr>
            <w:tcW w:w="993" w:type="dxa"/>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34</w:t>
            </w:r>
          </w:p>
        </w:tc>
        <w:tc>
          <w:tcPr>
            <w:tcW w:w="992" w:type="dxa"/>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34</w:t>
            </w:r>
          </w:p>
        </w:tc>
        <w:tc>
          <w:tcPr>
            <w:tcW w:w="992" w:type="dxa"/>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34</w:t>
            </w:r>
          </w:p>
        </w:tc>
      </w:tr>
      <w:tr w:rsidR="00D9370E" w:rsidRPr="00D9370E" w:rsidTr="005E4A52">
        <w:trPr>
          <w:trHeight w:val="603"/>
        </w:trPr>
        <w:tc>
          <w:tcPr>
            <w:tcW w:w="2645" w:type="dxa"/>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Духовно-нравственное</w:t>
            </w:r>
          </w:p>
        </w:tc>
        <w:tc>
          <w:tcPr>
            <w:tcW w:w="3400" w:type="dxa"/>
            <w:gridSpan w:val="2"/>
          </w:tcPr>
          <w:p w:rsidR="00D9370E" w:rsidRPr="00D9370E" w:rsidRDefault="00D9370E" w:rsidP="00D9370E">
            <w:pPr>
              <w:spacing w:after="0" w:line="240" w:lineRule="auto"/>
              <w:jc w:val="both"/>
              <w:rPr>
                <w:rFonts w:ascii="Times New Roman" w:eastAsia="Calibri" w:hAnsi="Times New Roman" w:cs="Times New Roman"/>
                <w:sz w:val="24"/>
                <w:szCs w:val="24"/>
              </w:rPr>
            </w:pPr>
          </w:p>
        </w:tc>
        <w:tc>
          <w:tcPr>
            <w:tcW w:w="867" w:type="dxa"/>
            <w:gridSpan w:val="2"/>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w:t>
            </w:r>
          </w:p>
        </w:tc>
        <w:tc>
          <w:tcPr>
            <w:tcW w:w="993" w:type="dxa"/>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w:t>
            </w:r>
          </w:p>
        </w:tc>
        <w:tc>
          <w:tcPr>
            <w:tcW w:w="992" w:type="dxa"/>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w:t>
            </w:r>
          </w:p>
        </w:tc>
        <w:tc>
          <w:tcPr>
            <w:tcW w:w="992" w:type="dxa"/>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w:t>
            </w:r>
          </w:p>
        </w:tc>
      </w:tr>
      <w:tr w:rsidR="00D9370E" w:rsidRPr="00D9370E" w:rsidTr="005E4A52">
        <w:tc>
          <w:tcPr>
            <w:tcW w:w="2645" w:type="dxa"/>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Общеинтеллектуальное</w:t>
            </w:r>
          </w:p>
        </w:tc>
        <w:tc>
          <w:tcPr>
            <w:tcW w:w="3400" w:type="dxa"/>
            <w:gridSpan w:val="2"/>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Проектные работы по выбору учащихся, предметные недели (русский язык и литература, математика, окружающий мир),  предметные и игровые  олимпиады</w:t>
            </w:r>
          </w:p>
        </w:tc>
        <w:tc>
          <w:tcPr>
            <w:tcW w:w="867" w:type="dxa"/>
            <w:gridSpan w:val="2"/>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5</w:t>
            </w:r>
          </w:p>
        </w:tc>
        <w:tc>
          <w:tcPr>
            <w:tcW w:w="993" w:type="dxa"/>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5</w:t>
            </w:r>
          </w:p>
        </w:tc>
        <w:tc>
          <w:tcPr>
            <w:tcW w:w="992" w:type="dxa"/>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6</w:t>
            </w:r>
          </w:p>
        </w:tc>
        <w:tc>
          <w:tcPr>
            <w:tcW w:w="992" w:type="dxa"/>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6</w:t>
            </w:r>
          </w:p>
        </w:tc>
      </w:tr>
      <w:tr w:rsidR="00D9370E" w:rsidRPr="00D9370E" w:rsidTr="005E4A52">
        <w:tc>
          <w:tcPr>
            <w:tcW w:w="2645" w:type="dxa"/>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Социальное</w:t>
            </w:r>
          </w:p>
        </w:tc>
        <w:tc>
          <w:tcPr>
            <w:tcW w:w="3400" w:type="dxa"/>
            <w:gridSpan w:val="2"/>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 xml:space="preserve">Самоуправление  в  классе, Акции, флешмобы,  поздравление  ветеранов,  изготовление  открыток, </w:t>
            </w:r>
          </w:p>
        </w:tc>
        <w:tc>
          <w:tcPr>
            <w:tcW w:w="867" w:type="dxa"/>
            <w:gridSpan w:val="2"/>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w:t>
            </w:r>
          </w:p>
        </w:tc>
        <w:tc>
          <w:tcPr>
            <w:tcW w:w="993" w:type="dxa"/>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w:t>
            </w:r>
          </w:p>
        </w:tc>
        <w:tc>
          <w:tcPr>
            <w:tcW w:w="992" w:type="dxa"/>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5</w:t>
            </w:r>
          </w:p>
        </w:tc>
        <w:tc>
          <w:tcPr>
            <w:tcW w:w="992" w:type="dxa"/>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3</w:t>
            </w:r>
          </w:p>
        </w:tc>
      </w:tr>
      <w:tr w:rsidR="00D9370E" w:rsidRPr="00D9370E" w:rsidTr="005E4A52">
        <w:trPr>
          <w:trHeight w:val="1739"/>
        </w:trPr>
        <w:tc>
          <w:tcPr>
            <w:tcW w:w="2645" w:type="dxa"/>
            <w:vMerge w:val="restart"/>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Общекультурное</w:t>
            </w:r>
          </w:p>
        </w:tc>
        <w:tc>
          <w:tcPr>
            <w:tcW w:w="3400" w:type="dxa"/>
            <w:gridSpan w:val="2"/>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Праздники в классном и школьном коллективе, торжественные линейки, творческие конкурсы, выставки, презентации, экскурсии, коллективные творческие дела, посещение театров, музеев,  кинотеатров.</w:t>
            </w:r>
          </w:p>
        </w:tc>
        <w:tc>
          <w:tcPr>
            <w:tcW w:w="867" w:type="dxa"/>
            <w:gridSpan w:val="2"/>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10</w:t>
            </w:r>
          </w:p>
        </w:tc>
        <w:tc>
          <w:tcPr>
            <w:tcW w:w="993" w:type="dxa"/>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10</w:t>
            </w:r>
          </w:p>
        </w:tc>
        <w:tc>
          <w:tcPr>
            <w:tcW w:w="992" w:type="dxa"/>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14</w:t>
            </w:r>
          </w:p>
        </w:tc>
        <w:tc>
          <w:tcPr>
            <w:tcW w:w="992" w:type="dxa"/>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14</w:t>
            </w:r>
          </w:p>
        </w:tc>
      </w:tr>
      <w:tr w:rsidR="00D9370E" w:rsidRPr="00D9370E" w:rsidTr="005E4A52">
        <w:trPr>
          <w:trHeight w:val="523"/>
        </w:trPr>
        <w:tc>
          <w:tcPr>
            <w:tcW w:w="2645" w:type="dxa"/>
            <w:vMerge/>
          </w:tcPr>
          <w:p w:rsidR="00D9370E" w:rsidRPr="00D9370E" w:rsidRDefault="00D9370E" w:rsidP="00D9370E">
            <w:pPr>
              <w:spacing w:after="0" w:line="240" w:lineRule="auto"/>
              <w:jc w:val="both"/>
              <w:rPr>
                <w:rFonts w:ascii="Times New Roman" w:eastAsia="Calibri" w:hAnsi="Times New Roman" w:cs="Times New Roman"/>
                <w:sz w:val="24"/>
                <w:szCs w:val="24"/>
              </w:rPr>
            </w:pPr>
          </w:p>
        </w:tc>
        <w:tc>
          <w:tcPr>
            <w:tcW w:w="3400" w:type="dxa"/>
            <w:gridSpan w:val="2"/>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Кружки по выбору на базе Дворца культуры.</w:t>
            </w:r>
          </w:p>
        </w:tc>
        <w:tc>
          <w:tcPr>
            <w:tcW w:w="867" w:type="dxa"/>
            <w:gridSpan w:val="2"/>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34</w:t>
            </w:r>
          </w:p>
        </w:tc>
        <w:tc>
          <w:tcPr>
            <w:tcW w:w="993" w:type="dxa"/>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34</w:t>
            </w:r>
          </w:p>
        </w:tc>
        <w:tc>
          <w:tcPr>
            <w:tcW w:w="992" w:type="dxa"/>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34</w:t>
            </w:r>
          </w:p>
        </w:tc>
        <w:tc>
          <w:tcPr>
            <w:tcW w:w="992" w:type="dxa"/>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34</w:t>
            </w:r>
          </w:p>
        </w:tc>
      </w:tr>
      <w:tr w:rsidR="00D9370E" w:rsidRPr="00D9370E" w:rsidTr="005E4A52">
        <w:trPr>
          <w:trHeight w:val="561"/>
        </w:trPr>
        <w:tc>
          <w:tcPr>
            <w:tcW w:w="2645" w:type="dxa"/>
            <w:vMerge/>
          </w:tcPr>
          <w:p w:rsidR="00D9370E" w:rsidRPr="00D9370E" w:rsidRDefault="00D9370E" w:rsidP="00D9370E">
            <w:pPr>
              <w:spacing w:after="0" w:line="240" w:lineRule="auto"/>
              <w:jc w:val="both"/>
              <w:rPr>
                <w:rFonts w:ascii="Times New Roman" w:eastAsia="Calibri" w:hAnsi="Times New Roman" w:cs="Times New Roman"/>
                <w:sz w:val="24"/>
                <w:szCs w:val="24"/>
              </w:rPr>
            </w:pPr>
          </w:p>
        </w:tc>
        <w:tc>
          <w:tcPr>
            <w:tcW w:w="3400" w:type="dxa"/>
            <w:gridSpan w:val="2"/>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Мероприятия ЦБС и дворца культуры.</w:t>
            </w:r>
          </w:p>
        </w:tc>
        <w:tc>
          <w:tcPr>
            <w:tcW w:w="867" w:type="dxa"/>
            <w:gridSpan w:val="2"/>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3</w:t>
            </w:r>
          </w:p>
        </w:tc>
        <w:tc>
          <w:tcPr>
            <w:tcW w:w="993" w:type="dxa"/>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3</w:t>
            </w:r>
          </w:p>
        </w:tc>
        <w:tc>
          <w:tcPr>
            <w:tcW w:w="992" w:type="dxa"/>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5</w:t>
            </w:r>
          </w:p>
        </w:tc>
        <w:tc>
          <w:tcPr>
            <w:tcW w:w="992" w:type="dxa"/>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5</w:t>
            </w:r>
          </w:p>
        </w:tc>
      </w:tr>
      <w:tr w:rsidR="00D9370E" w:rsidRPr="00D9370E" w:rsidTr="005E4A52">
        <w:trPr>
          <w:trHeight w:val="483"/>
        </w:trPr>
        <w:tc>
          <w:tcPr>
            <w:tcW w:w="6056" w:type="dxa"/>
            <w:gridSpan w:val="4"/>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Всего по классу за год</w:t>
            </w:r>
          </w:p>
        </w:tc>
        <w:tc>
          <w:tcPr>
            <w:tcW w:w="856" w:type="dxa"/>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93,5</w:t>
            </w:r>
          </w:p>
        </w:tc>
        <w:tc>
          <w:tcPr>
            <w:tcW w:w="993" w:type="dxa"/>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93,5</w:t>
            </w:r>
          </w:p>
        </w:tc>
        <w:tc>
          <w:tcPr>
            <w:tcW w:w="992" w:type="dxa"/>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102</w:t>
            </w:r>
          </w:p>
        </w:tc>
        <w:tc>
          <w:tcPr>
            <w:tcW w:w="992" w:type="dxa"/>
          </w:tcPr>
          <w:p w:rsidR="00D9370E" w:rsidRPr="00D9370E" w:rsidRDefault="00D9370E" w:rsidP="00D9370E">
            <w:pPr>
              <w:spacing w:after="0" w:line="240" w:lineRule="auto"/>
              <w:jc w:val="both"/>
              <w:rPr>
                <w:rFonts w:ascii="Times New Roman" w:eastAsia="Calibri" w:hAnsi="Times New Roman" w:cs="Times New Roman"/>
                <w:sz w:val="24"/>
                <w:szCs w:val="24"/>
              </w:rPr>
            </w:pPr>
            <w:r w:rsidRPr="00D9370E">
              <w:rPr>
                <w:rFonts w:ascii="Times New Roman" w:eastAsia="Calibri" w:hAnsi="Times New Roman" w:cs="Times New Roman"/>
                <w:sz w:val="24"/>
                <w:szCs w:val="24"/>
              </w:rPr>
              <w:t>102</w:t>
            </w:r>
          </w:p>
        </w:tc>
      </w:tr>
    </w:tbl>
    <w:p w:rsidR="000805A4" w:rsidRPr="000805A4" w:rsidRDefault="000805A4" w:rsidP="000805A4">
      <w:pPr>
        <w:keepNext/>
        <w:suppressAutoHyphens/>
        <w:spacing w:before="240" w:after="120" w:line="360" w:lineRule="auto"/>
        <w:jc w:val="center"/>
        <w:rPr>
          <w:rFonts w:ascii="Times New Roman" w:eastAsia="Times New Roman" w:hAnsi="Times New Roman" w:cs="Times New Roman"/>
          <w:b/>
          <w:kern w:val="2"/>
          <w:sz w:val="24"/>
          <w:szCs w:val="28"/>
          <w:lang w:eastAsia="ar-SA"/>
        </w:rPr>
      </w:pPr>
      <w:r w:rsidRPr="000805A4">
        <w:rPr>
          <w:rFonts w:ascii="Times New Roman" w:eastAsia="Microsoft YaHei" w:hAnsi="Times New Roman" w:cs="Times New Roman"/>
          <w:b/>
          <w:kern w:val="2"/>
          <w:sz w:val="24"/>
          <w:szCs w:val="28"/>
          <w:lang w:eastAsia="ar-SA"/>
        </w:rPr>
        <w:t>Филиал Касьяновская начальная школа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
        <w:gridCol w:w="2640"/>
        <w:gridCol w:w="779"/>
        <w:gridCol w:w="779"/>
        <w:gridCol w:w="778"/>
        <w:gridCol w:w="778"/>
        <w:gridCol w:w="778"/>
        <w:gridCol w:w="778"/>
        <w:gridCol w:w="778"/>
        <w:gridCol w:w="778"/>
      </w:tblGrid>
      <w:tr w:rsidR="000805A4" w:rsidRPr="000805A4" w:rsidTr="000805A4">
        <w:trPr>
          <w:jc w:val="center"/>
        </w:trPr>
        <w:tc>
          <w:tcPr>
            <w:tcW w:w="781" w:type="dxa"/>
            <w:tcBorders>
              <w:top w:val="single" w:sz="4" w:space="0" w:color="auto"/>
              <w:left w:val="single" w:sz="4" w:space="0" w:color="auto"/>
              <w:bottom w:val="single" w:sz="4" w:space="0" w:color="auto"/>
              <w:right w:val="single" w:sz="4" w:space="0" w:color="auto"/>
            </w:tcBorders>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p>
        </w:tc>
        <w:tc>
          <w:tcPr>
            <w:tcW w:w="2832" w:type="dxa"/>
            <w:tcBorders>
              <w:top w:val="single" w:sz="4" w:space="0" w:color="auto"/>
              <w:left w:val="single" w:sz="4" w:space="0" w:color="auto"/>
              <w:bottom w:val="single" w:sz="4" w:space="0" w:color="auto"/>
              <w:right w:val="single" w:sz="4" w:space="0" w:color="auto"/>
            </w:tcBorders>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p>
        </w:tc>
        <w:tc>
          <w:tcPr>
            <w:tcW w:w="5483" w:type="dxa"/>
            <w:gridSpan w:val="4"/>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Аудиторная нагрузка</w:t>
            </w:r>
          </w:p>
        </w:tc>
        <w:tc>
          <w:tcPr>
            <w:tcW w:w="5464" w:type="dxa"/>
            <w:gridSpan w:val="4"/>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Внеаудиторная нагрузка</w:t>
            </w:r>
          </w:p>
        </w:tc>
      </w:tr>
      <w:tr w:rsidR="000805A4" w:rsidRPr="000805A4" w:rsidTr="000805A4">
        <w:trPr>
          <w:jc w:val="center"/>
        </w:trPr>
        <w:tc>
          <w:tcPr>
            <w:tcW w:w="781" w:type="dxa"/>
            <w:tcBorders>
              <w:top w:val="single" w:sz="4" w:space="0" w:color="auto"/>
              <w:left w:val="single" w:sz="4" w:space="0" w:color="auto"/>
              <w:bottom w:val="single" w:sz="4" w:space="0" w:color="auto"/>
              <w:right w:val="single" w:sz="4" w:space="0" w:color="auto"/>
            </w:tcBorders>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p>
        </w:tc>
        <w:tc>
          <w:tcPr>
            <w:tcW w:w="2832"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классы</w:t>
            </w:r>
          </w:p>
        </w:tc>
        <w:tc>
          <w:tcPr>
            <w:tcW w:w="138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1</w:t>
            </w:r>
          </w:p>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класс</w:t>
            </w:r>
          </w:p>
        </w:tc>
        <w:tc>
          <w:tcPr>
            <w:tcW w:w="1365"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2 класс</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3 класс</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4 класс</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1 класс</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2 класс</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3 класс</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4 класс</w:t>
            </w:r>
          </w:p>
        </w:tc>
      </w:tr>
      <w:tr w:rsidR="000805A4" w:rsidRPr="000805A4" w:rsidTr="000805A4">
        <w:trPr>
          <w:jc w:val="center"/>
        </w:trPr>
        <w:tc>
          <w:tcPr>
            <w:tcW w:w="781" w:type="dxa"/>
            <w:vMerge w:val="restart"/>
            <w:tcBorders>
              <w:top w:val="single" w:sz="4" w:space="0" w:color="auto"/>
              <w:left w:val="single" w:sz="4" w:space="0" w:color="auto"/>
              <w:bottom w:val="single" w:sz="4" w:space="0" w:color="auto"/>
              <w:right w:val="single" w:sz="4" w:space="0" w:color="auto"/>
            </w:tcBorders>
            <w:textDirection w:val="btLr"/>
            <w:hideMark/>
          </w:tcPr>
          <w:p w:rsidR="000805A4" w:rsidRPr="000805A4" w:rsidRDefault="000805A4" w:rsidP="000805A4">
            <w:pPr>
              <w:suppressAutoHyphens/>
              <w:spacing w:after="0" w:line="240" w:lineRule="auto"/>
              <w:ind w:left="113" w:right="113"/>
              <w:jc w:val="center"/>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направления</w:t>
            </w:r>
          </w:p>
        </w:tc>
        <w:tc>
          <w:tcPr>
            <w:tcW w:w="2832"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Спортивно-оздоровительное</w:t>
            </w:r>
          </w:p>
        </w:tc>
        <w:tc>
          <w:tcPr>
            <w:tcW w:w="138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1ч</w:t>
            </w:r>
          </w:p>
        </w:tc>
        <w:tc>
          <w:tcPr>
            <w:tcW w:w="1365"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1ч</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1ч</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1ч</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1ч</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1ч</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1ч</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1ч</w:t>
            </w:r>
          </w:p>
        </w:tc>
      </w:tr>
      <w:tr w:rsidR="000805A4" w:rsidRPr="000805A4" w:rsidTr="000805A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805A4" w:rsidRPr="000805A4" w:rsidRDefault="000805A4" w:rsidP="000805A4">
            <w:pPr>
              <w:spacing w:after="0" w:line="240" w:lineRule="auto"/>
              <w:rPr>
                <w:rFonts w:ascii="Times New Roman" w:eastAsia="Times New Roman" w:hAnsi="Times New Roman" w:cs="Times New Roman"/>
                <w:b/>
                <w:kern w:val="2"/>
                <w:sz w:val="24"/>
                <w:szCs w:val="24"/>
                <w:lang w:eastAsia="ar-SA"/>
              </w:rPr>
            </w:pPr>
          </w:p>
        </w:tc>
        <w:tc>
          <w:tcPr>
            <w:tcW w:w="2832"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Духовно-нравственное</w:t>
            </w:r>
          </w:p>
        </w:tc>
        <w:tc>
          <w:tcPr>
            <w:tcW w:w="1386" w:type="dxa"/>
            <w:vMerge w:val="restart"/>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1ч</w:t>
            </w:r>
          </w:p>
        </w:tc>
        <w:tc>
          <w:tcPr>
            <w:tcW w:w="1365" w:type="dxa"/>
            <w:vMerge w:val="restart"/>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1ч</w:t>
            </w:r>
          </w:p>
        </w:tc>
        <w:tc>
          <w:tcPr>
            <w:tcW w:w="1366" w:type="dxa"/>
            <w:vMerge w:val="restart"/>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1ч</w:t>
            </w:r>
          </w:p>
        </w:tc>
        <w:tc>
          <w:tcPr>
            <w:tcW w:w="1366" w:type="dxa"/>
            <w:vMerge w:val="restart"/>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1ч</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 xml:space="preserve">          -</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w:t>
            </w:r>
          </w:p>
        </w:tc>
      </w:tr>
      <w:tr w:rsidR="000805A4" w:rsidRPr="000805A4" w:rsidTr="000805A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805A4" w:rsidRPr="000805A4" w:rsidRDefault="000805A4" w:rsidP="000805A4">
            <w:pPr>
              <w:spacing w:after="0" w:line="240" w:lineRule="auto"/>
              <w:rPr>
                <w:rFonts w:ascii="Times New Roman" w:eastAsia="Times New Roman" w:hAnsi="Times New Roman" w:cs="Times New Roman"/>
                <w:b/>
                <w:kern w:val="2"/>
                <w:sz w:val="24"/>
                <w:szCs w:val="24"/>
                <w:lang w:eastAsia="ar-SA"/>
              </w:rPr>
            </w:pPr>
          </w:p>
        </w:tc>
        <w:tc>
          <w:tcPr>
            <w:tcW w:w="2832"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Общеинтеллектуальное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05A4" w:rsidRPr="000805A4" w:rsidRDefault="000805A4" w:rsidP="000805A4">
            <w:pPr>
              <w:spacing w:after="0" w:line="240" w:lineRule="auto"/>
              <w:rPr>
                <w:rFonts w:ascii="Times New Roman" w:eastAsia="Times New Roman" w:hAnsi="Times New Roman" w:cs="Times New Roman"/>
                <w:kern w:val="2"/>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05A4" w:rsidRPr="000805A4" w:rsidRDefault="000805A4" w:rsidP="000805A4">
            <w:pPr>
              <w:spacing w:after="0" w:line="240" w:lineRule="auto"/>
              <w:rPr>
                <w:rFonts w:ascii="Times New Roman" w:eastAsia="Times New Roman" w:hAnsi="Times New Roman" w:cs="Times New Roman"/>
                <w:kern w:val="2"/>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05A4" w:rsidRPr="000805A4" w:rsidRDefault="000805A4" w:rsidP="000805A4">
            <w:pPr>
              <w:spacing w:after="0" w:line="240" w:lineRule="auto"/>
              <w:rPr>
                <w:rFonts w:ascii="Times New Roman" w:eastAsia="Times New Roman" w:hAnsi="Times New Roman" w:cs="Times New Roman"/>
                <w:kern w:val="2"/>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05A4" w:rsidRPr="000805A4" w:rsidRDefault="000805A4" w:rsidP="000805A4">
            <w:pPr>
              <w:spacing w:after="0" w:line="240" w:lineRule="auto"/>
              <w:rPr>
                <w:rFonts w:ascii="Times New Roman" w:eastAsia="Times New Roman" w:hAnsi="Times New Roman" w:cs="Times New Roman"/>
                <w:kern w:val="2"/>
                <w:sz w:val="24"/>
                <w:szCs w:val="24"/>
                <w:lang w:eastAsia="ar-SA"/>
              </w:rPr>
            </w:pP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w:t>
            </w:r>
          </w:p>
        </w:tc>
      </w:tr>
      <w:tr w:rsidR="000805A4" w:rsidRPr="000805A4" w:rsidTr="000805A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805A4" w:rsidRPr="000805A4" w:rsidRDefault="000805A4" w:rsidP="000805A4">
            <w:pPr>
              <w:spacing w:after="0" w:line="240" w:lineRule="auto"/>
              <w:rPr>
                <w:rFonts w:ascii="Times New Roman" w:eastAsia="Times New Roman" w:hAnsi="Times New Roman" w:cs="Times New Roman"/>
                <w:b/>
                <w:kern w:val="2"/>
                <w:sz w:val="24"/>
                <w:szCs w:val="24"/>
                <w:lang w:eastAsia="ar-SA"/>
              </w:rPr>
            </w:pPr>
          </w:p>
        </w:tc>
        <w:tc>
          <w:tcPr>
            <w:tcW w:w="2832"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Социальное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05A4" w:rsidRPr="000805A4" w:rsidRDefault="000805A4" w:rsidP="000805A4">
            <w:pPr>
              <w:spacing w:after="0" w:line="240" w:lineRule="auto"/>
              <w:rPr>
                <w:rFonts w:ascii="Times New Roman" w:eastAsia="Times New Roman" w:hAnsi="Times New Roman" w:cs="Times New Roman"/>
                <w:kern w:val="2"/>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05A4" w:rsidRPr="000805A4" w:rsidRDefault="000805A4" w:rsidP="000805A4">
            <w:pPr>
              <w:spacing w:after="0" w:line="240" w:lineRule="auto"/>
              <w:rPr>
                <w:rFonts w:ascii="Times New Roman" w:eastAsia="Times New Roman" w:hAnsi="Times New Roman" w:cs="Times New Roman"/>
                <w:kern w:val="2"/>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05A4" w:rsidRPr="000805A4" w:rsidRDefault="000805A4" w:rsidP="000805A4">
            <w:pPr>
              <w:spacing w:after="0" w:line="240" w:lineRule="auto"/>
              <w:rPr>
                <w:rFonts w:ascii="Times New Roman" w:eastAsia="Times New Roman" w:hAnsi="Times New Roman" w:cs="Times New Roman"/>
                <w:kern w:val="2"/>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05A4" w:rsidRPr="000805A4" w:rsidRDefault="000805A4" w:rsidP="000805A4">
            <w:pPr>
              <w:spacing w:after="0" w:line="240" w:lineRule="auto"/>
              <w:rPr>
                <w:rFonts w:ascii="Times New Roman" w:eastAsia="Times New Roman" w:hAnsi="Times New Roman" w:cs="Times New Roman"/>
                <w:kern w:val="2"/>
                <w:sz w:val="24"/>
                <w:szCs w:val="24"/>
                <w:lang w:eastAsia="ar-SA"/>
              </w:rPr>
            </w:pP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w:t>
            </w:r>
          </w:p>
        </w:tc>
      </w:tr>
      <w:tr w:rsidR="000805A4" w:rsidRPr="000805A4" w:rsidTr="000805A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805A4" w:rsidRPr="000805A4" w:rsidRDefault="000805A4" w:rsidP="000805A4">
            <w:pPr>
              <w:spacing w:after="0" w:line="240" w:lineRule="auto"/>
              <w:rPr>
                <w:rFonts w:ascii="Times New Roman" w:eastAsia="Times New Roman" w:hAnsi="Times New Roman" w:cs="Times New Roman"/>
                <w:b/>
                <w:kern w:val="2"/>
                <w:sz w:val="24"/>
                <w:szCs w:val="24"/>
                <w:lang w:eastAsia="ar-SA"/>
              </w:rPr>
            </w:pPr>
          </w:p>
        </w:tc>
        <w:tc>
          <w:tcPr>
            <w:tcW w:w="2832"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Общекультурное</w:t>
            </w:r>
          </w:p>
        </w:tc>
        <w:tc>
          <w:tcPr>
            <w:tcW w:w="138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1ч</w:t>
            </w:r>
          </w:p>
        </w:tc>
        <w:tc>
          <w:tcPr>
            <w:tcW w:w="1365"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1ч</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1ч</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1ч</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1ч</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1ч</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1ч</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1ч</w:t>
            </w:r>
          </w:p>
        </w:tc>
      </w:tr>
      <w:tr w:rsidR="000805A4" w:rsidRPr="000805A4" w:rsidTr="000805A4">
        <w:trPr>
          <w:jc w:val="center"/>
        </w:trPr>
        <w:tc>
          <w:tcPr>
            <w:tcW w:w="781" w:type="dxa"/>
            <w:tcBorders>
              <w:top w:val="single" w:sz="4" w:space="0" w:color="auto"/>
              <w:left w:val="single" w:sz="4" w:space="0" w:color="auto"/>
              <w:bottom w:val="single" w:sz="4" w:space="0" w:color="auto"/>
              <w:right w:val="single" w:sz="4" w:space="0" w:color="auto"/>
            </w:tcBorders>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p>
        </w:tc>
        <w:tc>
          <w:tcPr>
            <w:tcW w:w="2832"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Всего часов</w:t>
            </w:r>
          </w:p>
        </w:tc>
        <w:tc>
          <w:tcPr>
            <w:tcW w:w="138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3</w:t>
            </w:r>
          </w:p>
        </w:tc>
        <w:tc>
          <w:tcPr>
            <w:tcW w:w="1365"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3</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3</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3</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2</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2</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2</w:t>
            </w:r>
          </w:p>
        </w:tc>
        <w:tc>
          <w:tcPr>
            <w:tcW w:w="13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2</w:t>
            </w:r>
          </w:p>
        </w:tc>
      </w:tr>
    </w:tbl>
    <w:p w:rsidR="000805A4" w:rsidRDefault="000805A4" w:rsidP="000805A4">
      <w:pPr>
        <w:suppressAutoHyphens/>
        <w:spacing w:after="0" w:line="360" w:lineRule="auto"/>
        <w:jc w:val="center"/>
        <w:rPr>
          <w:rFonts w:ascii="Times New Roman" w:eastAsia="Times New Roman" w:hAnsi="Times New Roman" w:cs="Times New Roman"/>
          <w:b/>
          <w:kern w:val="2"/>
          <w:sz w:val="24"/>
          <w:szCs w:val="24"/>
          <w:lang w:eastAsia="ar-SA"/>
        </w:rPr>
      </w:pPr>
    </w:p>
    <w:p w:rsidR="000805A4" w:rsidRPr="000805A4" w:rsidRDefault="000805A4" w:rsidP="000805A4">
      <w:pPr>
        <w:suppressAutoHyphens/>
        <w:spacing w:after="0" w:line="360" w:lineRule="auto"/>
        <w:jc w:val="center"/>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Программы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6"/>
        <w:gridCol w:w="3287"/>
        <w:gridCol w:w="2592"/>
      </w:tblGrid>
      <w:tr w:rsidR="000805A4" w:rsidRPr="000805A4" w:rsidTr="000805A4">
        <w:tc>
          <w:tcPr>
            <w:tcW w:w="34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направление</w:t>
            </w:r>
          </w:p>
        </w:tc>
        <w:tc>
          <w:tcPr>
            <w:tcW w:w="3287"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Программа</w:t>
            </w:r>
          </w:p>
        </w:tc>
        <w:tc>
          <w:tcPr>
            <w:tcW w:w="2592"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Руководитель</w:t>
            </w:r>
          </w:p>
        </w:tc>
      </w:tr>
      <w:tr w:rsidR="000805A4" w:rsidRPr="000805A4" w:rsidTr="000805A4">
        <w:tc>
          <w:tcPr>
            <w:tcW w:w="9345" w:type="dxa"/>
            <w:gridSpan w:val="3"/>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4 класс</w:t>
            </w:r>
          </w:p>
        </w:tc>
      </w:tr>
      <w:tr w:rsidR="000805A4" w:rsidRPr="000805A4" w:rsidTr="000805A4">
        <w:tc>
          <w:tcPr>
            <w:tcW w:w="34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Спортивно-оздоровительное</w:t>
            </w:r>
          </w:p>
        </w:tc>
        <w:tc>
          <w:tcPr>
            <w:tcW w:w="3287"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rPr>
                <w:rFonts w:ascii="Times New Roman" w:eastAsia="Times New Roman" w:hAnsi="Times New Roman" w:cs="Times New Roman"/>
                <w:kern w:val="2"/>
                <w:sz w:val="24"/>
                <w:szCs w:val="24"/>
                <w:lang w:eastAsia="ar-SA"/>
              </w:rPr>
            </w:pPr>
            <w:r w:rsidRPr="000805A4">
              <w:rPr>
                <w:rFonts w:ascii="Times New Roman" w:eastAsia="Calibri" w:hAnsi="Times New Roman" w:cs="Times New Roman"/>
                <w:kern w:val="2"/>
                <w:sz w:val="24"/>
                <w:szCs w:val="24"/>
                <w:lang w:eastAsia="ar-SA"/>
              </w:rPr>
              <w:t xml:space="preserve">Ежедневная зарядка, </w:t>
            </w:r>
            <w:r w:rsidRPr="000805A4">
              <w:rPr>
                <w:rFonts w:ascii="Times New Roman" w:eastAsia="Times New Roman" w:hAnsi="Times New Roman" w:cs="Times New Roman"/>
                <w:kern w:val="2"/>
                <w:sz w:val="24"/>
                <w:szCs w:val="24"/>
                <w:lang w:eastAsia="ar-SA"/>
              </w:rPr>
              <w:t>физкультминутки на уроках.</w:t>
            </w:r>
          </w:p>
          <w:p w:rsidR="000805A4" w:rsidRPr="000805A4" w:rsidRDefault="000805A4" w:rsidP="000805A4">
            <w:pPr>
              <w:suppressAutoHyphens/>
              <w:spacing w:after="0" w:line="240" w:lineRule="auto"/>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kern w:val="2"/>
                <w:sz w:val="24"/>
                <w:szCs w:val="24"/>
                <w:lang w:eastAsia="ar-SA"/>
              </w:rPr>
              <w:t>Спортивные праздники и соревнования. ГТО.</w:t>
            </w:r>
          </w:p>
        </w:tc>
        <w:tc>
          <w:tcPr>
            <w:tcW w:w="2592" w:type="dxa"/>
            <w:vMerge w:val="restart"/>
            <w:tcBorders>
              <w:top w:val="single" w:sz="4" w:space="0" w:color="auto"/>
              <w:left w:val="single" w:sz="4" w:space="0" w:color="auto"/>
              <w:bottom w:val="single" w:sz="4" w:space="0" w:color="auto"/>
              <w:right w:val="single" w:sz="4" w:space="0" w:color="auto"/>
            </w:tcBorders>
          </w:tcPr>
          <w:p w:rsidR="000805A4" w:rsidRPr="000805A4" w:rsidRDefault="000805A4" w:rsidP="000805A4">
            <w:pPr>
              <w:suppressAutoHyphens/>
              <w:spacing w:after="0" w:line="240" w:lineRule="auto"/>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Морозова Р.Ш.</w:t>
            </w:r>
          </w:p>
          <w:p w:rsidR="000805A4" w:rsidRPr="000805A4" w:rsidRDefault="000805A4" w:rsidP="000805A4">
            <w:pPr>
              <w:suppressAutoHyphens/>
              <w:spacing w:after="0" w:line="240" w:lineRule="auto"/>
              <w:rPr>
                <w:rFonts w:ascii="Times New Roman" w:eastAsia="Times New Roman" w:hAnsi="Times New Roman" w:cs="Times New Roman"/>
                <w:b/>
                <w:kern w:val="2"/>
                <w:sz w:val="24"/>
                <w:szCs w:val="24"/>
                <w:lang w:eastAsia="ar-SA"/>
              </w:rPr>
            </w:pPr>
          </w:p>
        </w:tc>
      </w:tr>
      <w:tr w:rsidR="000805A4" w:rsidRPr="000805A4" w:rsidTr="000805A4">
        <w:tc>
          <w:tcPr>
            <w:tcW w:w="34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Духовно-нравственное</w:t>
            </w:r>
          </w:p>
        </w:tc>
        <w:tc>
          <w:tcPr>
            <w:tcW w:w="3287"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rPr>
              <w:t>Часы общения</w:t>
            </w:r>
            <w:r w:rsidRPr="000805A4">
              <w:rPr>
                <w:rFonts w:ascii="Times New Roman" w:eastAsia="Times New Roman" w:hAnsi="Times New Roman" w:cs="Times New Roman"/>
                <w:kern w:val="2"/>
                <w:sz w:val="24"/>
                <w:szCs w:val="24"/>
                <w:lang w:eastAsia="ar-SA"/>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05A4" w:rsidRPr="000805A4" w:rsidRDefault="000805A4" w:rsidP="000805A4">
            <w:pPr>
              <w:spacing w:after="0" w:line="240" w:lineRule="auto"/>
              <w:rPr>
                <w:rFonts w:ascii="Times New Roman" w:eastAsia="Times New Roman" w:hAnsi="Times New Roman" w:cs="Times New Roman"/>
                <w:b/>
                <w:kern w:val="2"/>
                <w:sz w:val="24"/>
                <w:szCs w:val="24"/>
                <w:lang w:eastAsia="ar-SA"/>
              </w:rPr>
            </w:pPr>
          </w:p>
        </w:tc>
      </w:tr>
      <w:tr w:rsidR="000805A4" w:rsidRPr="000805A4" w:rsidTr="000805A4">
        <w:tc>
          <w:tcPr>
            <w:tcW w:w="34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Общеинтеллектуальное</w:t>
            </w:r>
          </w:p>
        </w:tc>
        <w:tc>
          <w:tcPr>
            <w:tcW w:w="3287" w:type="dxa"/>
            <w:tcBorders>
              <w:top w:val="single" w:sz="4" w:space="0" w:color="auto"/>
              <w:left w:val="single" w:sz="4" w:space="0" w:color="auto"/>
              <w:bottom w:val="single" w:sz="4" w:space="0" w:color="auto"/>
              <w:right w:val="single" w:sz="4" w:space="0" w:color="auto"/>
            </w:tcBorders>
            <w:vAlign w:val="center"/>
            <w:hideMark/>
          </w:tcPr>
          <w:p w:rsidR="000805A4" w:rsidRPr="000805A4" w:rsidRDefault="000805A4" w:rsidP="000805A4">
            <w:pPr>
              <w:suppressAutoHyphens/>
              <w:spacing w:after="0" w:line="240" w:lineRule="auto"/>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kern w:val="2"/>
                <w:sz w:val="24"/>
                <w:szCs w:val="24"/>
                <w:lang w:eastAsia="ar-SA"/>
              </w:rPr>
              <w:t>«Умники и умницы» - 34ч</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05A4" w:rsidRPr="000805A4" w:rsidRDefault="000805A4" w:rsidP="000805A4">
            <w:pPr>
              <w:spacing w:after="0" w:line="240" w:lineRule="auto"/>
              <w:rPr>
                <w:rFonts w:ascii="Times New Roman" w:eastAsia="Times New Roman" w:hAnsi="Times New Roman" w:cs="Times New Roman"/>
                <w:b/>
                <w:kern w:val="2"/>
                <w:sz w:val="24"/>
                <w:szCs w:val="24"/>
                <w:lang w:eastAsia="ar-SA"/>
              </w:rPr>
            </w:pPr>
          </w:p>
        </w:tc>
      </w:tr>
      <w:tr w:rsidR="000805A4" w:rsidRPr="000805A4" w:rsidTr="000805A4">
        <w:tc>
          <w:tcPr>
            <w:tcW w:w="34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Социальное</w:t>
            </w:r>
          </w:p>
        </w:tc>
        <w:tc>
          <w:tcPr>
            <w:tcW w:w="3287" w:type="dxa"/>
            <w:tcBorders>
              <w:top w:val="single" w:sz="4" w:space="0" w:color="auto"/>
              <w:left w:val="single" w:sz="4" w:space="0" w:color="auto"/>
              <w:bottom w:val="single" w:sz="4" w:space="0" w:color="auto"/>
              <w:right w:val="single" w:sz="4" w:space="0" w:color="auto"/>
            </w:tcBorders>
            <w:vAlign w:val="center"/>
            <w:hideMark/>
          </w:tcPr>
          <w:p w:rsidR="000805A4" w:rsidRPr="000805A4" w:rsidRDefault="000805A4" w:rsidP="000805A4">
            <w:pPr>
              <w:suppressAutoHyphens/>
              <w:spacing w:after="0" w:line="240" w:lineRule="auto"/>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kern w:val="2"/>
                <w:sz w:val="24"/>
                <w:szCs w:val="24"/>
                <w:lang w:eastAsia="ar-SA"/>
              </w:rPr>
              <w:t>«Живая планета» - 34 ч</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05A4" w:rsidRPr="000805A4" w:rsidRDefault="000805A4" w:rsidP="000805A4">
            <w:pPr>
              <w:spacing w:after="0" w:line="240" w:lineRule="auto"/>
              <w:rPr>
                <w:rFonts w:ascii="Times New Roman" w:eastAsia="Times New Roman" w:hAnsi="Times New Roman" w:cs="Times New Roman"/>
                <w:b/>
                <w:kern w:val="2"/>
                <w:sz w:val="24"/>
                <w:szCs w:val="24"/>
                <w:lang w:eastAsia="ar-SA"/>
              </w:rPr>
            </w:pPr>
          </w:p>
        </w:tc>
      </w:tr>
      <w:tr w:rsidR="000805A4" w:rsidRPr="000805A4" w:rsidTr="000805A4">
        <w:tc>
          <w:tcPr>
            <w:tcW w:w="3466"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Общекультурное</w:t>
            </w:r>
          </w:p>
        </w:tc>
        <w:tc>
          <w:tcPr>
            <w:tcW w:w="3287" w:type="dxa"/>
            <w:tcBorders>
              <w:top w:val="single" w:sz="4" w:space="0" w:color="auto"/>
              <w:left w:val="single" w:sz="4" w:space="0" w:color="auto"/>
              <w:bottom w:val="single" w:sz="4" w:space="0" w:color="auto"/>
              <w:right w:val="single" w:sz="4" w:space="0" w:color="auto"/>
            </w:tcBorders>
            <w:vAlign w:val="center"/>
            <w:hideMark/>
          </w:tcPr>
          <w:p w:rsidR="000805A4" w:rsidRPr="000805A4" w:rsidRDefault="000805A4" w:rsidP="000805A4">
            <w:pPr>
              <w:suppressAutoHyphens/>
              <w:spacing w:after="0" w:line="240" w:lineRule="auto"/>
              <w:rPr>
                <w:rFonts w:ascii="Times New Roman" w:eastAsia="Times New Roman" w:hAnsi="Times New Roman" w:cs="Times New Roman"/>
                <w:kern w:val="2"/>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05A4" w:rsidRPr="000805A4" w:rsidRDefault="000805A4" w:rsidP="000805A4">
            <w:pPr>
              <w:spacing w:after="0" w:line="240" w:lineRule="auto"/>
              <w:rPr>
                <w:rFonts w:ascii="Times New Roman" w:eastAsia="Times New Roman" w:hAnsi="Times New Roman" w:cs="Times New Roman"/>
                <w:b/>
                <w:kern w:val="2"/>
                <w:sz w:val="24"/>
                <w:szCs w:val="24"/>
                <w:lang w:eastAsia="ar-SA"/>
              </w:rPr>
            </w:pPr>
          </w:p>
        </w:tc>
      </w:tr>
    </w:tbl>
    <w:p w:rsidR="000805A4" w:rsidRPr="000805A4" w:rsidRDefault="000805A4" w:rsidP="000805A4">
      <w:pPr>
        <w:suppressAutoHyphens/>
        <w:spacing w:after="0" w:line="360" w:lineRule="auto"/>
        <w:jc w:val="center"/>
        <w:rPr>
          <w:rFonts w:ascii="Times New Roman" w:eastAsia="Times New Roman" w:hAnsi="Times New Roman" w:cs="Times New Roman"/>
          <w:b/>
          <w:bCs/>
          <w:kern w:val="2"/>
          <w:sz w:val="24"/>
          <w:szCs w:val="24"/>
          <w:lang w:eastAsia="ar-SA"/>
        </w:rPr>
      </w:pPr>
    </w:p>
    <w:p w:rsidR="000805A4" w:rsidRPr="000805A4" w:rsidRDefault="000805A4" w:rsidP="000805A4">
      <w:pPr>
        <w:suppressAutoHyphens/>
        <w:spacing w:after="0" w:line="360" w:lineRule="auto"/>
        <w:jc w:val="center"/>
        <w:rPr>
          <w:rFonts w:ascii="Times New Roman" w:eastAsia="Times New Roman" w:hAnsi="Times New Roman" w:cs="Times New Roman"/>
          <w:b/>
          <w:bCs/>
          <w:kern w:val="2"/>
          <w:sz w:val="24"/>
          <w:szCs w:val="24"/>
          <w:lang w:eastAsia="ar-SA"/>
        </w:rPr>
      </w:pPr>
      <w:r w:rsidRPr="000805A4">
        <w:rPr>
          <w:rFonts w:ascii="Times New Roman" w:eastAsia="Times New Roman" w:hAnsi="Times New Roman" w:cs="Times New Roman"/>
          <w:b/>
          <w:bCs/>
          <w:kern w:val="2"/>
          <w:sz w:val="24"/>
          <w:szCs w:val="24"/>
          <w:lang w:eastAsia="ar-SA"/>
        </w:rPr>
        <w:t>План внеурочной внеаудиторной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1718"/>
        <w:gridCol w:w="1718"/>
        <w:gridCol w:w="942"/>
        <w:gridCol w:w="942"/>
        <w:gridCol w:w="942"/>
        <w:gridCol w:w="942"/>
      </w:tblGrid>
      <w:tr w:rsidR="000805A4" w:rsidRPr="000805A4" w:rsidTr="000805A4">
        <w:tc>
          <w:tcPr>
            <w:tcW w:w="2171" w:type="dxa"/>
            <w:vMerge w:val="restart"/>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направления</w:t>
            </w:r>
          </w:p>
        </w:tc>
        <w:tc>
          <w:tcPr>
            <w:tcW w:w="1732" w:type="dxa"/>
            <w:vMerge w:val="restart"/>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Состав и структура направлений внеурочной деятельности</w:t>
            </w:r>
          </w:p>
        </w:tc>
        <w:tc>
          <w:tcPr>
            <w:tcW w:w="1732" w:type="dxa"/>
            <w:vMerge w:val="restart"/>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Форма организации внеурочной деятельности</w:t>
            </w:r>
          </w:p>
        </w:tc>
        <w:tc>
          <w:tcPr>
            <w:tcW w:w="3936" w:type="dxa"/>
            <w:gridSpan w:val="4"/>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Объем внеаудиторной внеурочной деятельности , часов в год</w:t>
            </w:r>
          </w:p>
        </w:tc>
      </w:tr>
      <w:tr w:rsidR="000805A4" w:rsidRPr="000805A4" w:rsidTr="000805A4">
        <w:tc>
          <w:tcPr>
            <w:tcW w:w="0" w:type="auto"/>
            <w:vMerge/>
            <w:tcBorders>
              <w:top w:val="single" w:sz="4" w:space="0" w:color="auto"/>
              <w:left w:val="single" w:sz="4" w:space="0" w:color="auto"/>
              <w:bottom w:val="single" w:sz="4" w:space="0" w:color="auto"/>
              <w:right w:val="single" w:sz="4" w:space="0" w:color="auto"/>
            </w:tcBorders>
            <w:vAlign w:val="center"/>
            <w:hideMark/>
          </w:tcPr>
          <w:p w:rsidR="000805A4" w:rsidRPr="000805A4" w:rsidRDefault="000805A4" w:rsidP="000805A4">
            <w:pPr>
              <w:spacing w:after="0" w:line="240" w:lineRule="auto"/>
              <w:rPr>
                <w:rFonts w:ascii="Times New Roman" w:eastAsia="Times New Roman" w:hAnsi="Times New Roman" w:cs="Times New Roman"/>
                <w:b/>
                <w:kern w:val="2"/>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05A4" w:rsidRPr="000805A4" w:rsidRDefault="000805A4" w:rsidP="000805A4">
            <w:pPr>
              <w:spacing w:after="0" w:line="240" w:lineRule="auto"/>
              <w:rPr>
                <w:rFonts w:ascii="Times New Roman" w:eastAsia="Times New Roman" w:hAnsi="Times New Roman" w:cs="Times New Roman"/>
                <w:b/>
                <w:kern w:val="2"/>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805A4" w:rsidRPr="000805A4" w:rsidRDefault="000805A4" w:rsidP="000805A4">
            <w:pPr>
              <w:spacing w:after="0" w:line="240" w:lineRule="auto"/>
              <w:rPr>
                <w:rFonts w:ascii="Times New Roman" w:eastAsia="Times New Roman" w:hAnsi="Times New Roman" w:cs="Times New Roman"/>
                <w:b/>
                <w:kern w:val="2"/>
                <w:sz w:val="24"/>
                <w:szCs w:val="24"/>
                <w:lang w:eastAsia="ar-SA"/>
              </w:rPr>
            </w:pPr>
          </w:p>
        </w:tc>
        <w:tc>
          <w:tcPr>
            <w:tcW w:w="984"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1 класс</w:t>
            </w:r>
          </w:p>
        </w:tc>
        <w:tc>
          <w:tcPr>
            <w:tcW w:w="984"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2 класс</w:t>
            </w:r>
          </w:p>
        </w:tc>
        <w:tc>
          <w:tcPr>
            <w:tcW w:w="984"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3 класс</w:t>
            </w:r>
          </w:p>
        </w:tc>
        <w:tc>
          <w:tcPr>
            <w:tcW w:w="984"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4 класс</w:t>
            </w:r>
          </w:p>
        </w:tc>
      </w:tr>
      <w:tr w:rsidR="000805A4" w:rsidRPr="000805A4" w:rsidTr="000805A4">
        <w:tc>
          <w:tcPr>
            <w:tcW w:w="2171"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Спортивно-оздоровительное</w:t>
            </w:r>
          </w:p>
        </w:tc>
        <w:tc>
          <w:tcPr>
            <w:tcW w:w="3464" w:type="dxa"/>
            <w:gridSpan w:val="2"/>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 xml:space="preserve"> Спортивные соревнования: «Осенний кросс»,  лыжные гонки, походы,  «Веселые старты»</w:t>
            </w:r>
          </w:p>
        </w:tc>
        <w:tc>
          <w:tcPr>
            <w:tcW w:w="984"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15</w:t>
            </w:r>
          </w:p>
        </w:tc>
        <w:tc>
          <w:tcPr>
            <w:tcW w:w="984"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15</w:t>
            </w:r>
          </w:p>
        </w:tc>
        <w:tc>
          <w:tcPr>
            <w:tcW w:w="984"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15</w:t>
            </w:r>
          </w:p>
        </w:tc>
        <w:tc>
          <w:tcPr>
            <w:tcW w:w="984"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15</w:t>
            </w:r>
          </w:p>
        </w:tc>
      </w:tr>
      <w:tr w:rsidR="000805A4" w:rsidRPr="000805A4" w:rsidTr="000805A4">
        <w:trPr>
          <w:trHeight w:val="1721"/>
        </w:trPr>
        <w:tc>
          <w:tcPr>
            <w:tcW w:w="2171" w:type="dxa"/>
            <w:vMerge w:val="restart"/>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b/>
                <w:kern w:val="2"/>
                <w:sz w:val="24"/>
                <w:szCs w:val="24"/>
                <w:lang w:eastAsia="ar-SA"/>
              </w:rPr>
            </w:pPr>
            <w:r w:rsidRPr="000805A4">
              <w:rPr>
                <w:rFonts w:ascii="Times New Roman" w:eastAsia="Times New Roman" w:hAnsi="Times New Roman" w:cs="Times New Roman"/>
                <w:b/>
                <w:kern w:val="2"/>
                <w:sz w:val="24"/>
                <w:szCs w:val="24"/>
                <w:lang w:eastAsia="ar-SA"/>
              </w:rPr>
              <w:t>Общекультурное</w:t>
            </w:r>
          </w:p>
        </w:tc>
        <w:tc>
          <w:tcPr>
            <w:tcW w:w="3464" w:type="dxa"/>
            <w:gridSpan w:val="2"/>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autoSpaceDE w:val="0"/>
              <w:autoSpaceDN w:val="0"/>
              <w:adjustRightInd w:val="0"/>
              <w:spacing w:after="0" w:line="240" w:lineRule="auto"/>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color w:val="000000"/>
                <w:kern w:val="2"/>
                <w:sz w:val="24"/>
                <w:szCs w:val="24"/>
                <w:lang w:eastAsia="ar-SA"/>
              </w:rPr>
              <w:t>Праздники в классном и школьном коллективе, торжественные линейки, творческие конкурсы, выставки, презентации, экскурсии, коллективные творческие дела, посещение театра</w:t>
            </w:r>
          </w:p>
        </w:tc>
        <w:tc>
          <w:tcPr>
            <w:tcW w:w="984"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30</w:t>
            </w:r>
          </w:p>
        </w:tc>
        <w:tc>
          <w:tcPr>
            <w:tcW w:w="984"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34</w:t>
            </w:r>
          </w:p>
        </w:tc>
        <w:tc>
          <w:tcPr>
            <w:tcW w:w="984"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34</w:t>
            </w:r>
          </w:p>
        </w:tc>
        <w:tc>
          <w:tcPr>
            <w:tcW w:w="984"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34</w:t>
            </w:r>
          </w:p>
        </w:tc>
      </w:tr>
      <w:tr w:rsidR="000805A4" w:rsidRPr="000805A4" w:rsidTr="000805A4">
        <w:trPr>
          <w:trHeight w:val="7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805A4" w:rsidRPr="000805A4" w:rsidRDefault="000805A4" w:rsidP="000805A4">
            <w:pPr>
              <w:spacing w:after="0" w:line="240" w:lineRule="auto"/>
              <w:rPr>
                <w:rFonts w:ascii="Times New Roman" w:eastAsia="Times New Roman" w:hAnsi="Times New Roman" w:cs="Times New Roman"/>
                <w:b/>
                <w:kern w:val="2"/>
                <w:sz w:val="24"/>
                <w:szCs w:val="24"/>
                <w:lang w:eastAsia="ar-SA"/>
              </w:rPr>
            </w:pPr>
          </w:p>
        </w:tc>
        <w:tc>
          <w:tcPr>
            <w:tcW w:w="3464" w:type="dxa"/>
            <w:gridSpan w:val="2"/>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autoSpaceDE w:val="0"/>
              <w:autoSpaceDN w:val="0"/>
              <w:adjustRightInd w:val="0"/>
              <w:spacing w:after="0" w:line="240" w:lineRule="auto"/>
              <w:rPr>
                <w:rFonts w:ascii="Times New Roman" w:eastAsia="Times New Roman" w:hAnsi="Times New Roman" w:cs="Times New Roman"/>
                <w:color w:val="000000"/>
                <w:kern w:val="2"/>
                <w:sz w:val="24"/>
                <w:szCs w:val="24"/>
                <w:lang w:eastAsia="ar-SA"/>
              </w:rPr>
            </w:pPr>
            <w:r w:rsidRPr="000805A4">
              <w:rPr>
                <w:rFonts w:ascii="Times New Roman" w:eastAsia="Times New Roman" w:hAnsi="Times New Roman" w:cs="Times New Roman"/>
                <w:kern w:val="2"/>
                <w:sz w:val="24"/>
                <w:szCs w:val="24"/>
                <w:lang w:eastAsia="ar-SA"/>
              </w:rPr>
              <w:t>Кружки по выбору на базе сельского ДК и библиотеки.</w:t>
            </w:r>
          </w:p>
        </w:tc>
        <w:tc>
          <w:tcPr>
            <w:tcW w:w="984"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30</w:t>
            </w:r>
          </w:p>
        </w:tc>
        <w:tc>
          <w:tcPr>
            <w:tcW w:w="984"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30</w:t>
            </w:r>
          </w:p>
        </w:tc>
        <w:tc>
          <w:tcPr>
            <w:tcW w:w="984"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30</w:t>
            </w:r>
          </w:p>
        </w:tc>
        <w:tc>
          <w:tcPr>
            <w:tcW w:w="984"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30</w:t>
            </w:r>
          </w:p>
        </w:tc>
      </w:tr>
      <w:tr w:rsidR="000805A4" w:rsidRPr="000805A4" w:rsidTr="000805A4">
        <w:trPr>
          <w:trHeight w:val="530"/>
        </w:trPr>
        <w:tc>
          <w:tcPr>
            <w:tcW w:w="5635" w:type="dxa"/>
            <w:gridSpan w:val="3"/>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Всего по классу за год</w:t>
            </w:r>
          </w:p>
        </w:tc>
        <w:tc>
          <w:tcPr>
            <w:tcW w:w="984"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45+30</w:t>
            </w:r>
          </w:p>
        </w:tc>
        <w:tc>
          <w:tcPr>
            <w:tcW w:w="984"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49+30</w:t>
            </w:r>
          </w:p>
        </w:tc>
        <w:tc>
          <w:tcPr>
            <w:tcW w:w="984"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49+30</w:t>
            </w:r>
          </w:p>
        </w:tc>
        <w:tc>
          <w:tcPr>
            <w:tcW w:w="984" w:type="dxa"/>
            <w:tcBorders>
              <w:top w:val="single" w:sz="4" w:space="0" w:color="auto"/>
              <w:left w:val="single" w:sz="4" w:space="0" w:color="auto"/>
              <w:bottom w:val="single" w:sz="4" w:space="0" w:color="auto"/>
              <w:right w:val="single" w:sz="4" w:space="0" w:color="auto"/>
            </w:tcBorders>
            <w:hideMark/>
          </w:tcPr>
          <w:p w:rsidR="000805A4" w:rsidRPr="000805A4" w:rsidRDefault="000805A4" w:rsidP="000805A4">
            <w:pPr>
              <w:suppressAutoHyphens/>
              <w:spacing w:after="0" w:line="240" w:lineRule="auto"/>
              <w:jc w:val="center"/>
              <w:rPr>
                <w:rFonts w:ascii="Times New Roman" w:eastAsia="Times New Roman" w:hAnsi="Times New Roman" w:cs="Times New Roman"/>
                <w:kern w:val="2"/>
                <w:sz w:val="24"/>
                <w:szCs w:val="24"/>
                <w:lang w:eastAsia="ar-SA"/>
              </w:rPr>
            </w:pPr>
            <w:r w:rsidRPr="000805A4">
              <w:rPr>
                <w:rFonts w:ascii="Times New Roman" w:eastAsia="Times New Roman" w:hAnsi="Times New Roman" w:cs="Times New Roman"/>
                <w:kern w:val="2"/>
                <w:sz w:val="24"/>
                <w:szCs w:val="24"/>
                <w:lang w:eastAsia="ar-SA"/>
              </w:rPr>
              <w:t>49+30</w:t>
            </w:r>
          </w:p>
        </w:tc>
      </w:tr>
    </w:tbl>
    <w:p w:rsidR="000805A4" w:rsidRPr="000805A4" w:rsidRDefault="000805A4" w:rsidP="000805A4">
      <w:pPr>
        <w:spacing w:after="0" w:line="240" w:lineRule="auto"/>
        <w:contextualSpacing/>
        <w:jc w:val="center"/>
        <w:rPr>
          <w:rFonts w:ascii="Times New Roman" w:eastAsia="Calibri" w:hAnsi="Times New Roman" w:cs="Arial"/>
          <w:sz w:val="24"/>
          <w:szCs w:val="24"/>
          <w:lang w:val="x-none"/>
        </w:rPr>
      </w:pPr>
      <w:r w:rsidRPr="000805A4">
        <w:rPr>
          <w:rFonts w:ascii="Times New Roman" w:eastAsia="Calibri" w:hAnsi="Times New Roman" w:cs="Arial"/>
          <w:sz w:val="24"/>
          <w:szCs w:val="24"/>
          <w:lang w:val="x-none"/>
        </w:rPr>
        <w:t>С</w:t>
      </w:r>
      <w:r w:rsidRPr="000805A4">
        <w:rPr>
          <w:rFonts w:ascii="Times New Roman" w:eastAsia="Calibri" w:hAnsi="Times New Roman" w:cs="Arial"/>
          <w:sz w:val="24"/>
          <w:szCs w:val="24"/>
        </w:rPr>
        <w:t>портивно - оздоровительное</w:t>
      </w:r>
      <w:r w:rsidRPr="000805A4">
        <w:rPr>
          <w:rFonts w:ascii="Times New Roman" w:eastAsia="Calibri" w:hAnsi="Times New Roman" w:cs="Arial"/>
          <w:sz w:val="24"/>
          <w:szCs w:val="24"/>
          <w:lang w:val="x-none"/>
        </w:rPr>
        <w:t>, общекультурное</w:t>
      </w:r>
      <w:r w:rsidRPr="000805A4">
        <w:rPr>
          <w:rFonts w:ascii="Times New Roman" w:eastAsia="Calibri" w:hAnsi="Times New Roman" w:cs="Arial"/>
          <w:sz w:val="24"/>
          <w:szCs w:val="24"/>
        </w:rPr>
        <w:t>, духовно - нравственное</w:t>
      </w:r>
      <w:r w:rsidRPr="000805A4">
        <w:rPr>
          <w:rFonts w:ascii="Times New Roman" w:eastAsia="Calibri" w:hAnsi="Times New Roman" w:cs="Arial"/>
          <w:sz w:val="24"/>
          <w:szCs w:val="24"/>
          <w:lang w:val="x-none"/>
        </w:rPr>
        <w:t xml:space="preserve"> направления реализуются через воспитательную работу классного руководителя, п</w:t>
      </w:r>
      <w:r w:rsidRPr="000805A4">
        <w:rPr>
          <w:rFonts w:ascii="Times New Roman" w:eastAsia="Calibri" w:hAnsi="Times New Roman" w:cs="Arial"/>
          <w:sz w:val="24"/>
          <w:szCs w:val="24"/>
        </w:rPr>
        <w:t>рограмму</w:t>
      </w:r>
      <w:r w:rsidRPr="000805A4">
        <w:rPr>
          <w:rFonts w:ascii="Times New Roman" w:eastAsia="Calibri" w:hAnsi="Times New Roman" w:cs="Arial"/>
          <w:sz w:val="24"/>
          <w:szCs w:val="24"/>
          <w:lang w:val="x-none"/>
        </w:rPr>
        <w:t xml:space="preserve"> воспитательной работы школы и через программы дополнительного образования, реализуемые вне школы.</w:t>
      </w:r>
    </w:p>
    <w:p w:rsidR="000805A4" w:rsidRDefault="000805A4" w:rsidP="00ED17F4">
      <w:pPr>
        <w:suppressAutoHyphens/>
        <w:spacing w:after="0" w:line="240" w:lineRule="auto"/>
        <w:jc w:val="center"/>
        <w:rPr>
          <w:rFonts w:ascii="Times New Roman" w:eastAsia="Calibri" w:hAnsi="Times New Roman" w:cs="Times New Roman"/>
          <w:b/>
          <w:kern w:val="1"/>
          <w:sz w:val="24"/>
          <w:szCs w:val="24"/>
          <w:lang w:eastAsia="ru-RU"/>
        </w:rPr>
      </w:pPr>
    </w:p>
    <w:p w:rsidR="000805A4" w:rsidRDefault="000805A4" w:rsidP="00ED17F4">
      <w:pPr>
        <w:suppressAutoHyphens/>
        <w:spacing w:after="0" w:line="240" w:lineRule="auto"/>
        <w:jc w:val="center"/>
        <w:rPr>
          <w:rFonts w:ascii="Times New Roman" w:eastAsia="Calibri" w:hAnsi="Times New Roman" w:cs="Times New Roman"/>
          <w:b/>
          <w:kern w:val="1"/>
          <w:sz w:val="24"/>
          <w:szCs w:val="24"/>
          <w:lang w:eastAsia="ru-RU"/>
        </w:rPr>
      </w:pPr>
    </w:p>
    <w:p w:rsidR="00ED17F4" w:rsidRPr="00ED17F4" w:rsidRDefault="00ED17F4" w:rsidP="00ED17F4">
      <w:pPr>
        <w:suppressAutoHyphens/>
        <w:spacing w:after="0" w:line="240" w:lineRule="auto"/>
        <w:jc w:val="center"/>
        <w:rPr>
          <w:rFonts w:ascii="Times New Roman" w:eastAsia="Calibri" w:hAnsi="Times New Roman" w:cs="Times New Roman"/>
          <w:b/>
          <w:kern w:val="1"/>
          <w:sz w:val="24"/>
          <w:szCs w:val="24"/>
          <w:lang w:eastAsia="ru-RU"/>
        </w:rPr>
      </w:pPr>
      <w:r w:rsidRPr="00ED17F4">
        <w:rPr>
          <w:rFonts w:ascii="Times New Roman" w:eastAsia="Calibri" w:hAnsi="Times New Roman" w:cs="Times New Roman"/>
          <w:b/>
          <w:kern w:val="1"/>
          <w:sz w:val="24"/>
          <w:szCs w:val="24"/>
          <w:lang w:eastAsia="ru-RU"/>
        </w:rPr>
        <w:lastRenderedPageBreak/>
        <w:t>План внеурочной деятельности</w:t>
      </w:r>
    </w:p>
    <w:p w:rsidR="00ED17F4" w:rsidRPr="00ED17F4" w:rsidRDefault="00ED17F4" w:rsidP="00ED17F4">
      <w:pPr>
        <w:suppressAutoHyphens/>
        <w:spacing w:after="0" w:line="240" w:lineRule="auto"/>
        <w:jc w:val="center"/>
        <w:rPr>
          <w:rFonts w:ascii="Times New Roman" w:eastAsia="Calibri" w:hAnsi="Times New Roman" w:cs="Times New Roman"/>
          <w:b/>
          <w:kern w:val="1"/>
          <w:sz w:val="24"/>
          <w:szCs w:val="24"/>
          <w:lang w:eastAsia="ru-RU"/>
        </w:rPr>
      </w:pPr>
      <w:r w:rsidRPr="00ED17F4">
        <w:rPr>
          <w:rFonts w:ascii="Times New Roman" w:eastAsia="Calibri" w:hAnsi="Times New Roman" w:cs="Times New Roman"/>
          <w:b/>
          <w:kern w:val="1"/>
          <w:sz w:val="24"/>
          <w:szCs w:val="24"/>
          <w:lang w:eastAsia="ru-RU"/>
        </w:rPr>
        <w:t>МАОУ Вагайская СОШ    филиал Куларовская СОШ 2020-2021 уч.г.</w:t>
      </w:r>
    </w:p>
    <w:p w:rsidR="00ED17F4" w:rsidRPr="00ED17F4" w:rsidRDefault="00ED17F4" w:rsidP="00ED17F4">
      <w:pPr>
        <w:suppressAutoHyphens/>
        <w:spacing w:after="0" w:line="240" w:lineRule="auto"/>
        <w:jc w:val="center"/>
        <w:rPr>
          <w:rFonts w:ascii="Times New Roman" w:eastAsia="Calibri" w:hAnsi="Times New Roman" w:cs="Times New Roman"/>
          <w:b/>
          <w:kern w:val="1"/>
          <w:sz w:val="24"/>
          <w:szCs w:val="24"/>
          <w:lang w:eastAsia="ru-RU"/>
        </w:rPr>
      </w:pPr>
      <w:r w:rsidRPr="00ED17F4">
        <w:rPr>
          <w:rFonts w:ascii="Times New Roman" w:eastAsia="Calibri" w:hAnsi="Times New Roman" w:cs="Times New Roman"/>
          <w:b/>
          <w:kern w:val="1"/>
          <w:sz w:val="24"/>
          <w:szCs w:val="24"/>
          <w:lang w:eastAsia="ru-RU"/>
        </w:rPr>
        <w:t>Внеурочная деятельность 1-4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2525"/>
        <w:gridCol w:w="792"/>
        <w:gridCol w:w="792"/>
        <w:gridCol w:w="792"/>
        <w:gridCol w:w="792"/>
        <w:gridCol w:w="792"/>
        <w:gridCol w:w="792"/>
        <w:gridCol w:w="792"/>
        <w:gridCol w:w="792"/>
      </w:tblGrid>
      <w:tr w:rsidR="00ED17F4" w:rsidRPr="00ED17F4" w:rsidTr="00CE1FA4">
        <w:tc>
          <w:tcPr>
            <w:tcW w:w="828"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p>
        </w:tc>
        <w:tc>
          <w:tcPr>
            <w:tcW w:w="2128"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b/>
                <w:kern w:val="1"/>
                <w:sz w:val="24"/>
                <w:szCs w:val="24"/>
                <w:lang w:eastAsia="ru-RU"/>
              </w:rPr>
            </w:pPr>
          </w:p>
        </w:tc>
        <w:tc>
          <w:tcPr>
            <w:tcW w:w="5914" w:type="dxa"/>
            <w:gridSpan w:val="4"/>
            <w:shd w:val="clear" w:color="auto" w:fill="auto"/>
          </w:tcPr>
          <w:p w:rsidR="00ED17F4" w:rsidRPr="00ED17F4" w:rsidRDefault="00ED17F4" w:rsidP="00ED17F4">
            <w:pPr>
              <w:suppressAutoHyphens/>
              <w:spacing w:after="0" w:line="240" w:lineRule="auto"/>
              <w:rPr>
                <w:rFonts w:ascii="Times New Roman" w:eastAsia="Calibri" w:hAnsi="Times New Roman" w:cs="Times New Roman"/>
                <w:b/>
                <w:kern w:val="1"/>
                <w:sz w:val="24"/>
                <w:szCs w:val="24"/>
                <w:lang w:eastAsia="ru-RU"/>
              </w:rPr>
            </w:pPr>
            <w:r w:rsidRPr="00ED17F4">
              <w:rPr>
                <w:rFonts w:ascii="Times New Roman" w:eastAsia="Calibri" w:hAnsi="Times New Roman" w:cs="Times New Roman"/>
                <w:b/>
                <w:kern w:val="1"/>
                <w:sz w:val="24"/>
                <w:szCs w:val="24"/>
                <w:lang w:eastAsia="ru-RU"/>
              </w:rPr>
              <w:t>Аудиторная нагрузка</w:t>
            </w:r>
          </w:p>
        </w:tc>
        <w:tc>
          <w:tcPr>
            <w:tcW w:w="5916" w:type="dxa"/>
            <w:gridSpan w:val="4"/>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b/>
                <w:kern w:val="1"/>
                <w:sz w:val="24"/>
                <w:szCs w:val="24"/>
                <w:lang w:eastAsia="ru-RU"/>
              </w:rPr>
            </w:pPr>
            <w:r w:rsidRPr="00ED17F4">
              <w:rPr>
                <w:rFonts w:ascii="Times New Roman" w:eastAsia="Calibri" w:hAnsi="Times New Roman" w:cs="Times New Roman"/>
                <w:b/>
                <w:kern w:val="1"/>
                <w:sz w:val="24"/>
                <w:szCs w:val="24"/>
                <w:lang w:eastAsia="ru-RU"/>
              </w:rPr>
              <w:t>Внеаудиторная нагрузка</w:t>
            </w:r>
          </w:p>
        </w:tc>
      </w:tr>
      <w:tr w:rsidR="00ED17F4" w:rsidRPr="00ED17F4" w:rsidTr="00CE1FA4">
        <w:tc>
          <w:tcPr>
            <w:tcW w:w="828"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p>
        </w:tc>
        <w:tc>
          <w:tcPr>
            <w:tcW w:w="2128"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b/>
                <w:kern w:val="1"/>
                <w:sz w:val="24"/>
                <w:szCs w:val="24"/>
                <w:lang w:eastAsia="ru-RU"/>
              </w:rPr>
            </w:pPr>
            <w:r w:rsidRPr="00ED17F4">
              <w:rPr>
                <w:rFonts w:ascii="Times New Roman" w:eastAsia="Calibri" w:hAnsi="Times New Roman" w:cs="Times New Roman"/>
                <w:b/>
                <w:kern w:val="1"/>
                <w:sz w:val="24"/>
                <w:szCs w:val="24"/>
                <w:lang w:eastAsia="ru-RU"/>
              </w:rPr>
              <w:t>классы</w:t>
            </w:r>
          </w:p>
        </w:tc>
        <w:tc>
          <w:tcPr>
            <w:tcW w:w="1478"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b/>
                <w:kern w:val="1"/>
                <w:sz w:val="24"/>
                <w:szCs w:val="24"/>
                <w:lang w:eastAsia="ru-RU"/>
              </w:rPr>
            </w:pPr>
            <w:r w:rsidRPr="00ED17F4">
              <w:rPr>
                <w:rFonts w:ascii="Times New Roman" w:eastAsia="Calibri" w:hAnsi="Times New Roman" w:cs="Times New Roman"/>
                <w:b/>
                <w:kern w:val="1"/>
                <w:sz w:val="24"/>
                <w:szCs w:val="24"/>
                <w:lang w:eastAsia="ru-RU"/>
              </w:rPr>
              <w:t>1</w:t>
            </w:r>
          </w:p>
          <w:p w:rsidR="00ED17F4" w:rsidRPr="00ED17F4" w:rsidRDefault="00ED17F4" w:rsidP="00ED17F4">
            <w:pPr>
              <w:suppressAutoHyphens/>
              <w:spacing w:after="0" w:line="240" w:lineRule="auto"/>
              <w:jc w:val="center"/>
              <w:rPr>
                <w:rFonts w:ascii="Times New Roman" w:eastAsia="Calibri" w:hAnsi="Times New Roman" w:cs="Times New Roman"/>
                <w:b/>
                <w:kern w:val="1"/>
                <w:sz w:val="24"/>
                <w:szCs w:val="24"/>
                <w:lang w:eastAsia="ru-RU"/>
              </w:rPr>
            </w:pPr>
            <w:r w:rsidRPr="00ED17F4">
              <w:rPr>
                <w:rFonts w:ascii="Times New Roman" w:eastAsia="Calibri" w:hAnsi="Times New Roman" w:cs="Times New Roman"/>
                <w:b/>
                <w:kern w:val="1"/>
                <w:sz w:val="24"/>
                <w:szCs w:val="24"/>
                <w:lang w:eastAsia="ru-RU"/>
              </w:rPr>
              <w:t>класс</w:t>
            </w:r>
          </w:p>
        </w:tc>
        <w:tc>
          <w:tcPr>
            <w:tcW w:w="1478"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b/>
                <w:kern w:val="1"/>
                <w:sz w:val="24"/>
                <w:szCs w:val="24"/>
                <w:lang w:eastAsia="ru-RU"/>
              </w:rPr>
            </w:pPr>
            <w:r w:rsidRPr="00ED17F4">
              <w:rPr>
                <w:rFonts w:ascii="Times New Roman" w:eastAsia="Calibri" w:hAnsi="Times New Roman" w:cs="Times New Roman"/>
                <w:b/>
                <w:kern w:val="1"/>
                <w:sz w:val="24"/>
                <w:szCs w:val="24"/>
                <w:lang w:eastAsia="ru-RU"/>
              </w:rPr>
              <w:t>2 класс</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b/>
                <w:kern w:val="1"/>
                <w:sz w:val="24"/>
                <w:szCs w:val="24"/>
                <w:lang w:eastAsia="ru-RU"/>
              </w:rPr>
            </w:pPr>
            <w:r w:rsidRPr="00ED17F4">
              <w:rPr>
                <w:rFonts w:ascii="Times New Roman" w:eastAsia="Calibri" w:hAnsi="Times New Roman" w:cs="Times New Roman"/>
                <w:b/>
                <w:kern w:val="1"/>
                <w:sz w:val="24"/>
                <w:szCs w:val="24"/>
                <w:lang w:eastAsia="ru-RU"/>
              </w:rPr>
              <w:t>3 класс</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b/>
                <w:kern w:val="1"/>
                <w:sz w:val="24"/>
                <w:szCs w:val="24"/>
                <w:lang w:eastAsia="ru-RU"/>
              </w:rPr>
            </w:pPr>
            <w:r w:rsidRPr="00ED17F4">
              <w:rPr>
                <w:rFonts w:ascii="Times New Roman" w:eastAsia="Calibri" w:hAnsi="Times New Roman" w:cs="Times New Roman"/>
                <w:b/>
                <w:kern w:val="1"/>
                <w:sz w:val="24"/>
                <w:szCs w:val="24"/>
                <w:lang w:eastAsia="ru-RU"/>
              </w:rPr>
              <w:t>4 класс</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b/>
                <w:kern w:val="1"/>
                <w:sz w:val="24"/>
                <w:szCs w:val="24"/>
                <w:lang w:eastAsia="ru-RU"/>
              </w:rPr>
            </w:pPr>
            <w:r w:rsidRPr="00ED17F4">
              <w:rPr>
                <w:rFonts w:ascii="Times New Roman" w:eastAsia="Calibri" w:hAnsi="Times New Roman" w:cs="Times New Roman"/>
                <w:b/>
                <w:kern w:val="1"/>
                <w:sz w:val="24"/>
                <w:szCs w:val="24"/>
                <w:lang w:eastAsia="ru-RU"/>
              </w:rPr>
              <w:t>1 класс</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b/>
                <w:kern w:val="1"/>
                <w:sz w:val="24"/>
                <w:szCs w:val="24"/>
                <w:lang w:eastAsia="ru-RU"/>
              </w:rPr>
            </w:pPr>
            <w:r w:rsidRPr="00ED17F4">
              <w:rPr>
                <w:rFonts w:ascii="Times New Roman" w:eastAsia="Calibri" w:hAnsi="Times New Roman" w:cs="Times New Roman"/>
                <w:b/>
                <w:kern w:val="1"/>
                <w:sz w:val="24"/>
                <w:szCs w:val="24"/>
                <w:lang w:eastAsia="ru-RU"/>
              </w:rPr>
              <w:t>2 класс</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b/>
                <w:kern w:val="1"/>
                <w:sz w:val="24"/>
                <w:szCs w:val="24"/>
                <w:lang w:eastAsia="ru-RU"/>
              </w:rPr>
            </w:pPr>
            <w:r w:rsidRPr="00ED17F4">
              <w:rPr>
                <w:rFonts w:ascii="Times New Roman" w:eastAsia="Calibri" w:hAnsi="Times New Roman" w:cs="Times New Roman"/>
                <w:b/>
                <w:kern w:val="1"/>
                <w:sz w:val="24"/>
                <w:szCs w:val="24"/>
                <w:lang w:eastAsia="ru-RU"/>
              </w:rPr>
              <w:t>3 класс</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b/>
                <w:kern w:val="1"/>
                <w:sz w:val="24"/>
                <w:szCs w:val="24"/>
                <w:lang w:eastAsia="ru-RU"/>
              </w:rPr>
            </w:pPr>
            <w:r w:rsidRPr="00ED17F4">
              <w:rPr>
                <w:rFonts w:ascii="Times New Roman" w:eastAsia="Calibri" w:hAnsi="Times New Roman" w:cs="Times New Roman"/>
                <w:b/>
                <w:kern w:val="1"/>
                <w:sz w:val="24"/>
                <w:szCs w:val="24"/>
                <w:lang w:eastAsia="ru-RU"/>
              </w:rPr>
              <w:t>4 класс</w:t>
            </w:r>
          </w:p>
        </w:tc>
      </w:tr>
      <w:tr w:rsidR="00ED17F4" w:rsidRPr="00ED17F4" w:rsidTr="00CE1FA4">
        <w:tc>
          <w:tcPr>
            <w:tcW w:w="828" w:type="dxa"/>
            <w:vMerge w:val="restart"/>
            <w:shd w:val="clear" w:color="auto" w:fill="auto"/>
            <w:textDirection w:val="btLr"/>
          </w:tcPr>
          <w:p w:rsidR="00ED17F4" w:rsidRPr="00ED17F4" w:rsidRDefault="00ED17F4" w:rsidP="00ED17F4">
            <w:pPr>
              <w:suppressAutoHyphens/>
              <w:spacing w:after="0" w:line="240" w:lineRule="auto"/>
              <w:ind w:left="113" w:right="113"/>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направления</w:t>
            </w:r>
          </w:p>
        </w:tc>
        <w:tc>
          <w:tcPr>
            <w:tcW w:w="2128"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Спортивно-оздоровительное</w:t>
            </w:r>
          </w:p>
        </w:tc>
        <w:tc>
          <w:tcPr>
            <w:tcW w:w="1478"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1</w:t>
            </w:r>
          </w:p>
        </w:tc>
        <w:tc>
          <w:tcPr>
            <w:tcW w:w="1478"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1</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1</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1</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1</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1</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1</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1</w:t>
            </w:r>
          </w:p>
        </w:tc>
      </w:tr>
      <w:tr w:rsidR="00ED17F4" w:rsidRPr="00ED17F4" w:rsidTr="00CE1FA4">
        <w:tc>
          <w:tcPr>
            <w:tcW w:w="828" w:type="dxa"/>
            <w:vMerge/>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p>
        </w:tc>
        <w:tc>
          <w:tcPr>
            <w:tcW w:w="2128"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Духовно-нравственное</w:t>
            </w:r>
          </w:p>
        </w:tc>
        <w:tc>
          <w:tcPr>
            <w:tcW w:w="1478"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0,5</w:t>
            </w:r>
          </w:p>
        </w:tc>
        <w:tc>
          <w:tcPr>
            <w:tcW w:w="1478"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0,5</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0,5</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0,5</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0,25</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0,25</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0,25</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0,25</w:t>
            </w:r>
          </w:p>
        </w:tc>
      </w:tr>
      <w:tr w:rsidR="00ED17F4" w:rsidRPr="00ED17F4" w:rsidTr="00CE1FA4">
        <w:tc>
          <w:tcPr>
            <w:tcW w:w="828" w:type="dxa"/>
            <w:vMerge/>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p>
        </w:tc>
        <w:tc>
          <w:tcPr>
            <w:tcW w:w="2128"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Общеинтеллектуальное</w:t>
            </w:r>
          </w:p>
        </w:tc>
        <w:tc>
          <w:tcPr>
            <w:tcW w:w="1478"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1</w:t>
            </w:r>
          </w:p>
        </w:tc>
        <w:tc>
          <w:tcPr>
            <w:tcW w:w="1478"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1</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1</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1</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1</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1</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1</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1</w:t>
            </w:r>
          </w:p>
        </w:tc>
      </w:tr>
      <w:tr w:rsidR="00ED17F4" w:rsidRPr="00ED17F4" w:rsidTr="00CE1FA4">
        <w:tc>
          <w:tcPr>
            <w:tcW w:w="828" w:type="dxa"/>
            <w:vMerge/>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p>
        </w:tc>
        <w:tc>
          <w:tcPr>
            <w:tcW w:w="2128"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Социальное</w:t>
            </w:r>
          </w:p>
        </w:tc>
        <w:tc>
          <w:tcPr>
            <w:tcW w:w="1478"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0,5</w:t>
            </w:r>
          </w:p>
        </w:tc>
        <w:tc>
          <w:tcPr>
            <w:tcW w:w="1478"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0,5</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0,5</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0,5</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0,5</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0, 5</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0,5</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0,5</w:t>
            </w:r>
          </w:p>
        </w:tc>
      </w:tr>
      <w:tr w:rsidR="00ED17F4" w:rsidRPr="00ED17F4" w:rsidTr="00CE1FA4">
        <w:tc>
          <w:tcPr>
            <w:tcW w:w="828" w:type="dxa"/>
            <w:vMerge/>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p>
        </w:tc>
        <w:tc>
          <w:tcPr>
            <w:tcW w:w="2128"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Общекультурное</w:t>
            </w:r>
          </w:p>
        </w:tc>
        <w:tc>
          <w:tcPr>
            <w:tcW w:w="1478"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0,5</w:t>
            </w:r>
          </w:p>
        </w:tc>
        <w:tc>
          <w:tcPr>
            <w:tcW w:w="1478"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0,5</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0,5</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0,5</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0,25</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0,25</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0,25</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0,25</w:t>
            </w:r>
          </w:p>
        </w:tc>
      </w:tr>
      <w:tr w:rsidR="00ED17F4" w:rsidRPr="00ED17F4" w:rsidTr="00CE1FA4">
        <w:tc>
          <w:tcPr>
            <w:tcW w:w="828"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p>
        </w:tc>
        <w:tc>
          <w:tcPr>
            <w:tcW w:w="2128"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Всего часов</w:t>
            </w:r>
          </w:p>
        </w:tc>
        <w:tc>
          <w:tcPr>
            <w:tcW w:w="1478"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3,5</w:t>
            </w:r>
          </w:p>
        </w:tc>
        <w:tc>
          <w:tcPr>
            <w:tcW w:w="1478"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3,5</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3,5</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3,5</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3</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3</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3</w:t>
            </w:r>
          </w:p>
        </w:tc>
        <w:tc>
          <w:tcPr>
            <w:tcW w:w="147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3</w:t>
            </w:r>
          </w:p>
        </w:tc>
      </w:tr>
    </w:tbl>
    <w:p w:rsidR="00ED17F4" w:rsidRPr="00ED17F4" w:rsidRDefault="00ED17F4" w:rsidP="00ED17F4">
      <w:pPr>
        <w:suppressAutoHyphens/>
        <w:spacing w:after="0" w:line="240" w:lineRule="auto"/>
        <w:jc w:val="center"/>
        <w:rPr>
          <w:rFonts w:ascii="Times New Roman" w:eastAsia="Calibri" w:hAnsi="Times New Roman" w:cs="Times New Roman"/>
          <w:b/>
          <w:kern w:val="1"/>
          <w:sz w:val="28"/>
          <w:szCs w:val="28"/>
          <w:lang w:eastAsia="ru-RU"/>
        </w:rPr>
      </w:pPr>
    </w:p>
    <w:p w:rsidR="00ED17F4" w:rsidRPr="00ED17F4" w:rsidRDefault="00ED17F4" w:rsidP="00ED17F4">
      <w:pPr>
        <w:suppressAutoHyphens/>
        <w:spacing w:after="0" w:line="240" w:lineRule="auto"/>
        <w:jc w:val="center"/>
        <w:rPr>
          <w:rFonts w:ascii="Times New Roman" w:eastAsia="Calibri" w:hAnsi="Times New Roman" w:cs="Times New Roman"/>
          <w:b/>
          <w:kern w:val="1"/>
          <w:sz w:val="28"/>
          <w:szCs w:val="28"/>
          <w:lang w:eastAsia="ru-RU"/>
        </w:rPr>
      </w:pPr>
      <w:r w:rsidRPr="00ED17F4">
        <w:rPr>
          <w:rFonts w:ascii="Times New Roman" w:eastAsia="Calibri" w:hAnsi="Times New Roman" w:cs="Times New Roman"/>
          <w:b/>
          <w:kern w:val="1"/>
          <w:sz w:val="28"/>
          <w:szCs w:val="28"/>
          <w:lang w:eastAsia="ru-RU"/>
        </w:rPr>
        <w:t>Программы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9"/>
        <w:gridCol w:w="3410"/>
        <w:gridCol w:w="2546"/>
      </w:tblGrid>
      <w:tr w:rsidR="00ED17F4" w:rsidRPr="00ED17F4" w:rsidTr="00ED17F4">
        <w:tc>
          <w:tcPr>
            <w:tcW w:w="3389"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b/>
                <w:kern w:val="1"/>
                <w:sz w:val="24"/>
                <w:szCs w:val="24"/>
                <w:lang w:eastAsia="ru-RU"/>
              </w:rPr>
            </w:pPr>
            <w:r w:rsidRPr="00ED17F4">
              <w:rPr>
                <w:rFonts w:ascii="Times New Roman" w:eastAsia="Calibri" w:hAnsi="Times New Roman" w:cs="Times New Roman"/>
                <w:b/>
                <w:kern w:val="1"/>
                <w:sz w:val="24"/>
                <w:szCs w:val="24"/>
                <w:lang w:eastAsia="ru-RU"/>
              </w:rPr>
              <w:t>направление</w:t>
            </w:r>
          </w:p>
        </w:tc>
        <w:tc>
          <w:tcPr>
            <w:tcW w:w="3410"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b/>
                <w:kern w:val="1"/>
                <w:sz w:val="24"/>
                <w:szCs w:val="24"/>
                <w:lang w:eastAsia="ru-RU"/>
              </w:rPr>
            </w:pPr>
            <w:r w:rsidRPr="00ED17F4">
              <w:rPr>
                <w:rFonts w:ascii="Times New Roman" w:eastAsia="Calibri" w:hAnsi="Times New Roman" w:cs="Times New Roman"/>
                <w:b/>
                <w:kern w:val="1"/>
                <w:sz w:val="24"/>
                <w:szCs w:val="24"/>
                <w:lang w:eastAsia="ru-RU"/>
              </w:rPr>
              <w:t>Программа</w:t>
            </w:r>
          </w:p>
        </w:tc>
        <w:tc>
          <w:tcPr>
            <w:tcW w:w="2546"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b/>
                <w:kern w:val="1"/>
                <w:sz w:val="24"/>
                <w:szCs w:val="24"/>
                <w:lang w:eastAsia="ru-RU"/>
              </w:rPr>
            </w:pPr>
            <w:r w:rsidRPr="00ED17F4">
              <w:rPr>
                <w:rFonts w:ascii="Times New Roman" w:eastAsia="Calibri" w:hAnsi="Times New Roman" w:cs="Times New Roman"/>
                <w:b/>
                <w:kern w:val="1"/>
                <w:sz w:val="24"/>
                <w:szCs w:val="24"/>
                <w:lang w:eastAsia="ru-RU"/>
              </w:rPr>
              <w:t>Руководитель</w:t>
            </w:r>
          </w:p>
        </w:tc>
      </w:tr>
      <w:tr w:rsidR="00ED17F4" w:rsidRPr="00ED17F4" w:rsidTr="00ED17F4">
        <w:tc>
          <w:tcPr>
            <w:tcW w:w="3389" w:type="dxa"/>
            <w:shd w:val="clear" w:color="auto" w:fill="auto"/>
          </w:tcPr>
          <w:p w:rsidR="00ED17F4" w:rsidRPr="00ED17F4" w:rsidRDefault="00ED17F4" w:rsidP="00ED17F4">
            <w:pPr>
              <w:suppressAutoHyphens/>
              <w:spacing w:after="0" w:line="240" w:lineRule="auto"/>
              <w:rPr>
                <w:rFonts w:ascii="Times New Roman" w:eastAsia="Calibri" w:hAnsi="Times New Roman" w:cs="Times New Roman"/>
                <w:kern w:val="1"/>
                <w:sz w:val="24"/>
                <w:szCs w:val="24"/>
                <w:lang w:eastAsia="ru-RU"/>
              </w:rPr>
            </w:pPr>
          </w:p>
        </w:tc>
        <w:tc>
          <w:tcPr>
            <w:tcW w:w="3410" w:type="dxa"/>
            <w:shd w:val="clear" w:color="auto" w:fill="auto"/>
          </w:tcPr>
          <w:p w:rsidR="00ED17F4" w:rsidRPr="00ED17F4" w:rsidRDefault="00ED17F4" w:rsidP="00ED17F4">
            <w:pPr>
              <w:suppressAutoHyphens/>
              <w:spacing w:after="0" w:line="240" w:lineRule="auto"/>
              <w:jc w:val="center"/>
              <w:rPr>
                <w:rFonts w:ascii="Times New Roman" w:eastAsia="Calibri" w:hAnsi="Times New Roman" w:cs="Times New Roman"/>
                <w:b/>
                <w:kern w:val="1"/>
                <w:sz w:val="24"/>
                <w:szCs w:val="24"/>
                <w:lang w:eastAsia="ru-RU"/>
              </w:rPr>
            </w:pPr>
            <w:r w:rsidRPr="00ED17F4">
              <w:rPr>
                <w:rFonts w:ascii="Times New Roman" w:eastAsia="Calibri" w:hAnsi="Times New Roman" w:cs="Times New Roman"/>
                <w:b/>
                <w:kern w:val="1"/>
                <w:sz w:val="24"/>
                <w:szCs w:val="24"/>
                <w:lang w:eastAsia="ru-RU"/>
              </w:rPr>
              <w:t>2класс</w:t>
            </w:r>
          </w:p>
        </w:tc>
        <w:tc>
          <w:tcPr>
            <w:tcW w:w="2546" w:type="dxa"/>
            <w:shd w:val="clear" w:color="auto" w:fill="auto"/>
          </w:tcPr>
          <w:p w:rsidR="00ED17F4" w:rsidRPr="00ED17F4" w:rsidRDefault="00ED17F4" w:rsidP="00ED17F4">
            <w:pPr>
              <w:suppressAutoHyphens/>
              <w:spacing w:after="0" w:line="240" w:lineRule="auto"/>
              <w:rPr>
                <w:rFonts w:ascii="Times New Roman" w:eastAsia="Calibri" w:hAnsi="Times New Roman" w:cs="Times New Roman"/>
                <w:kern w:val="1"/>
                <w:sz w:val="24"/>
                <w:szCs w:val="24"/>
                <w:lang w:eastAsia="ru-RU"/>
              </w:rPr>
            </w:pPr>
          </w:p>
        </w:tc>
      </w:tr>
      <w:tr w:rsidR="00ED17F4" w:rsidRPr="00ED17F4" w:rsidTr="00ED17F4">
        <w:tc>
          <w:tcPr>
            <w:tcW w:w="3389" w:type="dxa"/>
            <w:shd w:val="clear" w:color="auto" w:fill="auto"/>
          </w:tcPr>
          <w:p w:rsidR="00ED17F4" w:rsidRPr="00ED17F4" w:rsidRDefault="00ED17F4" w:rsidP="00ED17F4">
            <w:pPr>
              <w:suppressAutoHyphens/>
              <w:spacing w:after="0" w:line="240" w:lineRule="auto"/>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Спортивно-оздоровительное</w:t>
            </w:r>
          </w:p>
        </w:tc>
        <w:tc>
          <w:tcPr>
            <w:tcW w:w="3410" w:type="dxa"/>
            <w:shd w:val="clear" w:color="auto" w:fill="auto"/>
          </w:tcPr>
          <w:p w:rsidR="00ED17F4" w:rsidRPr="00ED17F4" w:rsidRDefault="00ED17F4" w:rsidP="00ED17F4">
            <w:pPr>
              <w:suppressAutoHyphens/>
              <w:spacing w:after="0" w:line="240" w:lineRule="auto"/>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"Подвижные игры"- 34 ч</w:t>
            </w:r>
          </w:p>
        </w:tc>
        <w:tc>
          <w:tcPr>
            <w:tcW w:w="2546" w:type="dxa"/>
            <w:shd w:val="clear" w:color="auto" w:fill="auto"/>
          </w:tcPr>
          <w:p w:rsidR="00ED17F4" w:rsidRPr="00ED17F4" w:rsidRDefault="00ED17F4" w:rsidP="00ED17F4">
            <w:pPr>
              <w:suppressAutoHyphens/>
              <w:spacing w:after="0" w:line="240" w:lineRule="auto"/>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Половодова Н.В.</w:t>
            </w:r>
          </w:p>
        </w:tc>
      </w:tr>
      <w:tr w:rsidR="00ED17F4" w:rsidRPr="00ED17F4" w:rsidTr="00ED17F4">
        <w:trPr>
          <w:trHeight w:val="315"/>
        </w:trPr>
        <w:tc>
          <w:tcPr>
            <w:tcW w:w="3389" w:type="dxa"/>
            <w:shd w:val="clear" w:color="auto" w:fill="auto"/>
          </w:tcPr>
          <w:p w:rsidR="00ED17F4" w:rsidRPr="00ED17F4" w:rsidRDefault="00ED17F4" w:rsidP="00ED17F4">
            <w:pPr>
              <w:suppressAutoHyphens/>
              <w:spacing w:after="0" w:line="240" w:lineRule="auto"/>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Духовно-нравственное</w:t>
            </w:r>
          </w:p>
        </w:tc>
        <w:tc>
          <w:tcPr>
            <w:tcW w:w="3410" w:type="dxa"/>
            <w:shd w:val="clear" w:color="auto" w:fill="auto"/>
          </w:tcPr>
          <w:p w:rsidR="00ED17F4" w:rsidRPr="00ED17F4" w:rsidRDefault="00ED17F4" w:rsidP="00ED17F4">
            <w:pPr>
              <w:suppressAutoHyphens/>
              <w:spacing w:after="0" w:line="240" w:lineRule="auto"/>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Часы общения</w:t>
            </w:r>
          </w:p>
        </w:tc>
        <w:tc>
          <w:tcPr>
            <w:tcW w:w="2546" w:type="dxa"/>
            <w:shd w:val="clear" w:color="auto" w:fill="auto"/>
          </w:tcPr>
          <w:p w:rsidR="00ED17F4" w:rsidRPr="00ED17F4" w:rsidRDefault="00ED17F4" w:rsidP="00ED17F4">
            <w:pPr>
              <w:suppressAutoHyphens/>
              <w:spacing w:after="0" w:line="240" w:lineRule="auto"/>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Классный руководитель</w:t>
            </w:r>
          </w:p>
        </w:tc>
      </w:tr>
      <w:tr w:rsidR="00ED17F4" w:rsidRPr="00ED17F4" w:rsidTr="00ED17F4">
        <w:trPr>
          <w:trHeight w:val="285"/>
        </w:trPr>
        <w:tc>
          <w:tcPr>
            <w:tcW w:w="3389" w:type="dxa"/>
            <w:shd w:val="clear" w:color="auto" w:fill="auto"/>
          </w:tcPr>
          <w:p w:rsidR="00ED17F4" w:rsidRPr="00ED17F4" w:rsidRDefault="00ED17F4" w:rsidP="00ED17F4">
            <w:pPr>
              <w:suppressAutoHyphens/>
              <w:spacing w:after="0" w:line="240" w:lineRule="auto"/>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Общеинтеллектуальное</w:t>
            </w:r>
          </w:p>
        </w:tc>
        <w:tc>
          <w:tcPr>
            <w:tcW w:w="3410" w:type="dxa"/>
            <w:shd w:val="clear" w:color="auto" w:fill="auto"/>
          </w:tcPr>
          <w:p w:rsidR="00ED17F4" w:rsidRPr="00ED17F4" w:rsidRDefault="00ED17F4" w:rsidP="00ED17F4">
            <w:pPr>
              <w:suppressAutoHyphens/>
              <w:spacing w:after="0" w:line="240" w:lineRule="auto"/>
              <w:rPr>
                <w:rFonts w:ascii="Times New Roman" w:eastAsia="Calibri" w:hAnsi="Times New Roman" w:cs="Times New Roman"/>
                <w:kern w:val="1"/>
                <w:sz w:val="24"/>
                <w:szCs w:val="24"/>
                <w:lang w:eastAsia="ru-RU"/>
              </w:rPr>
            </w:pPr>
          </w:p>
        </w:tc>
        <w:tc>
          <w:tcPr>
            <w:tcW w:w="2546" w:type="dxa"/>
            <w:shd w:val="clear" w:color="auto" w:fill="auto"/>
          </w:tcPr>
          <w:p w:rsidR="00ED17F4" w:rsidRPr="00ED17F4" w:rsidRDefault="00ED17F4" w:rsidP="00ED17F4">
            <w:pPr>
              <w:suppressAutoHyphens/>
              <w:spacing w:after="0" w:line="240" w:lineRule="auto"/>
              <w:rPr>
                <w:rFonts w:ascii="Times New Roman" w:eastAsia="Calibri" w:hAnsi="Times New Roman" w:cs="Times New Roman"/>
                <w:kern w:val="1"/>
                <w:sz w:val="24"/>
                <w:szCs w:val="24"/>
                <w:lang w:eastAsia="ru-RU"/>
              </w:rPr>
            </w:pPr>
          </w:p>
        </w:tc>
      </w:tr>
      <w:tr w:rsidR="00ED17F4" w:rsidRPr="00ED17F4" w:rsidTr="00ED17F4">
        <w:trPr>
          <w:trHeight w:val="252"/>
        </w:trPr>
        <w:tc>
          <w:tcPr>
            <w:tcW w:w="3389" w:type="dxa"/>
            <w:shd w:val="clear" w:color="auto" w:fill="auto"/>
          </w:tcPr>
          <w:p w:rsidR="00ED17F4" w:rsidRPr="00ED17F4" w:rsidRDefault="00ED17F4" w:rsidP="00ED17F4">
            <w:pPr>
              <w:suppressAutoHyphens/>
              <w:spacing w:after="0" w:line="240" w:lineRule="auto"/>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Социальное</w:t>
            </w:r>
          </w:p>
        </w:tc>
        <w:tc>
          <w:tcPr>
            <w:tcW w:w="3410" w:type="dxa"/>
            <w:shd w:val="clear" w:color="auto" w:fill="auto"/>
          </w:tcPr>
          <w:p w:rsidR="00ED17F4" w:rsidRPr="00ED17F4" w:rsidRDefault="00ED17F4" w:rsidP="00ED17F4">
            <w:pPr>
              <w:suppressAutoHyphens/>
              <w:spacing w:after="0" w:line="240" w:lineRule="auto"/>
              <w:rPr>
                <w:rFonts w:ascii="Times New Roman" w:eastAsia="Calibri" w:hAnsi="Times New Roman" w:cs="Times New Roman"/>
                <w:kern w:val="1"/>
                <w:sz w:val="24"/>
                <w:szCs w:val="24"/>
                <w:lang w:eastAsia="ru-RU"/>
              </w:rPr>
            </w:pPr>
          </w:p>
        </w:tc>
        <w:tc>
          <w:tcPr>
            <w:tcW w:w="2546" w:type="dxa"/>
            <w:shd w:val="clear" w:color="auto" w:fill="auto"/>
          </w:tcPr>
          <w:p w:rsidR="00ED17F4" w:rsidRPr="00ED17F4" w:rsidRDefault="00ED17F4" w:rsidP="00ED17F4">
            <w:pPr>
              <w:suppressAutoHyphens/>
              <w:spacing w:after="0" w:line="240" w:lineRule="auto"/>
              <w:rPr>
                <w:rFonts w:ascii="Times New Roman" w:eastAsia="Calibri" w:hAnsi="Times New Roman" w:cs="Times New Roman"/>
                <w:kern w:val="1"/>
                <w:sz w:val="24"/>
                <w:szCs w:val="24"/>
                <w:lang w:eastAsia="ru-RU"/>
              </w:rPr>
            </w:pPr>
          </w:p>
        </w:tc>
      </w:tr>
      <w:tr w:rsidR="00ED17F4" w:rsidRPr="00ED17F4" w:rsidTr="00ED17F4">
        <w:tc>
          <w:tcPr>
            <w:tcW w:w="3389" w:type="dxa"/>
            <w:shd w:val="clear" w:color="auto" w:fill="auto"/>
          </w:tcPr>
          <w:p w:rsidR="00ED17F4" w:rsidRPr="00ED17F4" w:rsidRDefault="00ED17F4" w:rsidP="00ED17F4">
            <w:pPr>
              <w:suppressAutoHyphens/>
              <w:spacing w:after="0" w:line="240" w:lineRule="auto"/>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Общекультурное</w:t>
            </w:r>
          </w:p>
        </w:tc>
        <w:tc>
          <w:tcPr>
            <w:tcW w:w="3410" w:type="dxa"/>
            <w:shd w:val="clear" w:color="auto" w:fill="auto"/>
          </w:tcPr>
          <w:p w:rsidR="00ED17F4" w:rsidRPr="00ED17F4" w:rsidRDefault="00ED17F4" w:rsidP="00ED17F4">
            <w:pPr>
              <w:suppressAutoHyphens/>
              <w:spacing w:after="0" w:line="240" w:lineRule="auto"/>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«Мастерская фантазёров»</w:t>
            </w:r>
            <w:r>
              <w:rPr>
                <w:rFonts w:ascii="Times New Roman" w:eastAsia="Calibri" w:hAnsi="Times New Roman" w:cs="Times New Roman"/>
                <w:kern w:val="1"/>
                <w:sz w:val="24"/>
                <w:szCs w:val="24"/>
                <w:lang w:eastAsia="ru-RU"/>
              </w:rPr>
              <w:t>-</w:t>
            </w:r>
            <w:r w:rsidRPr="00ED17F4">
              <w:rPr>
                <w:rFonts w:ascii="Times New Roman" w:eastAsia="Calibri" w:hAnsi="Times New Roman" w:cs="Times New Roman"/>
                <w:kern w:val="1"/>
                <w:sz w:val="24"/>
                <w:szCs w:val="24"/>
                <w:lang w:eastAsia="ru-RU"/>
              </w:rPr>
              <w:t>34ч</w:t>
            </w:r>
          </w:p>
        </w:tc>
        <w:tc>
          <w:tcPr>
            <w:tcW w:w="2546" w:type="dxa"/>
            <w:shd w:val="clear" w:color="auto" w:fill="auto"/>
          </w:tcPr>
          <w:p w:rsidR="00ED17F4" w:rsidRPr="00ED17F4" w:rsidRDefault="00ED17F4" w:rsidP="00ED17F4">
            <w:pPr>
              <w:suppressAutoHyphens/>
              <w:spacing w:after="0" w:line="240" w:lineRule="auto"/>
              <w:rPr>
                <w:rFonts w:ascii="Times New Roman" w:eastAsia="Calibri" w:hAnsi="Times New Roman" w:cs="Times New Roman"/>
                <w:kern w:val="1"/>
                <w:sz w:val="24"/>
                <w:szCs w:val="24"/>
                <w:lang w:eastAsia="ru-RU"/>
              </w:rPr>
            </w:pPr>
            <w:r w:rsidRPr="00ED17F4">
              <w:rPr>
                <w:rFonts w:ascii="Times New Roman" w:eastAsia="Calibri" w:hAnsi="Times New Roman" w:cs="Times New Roman"/>
                <w:kern w:val="1"/>
                <w:sz w:val="24"/>
                <w:szCs w:val="24"/>
                <w:lang w:eastAsia="ru-RU"/>
              </w:rPr>
              <w:t>Марганова Г.М.</w:t>
            </w:r>
          </w:p>
        </w:tc>
      </w:tr>
    </w:tbl>
    <w:p w:rsidR="00ED17F4" w:rsidRPr="00ED17F4" w:rsidRDefault="00ED17F4" w:rsidP="00ED17F4">
      <w:pPr>
        <w:suppressAutoHyphens/>
        <w:autoSpaceDE w:val="0"/>
        <w:autoSpaceDN w:val="0"/>
        <w:adjustRightInd w:val="0"/>
        <w:spacing w:after="0" w:line="240" w:lineRule="auto"/>
        <w:rPr>
          <w:rFonts w:ascii="Times New Roman" w:eastAsia="Times New Roman" w:hAnsi="Times New Roman" w:cs="Times New Roman"/>
          <w:kern w:val="1"/>
          <w:sz w:val="24"/>
          <w:szCs w:val="24"/>
          <w:lang w:eastAsia="ru-RU"/>
        </w:rPr>
      </w:pPr>
    </w:p>
    <w:p w:rsidR="002D06E9" w:rsidRPr="002D06E9" w:rsidRDefault="002D06E9" w:rsidP="002D06E9">
      <w:pPr>
        <w:spacing w:after="0" w:line="240" w:lineRule="auto"/>
        <w:jc w:val="center"/>
        <w:rPr>
          <w:rFonts w:ascii="Times New Roman" w:eastAsia="Calibri" w:hAnsi="Times New Roman" w:cs="Times New Roman"/>
          <w:sz w:val="24"/>
          <w:szCs w:val="24"/>
        </w:rPr>
      </w:pPr>
      <w:r w:rsidRPr="002D06E9">
        <w:rPr>
          <w:rFonts w:ascii="Times New Roman" w:eastAsia="Calibri" w:hAnsi="Times New Roman" w:cs="Times New Roman"/>
          <w:sz w:val="24"/>
          <w:szCs w:val="24"/>
        </w:rPr>
        <w:t>Духовно – нравственное, общеинтеллектуальное, социальное направления реализуются через воспитательную работу классного руководителя, программу воспитательной работы школы и через программы дополнительного образования, реализуемые вне школы.</w:t>
      </w:r>
    </w:p>
    <w:p w:rsidR="00792E66" w:rsidRDefault="00792E66" w:rsidP="002D06E9">
      <w:pPr>
        <w:spacing w:after="0" w:line="240" w:lineRule="auto"/>
        <w:jc w:val="center"/>
        <w:rPr>
          <w:rFonts w:ascii="Times New Roman" w:eastAsia="Calibri" w:hAnsi="Times New Roman" w:cs="Times New Roman"/>
          <w:sz w:val="24"/>
          <w:szCs w:val="24"/>
        </w:rPr>
      </w:pPr>
    </w:p>
    <w:p w:rsidR="00B812D7" w:rsidRPr="00B812D7" w:rsidRDefault="00B812D7" w:rsidP="00B812D7">
      <w:pPr>
        <w:suppressAutoHyphens/>
        <w:spacing w:after="0" w:line="240" w:lineRule="auto"/>
        <w:jc w:val="center"/>
        <w:rPr>
          <w:rFonts w:ascii="Times New Roman" w:eastAsia="Calibri" w:hAnsi="Times New Roman" w:cs="Times New Roman"/>
          <w:b/>
          <w:bCs/>
          <w:kern w:val="1"/>
          <w:sz w:val="24"/>
          <w:szCs w:val="24"/>
          <w:lang w:eastAsia="ru-RU"/>
        </w:rPr>
      </w:pPr>
      <w:r w:rsidRPr="00B812D7">
        <w:rPr>
          <w:rFonts w:ascii="Times New Roman" w:eastAsia="Calibri" w:hAnsi="Times New Roman" w:cs="Times New Roman"/>
          <w:b/>
          <w:bCs/>
          <w:kern w:val="1"/>
          <w:sz w:val="24"/>
          <w:szCs w:val="24"/>
          <w:lang w:eastAsia="ru-RU"/>
        </w:rPr>
        <w:t>План внеурочной внеаудиторной деятельности</w:t>
      </w:r>
    </w:p>
    <w:p w:rsidR="00B812D7" w:rsidRPr="00B812D7" w:rsidRDefault="00B812D7" w:rsidP="00B812D7">
      <w:pPr>
        <w:suppressAutoHyphens/>
        <w:spacing w:after="0" w:line="240" w:lineRule="auto"/>
        <w:jc w:val="center"/>
        <w:rPr>
          <w:rFonts w:ascii="Times New Roman" w:eastAsia="Calibri" w:hAnsi="Times New Roman" w:cs="Times New Roman"/>
          <w:b/>
          <w:bCs/>
          <w:kern w:val="1"/>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7"/>
        <w:gridCol w:w="1683"/>
        <w:gridCol w:w="1683"/>
        <w:gridCol w:w="833"/>
        <w:gridCol w:w="833"/>
        <w:gridCol w:w="833"/>
        <w:gridCol w:w="833"/>
      </w:tblGrid>
      <w:tr w:rsidR="00B812D7" w:rsidRPr="00B812D7" w:rsidTr="00CE1FA4">
        <w:tc>
          <w:tcPr>
            <w:tcW w:w="2655" w:type="dxa"/>
            <w:vMerge w:val="restart"/>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b/>
                <w:kern w:val="1"/>
                <w:sz w:val="24"/>
                <w:szCs w:val="24"/>
                <w:lang w:eastAsia="ru-RU"/>
              </w:rPr>
            </w:pPr>
            <w:r w:rsidRPr="00B812D7">
              <w:rPr>
                <w:rFonts w:ascii="Times New Roman" w:eastAsia="Calibri" w:hAnsi="Times New Roman" w:cs="Times New Roman"/>
                <w:b/>
                <w:kern w:val="1"/>
                <w:sz w:val="24"/>
                <w:szCs w:val="24"/>
                <w:lang w:eastAsia="ru-RU"/>
              </w:rPr>
              <w:t>направления</w:t>
            </w:r>
          </w:p>
        </w:tc>
        <w:tc>
          <w:tcPr>
            <w:tcW w:w="1692" w:type="dxa"/>
            <w:vMerge w:val="restart"/>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b/>
                <w:kern w:val="1"/>
                <w:sz w:val="24"/>
                <w:szCs w:val="24"/>
                <w:lang w:eastAsia="ru-RU"/>
              </w:rPr>
            </w:pPr>
            <w:r w:rsidRPr="00B812D7">
              <w:rPr>
                <w:rFonts w:ascii="Times New Roman" w:eastAsia="Calibri" w:hAnsi="Times New Roman" w:cs="Times New Roman"/>
                <w:b/>
                <w:kern w:val="1"/>
                <w:sz w:val="24"/>
                <w:szCs w:val="24"/>
                <w:lang w:eastAsia="ru-RU"/>
              </w:rPr>
              <w:t>Состав и структура направлений внеурочной деятельности</w:t>
            </w:r>
          </w:p>
        </w:tc>
        <w:tc>
          <w:tcPr>
            <w:tcW w:w="1692" w:type="dxa"/>
            <w:vMerge w:val="restart"/>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b/>
                <w:kern w:val="1"/>
                <w:sz w:val="24"/>
                <w:szCs w:val="24"/>
                <w:lang w:eastAsia="ru-RU"/>
              </w:rPr>
            </w:pPr>
            <w:r w:rsidRPr="00B812D7">
              <w:rPr>
                <w:rFonts w:ascii="Times New Roman" w:eastAsia="Calibri" w:hAnsi="Times New Roman" w:cs="Times New Roman"/>
                <w:b/>
                <w:kern w:val="1"/>
                <w:sz w:val="24"/>
                <w:szCs w:val="24"/>
                <w:lang w:eastAsia="ru-RU"/>
              </w:rPr>
              <w:t>Форма организации внеурочной деятельности</w:t>
            </w:r>
          </w:p>
        </w:tc>
        <w:tc>
          <w:tcPr>
            <w:tcW w:w="3532" w:type="dxa"/>
            <w:gridSpan w:val="4"/>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b/>
                <w:kern w:val="1"/>
                <w:sz w:val="24"/>
                <w:szCs w:val="24"/>
                <w:lang w:eastAsia="ru-RU"/>
              </w:rPr>
            </w:pPr>
            <w:r w:rsidRPr="00B812D7">
              <w:rPr>
                <w:rFonts w:ascii="Times New Roman" w:eastAsia="Calibri" w:hAnsi="Times New Roman" w:cs="Times New Roman"/>
                <w:b/>
                <w:kern w:val="1"/>
                <w:sz w:val="24"/>
                <w:szCs w:val="24"/>
                <w:lang w:eastAsia="ru-RU"/>
              </w:rPr>
              <w:t>Объем внеаудиторной внеурочной деятельности , часов в год</w:t>
            </w:r>
          </w:p>
        </w:tc>
      </w:tr>
      <w:tr w:rsidR="00B812D7" w:rsidRPr="00B812D7" w:rsidTr="00CE1FA4">
        <w:tc>
          <w:tcPr>
            <w:tcW w:w="2655" w:type="dxa"/>
            <w:vMerge/>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b/>
                <w:kern w:val="1"/>
                <w:sz w:val="24"/>
                <w:szCs w:val="24"/>
                <w:lang w:eastAsia="ru-RU"/>
              </w:rPr>
            </w:pPr>
          </w:p>
        </w:tc>
        <w:tc>
          <w:tcPr>
            <w:tcW w:w="1692" w:type="dxa"/>
            <w:vMerge/>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b/>
                <w:kern w:val="1"/>
                <w:sz w:val="24"/>
                <w:szCs w:val="24"/>
                <w:lang w:eastAsia="ru-RU"/>
              </w:rPr>
            </w:pPr>
          </w:p>
        </w:tc>
        <w:tc>
          <w:tcPr>
            <w:tcW w:w="1692" w:type="dxa"/>
            <w:vMerge/>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b/>
                <w:kern w:val="1"/>
                <w:sz w:val="24"/>
                <w:szCs w:val="24"/>
                <w:lang w:eastAsia="ru-RU"/>
              </w:rPr>
            </w:pPr>
          </w:p>
        </w:tc>
        <w:tc>
          <w:tcPr>
            <w:tcW w:w="883" w:type="dxa"/>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b/>
                <w:kern w:val="1"/>
                <w:sz w:val="24"/>
                <w:szCs w:val="24"/>
                <w:lang w:eastAsia="ru-RU"/>
              </w:rPr>
            </w:pPr>
            <w:r w:rsidRPr="00B812D7">
              <w:rPr>
                <w:rFonts w:ascii="Times New Roman" w:eastAsia="Calibri" w:hAnsi="Times New Roman" w:cs="Times New Roman"/>
                <w:b/>
                <w:kern w:val="1"/>
                <w:sz w:val="24"/>
                <w:szCs w:val="24"/>
                <w:lang w:eastAsia="ru-RU"/>
              </w:rPr>
              <w:t>1 класс</w:t>
            </w:r>
          </w:p>
        </w:tc>
        <w:tc>
          <w:tcPr>
            <w:tcW w:w="883" w:type="dxa"/>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b/>
                <w:kern w:val="1"/>
                <w:sz w:val="24"/>
                <w:szCs w:val="24"/>
                <w:lang w:eastAsia="ru-RU"/>
              </w:rPr>
            </w:pPr>
            <w:r w:rsidRPr="00B812D7">
              <w:rPr>
                <w:rFonts w:ascii="Times New Roman" w:eastAsia="Calibri" w:hAnsi="Times New Roman" w:cs="Times New Roman"/>
                <w:b/>
                <w:kern w:val="1"/>
                <w:sz w:val="24"/>
                <w:szCs w:val="24"/>
                <w:lang w:eastAsia="ru-RU"/>
              </w:rPr>
              <w:t>2 класс</w:t>
            </w:r>
          </w:p>
        </w:tc>
        <w:tc>
          <w:tcPr>
            <w:tcW w:w="883" w:type="dxa"/>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b/>
                <w:kern w:val="1"/>
                <w:sz w:val="24"/>
                <w:szCs w:val="24"/>
                <w:lang w:eastAsia="ru-RU"/>
              </w:rPr>
            </w:pPr>
            <w:r w:rsidRPr="00B812D7">
              <w:rPr>
                <w:rFonts w:ascii="Times New Roman" w:eastAsia="Calibri" w:hAnsi="Times New Roman" w:cs="Times New Roman"/>
                <w:b/>
                <w:kern w:val="1"/>
                <w:sz w:val="24"/>
                <w:szCs w:val="24"/>
                <w:lang w:eastAsia="ru-RU"/>
              </w:rPr>
              <w:t>3 класс</w:t>
            </w:r>
          </w:p>
        </w:tc>
        <w:tc>
          <w:tcPr>
            <w:tcW w:w="883" w:type="dxa"/>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b/>
                <w:kern w:val="1"/>
                <w:sz w:val="24"/>
                <w:szCs w:val="24"/>
                <w:lang w:eastAsia="ru-RU"/>
              </w:rPr>
            </w:pPr>
            <w:r w:rsidRPr="00B812D7">
              <w:rPr>
                <w:rFonts w:ascii="Times New Roman" w:eastAsia="Calibri" w:hAnsi="Times New Roman" w:cs="Times New Roman"/>
                <w:b/>
                <w:kern w:val="1"/>
                <w:sz w:val="24"/>
                <w:szCs w:val="24"/>
                <w:lang w:eastAsia="ru-RU"/>
              </w:rPr>
              <w:t>4 класс</w:t>
            </w:r>
          </w:p>
        </w:tc>
      </w:tr>
      <w:tr w:rsidR="00B812D7" w:rsidRPr="00B812D7" w:rsidTr="00CE1FA4">
        <w:tc>
          <w:tcPr>
            <w:tcW w:w="2655" w:type="dxa"/>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Спортивно-оздоровительное</w:t>
            </w:r>
          </w:p>
        </w:tc>
        <w:tc>
          <w:tcPr>
            <w:tcW w:w="3384" w:type="dxa"/>
            <w:gridSpan w:val="2"/>
            <w:shd w:val="clear" w:color="auto" w:fill="auto"/>
          </w:tcPr>
          <w:p w:rsidR="00B812D7" w:rsidRPr="00B812D7" w:rsidRDefault="00B812D7" w:rsidP="00B812D7">
            <w:pPr>
              <w:suppressAutoHyphens/>
              <w:spacing w:after="0" w:line="240" w:lineRule="auto"/>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 xml:space="preserve"> Спортивные соревнования: «Осенний кросс», «Папа, мама, я - спортивная семья» Зарядка.</w:t>
            </w:r>
          </w:p>
        </w:tc>
        <w:tc>
          <w:tcPr>
            <w:tcW w:w="883" w:type="dxa"/>
            <w:shd w:val="clear" w:color="auto" w:fill="auto"/>
          </w:tcPr>
          <w:p w:rsidR="00B812D7" w:rsidRPr="00B812D7" w:rsidRDefault="00B812D7" w:rsidP="00B812D7">
            <w:pPr>
              <w:suppressAutoHyphens/>
              <w:spacing w:after="0" w:line="240" w:lineRule="auto"/>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34</w:t>
            </w:r>
          </w:p>
        </w:tc>
        <w:tc>
          <w:tcPr>
            <w:tcW w:w="883" w:type="dxa"/>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34</w:t>
            </w:r>
          </w:p>
        </w:tc>
        <w:tc>
          <w:tcPr>
            <w:tcW w:w="883" w:type="dxa"/>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17</w:t>
            </w:r>
          </w:p>
        </w:tc>
        <w:tc>
          <w:tcPr>
            <w:tcW w:w="883" w:type="dxa"/>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17</w:t>
            </w:r>
          </w:p>
        </w:tc>
      </w:tr>
      <w:tr w:rsidR="00B812D7" w:rsidRPr="00B812D7" w:rsidTr="00CE1FA4">
        <w:tc>
          <w:tcPr>
            <w:tcW w:w="2655" w:type="dxa"/>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Духовно-нравственное</w:t>
            </w:r>
          </w:p>
        </w:tc>
        <w:tc>
          <w:tcPr>
            <w:tcW w:w="3384" w:type="dxa"/>
            <w:gridSpan w:val="2"/>
            <w:shd w:val="clear" w:color="auto" w:fill="auto"/>
          </w:tcPr>
          <w:p w:rsidR="00B812D7" w:rsidRPr="00B812D7" w:rsidRDefault="00B812D7" w:rsidP="00B812D7">
            <w:pPr>
              <w:suppressAutoHyphens/>
              <w:spacing w:after="0" w:line="240" w:lineRule="auto"/>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Практикум «Как вести себя в столовой, коридоре, спортзале</w:t>
            </w:r>
          </w:p>
          <w:p w:rsidR="00B812D7" w:rsidRPr="00B812D7" w:rsidRDefault="00B812D7" w:rsidP="00B812D7">
            <w:pPr>
              <w:suppressAutoHyphens/>
              <w:spacing w:after="0" w:line="240" w:lineRule="auto"/>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Тимуровская работа.</w:t>
            </w:r>
          </w:p>
        </w:tc>
        <w:tc>
          <w:tcPr>
            <w:tcW w:w="883" w:type="dxa"/>
            <w:shd w:val="clear" w:color="auto" w:fill="auto"/>
          </w:tcPr>
          <w:p w:rsidR="00B812D7" w:rsidRPr="00B812D7" w:rsidRDefault="00B812D7" w:rsidP="00B812D7">
            <w:pPr>
              <w:suppressAutoHyphens/>
              <w:spacing w:after="0" w:line="240" w:lineRule="auto"/>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8,5</w:t>
            </w:r>
          </w:p>
        </w:tc>
        <w:tc>
          <w:tcPr>
            <w:tcW w:w="883" w:type="dxa"/>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8,5</w:t>
            </w:r>
          </w:p>
        </w:tc>
        <w:tc>
          <w:tcPr>
            <w:tcW w:w="883" w:type="dxa"/>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8,5</w:t>
            </w:r>
          </w:p>
        </w:tc>
        <w:tc>
          <w:tcPr>
            <w:tcW w:w="883" w:type="dxa"/>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8,5</w:t>
            </w:r>
          </w:p>
        </w:tc>
      </w:tr>
      <w:tr w:rsidR="00B812D7" w:rsidRPr="00B812D7" w:rsidTr="00CE1FA4">
        <w:tc>
          <w:tcPr>
            <w:tcW w:w="2655" w:type="dxa"/>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Общеинтеллектуальное</w:t>
            </w:r>
          </w:p>
        </w:tc>
        <w:tc>
          <w:tcPr>
            <w:tcW w:w="3384" w:type="dxa"/>
            <w:gridSpan w:val="2"/>
            <w:shd w:val="clear" w:color="auto" w:fill="auto"/>
          </w:tcPr>
          <w:p w:rsidR="00B812D7" w:rsidRPr="00B812D7" w:rsidRDefault="00B812D7" w:rsidP="00B812D7">
            <w:pPr>
              <w:suppressAutoHyphens/>
              <w:spacing w:after="0" w:line="240" w:lineRule="auto"/>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Предметные недели, олимпиады, шахматный турнир. Проект «Здоровое питание».</w:t>
            </w:r>
          </w:p>
          <w:p w:rsidR="00B812D7" w:rsidRPr="00B812D7" w:rsidRDefault="00B812D7" w:rsidP="00B812D7">
            <w:pPr>
              <w:suppressAutoHyphens/>
              <w:spacing w:after="0" w:line="240" w:lineRule="auto"/>
              <w:rPr>
                <w:rFonts w:ascii="Times New Roman" w:eastAsia="Calibri" w:hAnsi="Times New Roman" w:cs="Times New Roman"/>
                <w:kern w:val="1"/>
                <w:sz w:val="24"/>
                <w:szCs w:val="24"/>
                <w:lang w:eastAsia="ru-RU"/>
              </w:rPr>
            </w:pPr>
          </w:p>
        </w:tc>
        <w:tc>
          <w:tcPr>
            <w:tcW w:w="883" w:type="dxa"/>
            <w:shd w:val="clear" w:color="auto" w:fill="auto"/>
          </w:tcPr>
          <w:p w:rsidR="00B812D7" w:rsidRPr="00B812D7" w:rsidRDefault="00B812D7" w:rsidP="00B812D7">
            <w:pPr>
              <w:suppressAutoHyphens/>
              <w:spacing w:after="0" w:line="240" w:lineRule="auto"/>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34</w:t>
            </w:r>
          </w:p>
        </w:tc>
        <w:tc>
          <w:tcPr>
            <w:tcW w:w="883" w:type="dxa"/>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34</w:t>
            </w:r>
          </w:p>
        </w:tc>
        <w:tc>
          <w:tcPr>
            <w:tcW w:w="883" w:type="dxa"/>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17</w:t>
            </w:r>
          </w:p>
        </w:tc>
        <w:tc>
          <w:tcPr>
            <w:tcW w:w="883" w:type="dxa"/>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17</w:t>
            </w:r>
          </w:p>
        </w:tc>
      </w:tr>
      <w:tr w:rsidR="00B812D7" w:rsidRPr="00B812D7" w:rsidTr="00CE1FA4">
        <w:tc>
          <w:tcPr>
            <w:tcW w:w="2655" w:type="dxa"/>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lastRenderedPageBreak/>
              <w:t>Социальное</w:t>
            </w:r>
          </w:p>
        </w:tc>
        <w:tc>
          <w:tcPr>
            <w:tcW w:w="3384" w:type="dxa"/>
            <w:gridSpan w:val="2"/>
            <w:shd w:val="clear" w:color="auto" w:fill="auto"/>
          </w:tcPr>
          <w:p w:rsidR="00B812D7" w:rsidRPr="00B812D7" w:rsidRDefault="00B812D7" w:rsidP="00B812D7">
            <w:pPr>
              <w:suppressAutoHyphens/>
              <w:spacing w:after="0" w:line="240" w:lineRule="auto"/>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Социально-значимая деятельность: операция «Книжная больница» -  книг». Проект "Наши руки не знают скуки"- изготовление сувениров для детского сада, елочных украшений.</w:t>
            </w:r>
          </w:p>
          <w:p w:rsidR="00B812D7" w:rsidRPr="00B812D7" w:rsidRDefault="00B812D7" w:rsidP="00B812D7">
            <w:pPr>
              <w:suppressAutoHyphens/>
              <w:spacing w:after="0" w:line="240" w:lineRule="auto"/>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Экологическая экспедиция «Мой школьный двор самый чистый»</w:t>
            </w:r>
          </w:p>
        </w:tc>
        <w:tc>
          <w:tcPr>
            <w:tcW w:w="883" w:type="dxa"/>
            <w:shd w:val="clear" w:color="auto" w:fill="auto"/>
          </w:tcPr>
          <w:p w:rsidR="00B812D7" w:rsidRPr="00B812D7" w:rsidRDefault="00B812D7" w:rsidP="00B812D7">
            <w:pPr>
              <w:suppressAutoHyphens/>
              <w:spacing w:after="0" w:line="240" w:lineRule="auto"/>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17</w:t>
            </w:r>
          </w:p>
        </w:tc>
        <w:tc>
          <w:tcPr>
            <w:tcW w:w="883" w:type="dxa"/>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17</w:t>
            </w:r>
          </w:p>
        </w:tc>
        <w:tc>
          <w:tcPr>
            <w:tcW w:w="883" w:type="dxa"/>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17</w:t>
            </w:r>
          </w:p>
        </w:tc>
        <w:tc>
          <w:tcPr>
            <w:tcW w:w="883" w:type="dxa"/>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17</w:t>
            </w:r>
          </w:p>
        </w:tc>
      </w:tr>
      <w:tr w:rsidR="00B812D7" w:rsidRPr="00B812D7" w:rsidTr="00CE1FA4">
        <w:tc>
          <w:tcPr>
            <w:tcW w:w="2655" w:type="dxa"/>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Общекультурное</w:t>
            </w:r>
          </w:p>
        </w:tc>
        <w:tc>
          <w:tcPr>
            <w:tcW w:w="3384" w:type="dxa"/>
            <w:gridSpan w:val="2"/>
            <w:shd w:val="clear" w:color="auto" w:fill="auto"/>
          </w:tcPr>
          <w:p w:rsidR="00B812D7" w:rsidRPr="00B812D7" w:rsidRDefault="00B812D7" w:rsidP="00B812D7">
            <w:pPr>
              <w:suppressAutoHyphens/>
              <w:spacing w:after="0" w:line="240" w:lineRule="auto"/>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Посещение театра, музеев. Праздники.</w:t>
            </w:r>
          </w:p>
          <w:p w:rsidR="00B812D7" w:rsidRPr="00B812D7" w:rsidRDefault="00B812D7" w:rsidP="00B812D7">
            <w:pPr>
              <w:suppressAutoHyphens/>
              <w:spacing w:after="0" w:line="240" w:lineRule="auto"/>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Конкурсы рисунков, фотографий, выставки. Праздники в классном и школьном коллективе, торжественные линейки, творческие конкурсы</w:t>
            </w:r>
          </w:p>
        </w:tc>
        <w:tc>
          <w:tcPr>
            <w:tcW w:w="883" w:type="dxa"/>
            <w:shd w:val="clear" w:color="auto" w:fill="auto"/>
          </w:tcPr>
          <w:p w:rsidR="00B812D7" w:rsidRPr="00B812D7" w:rsidRDefault="00B812D7" w:rsidP="00B812D7">
            <w:pPr>
              <w:suppressAutoHyphens/>
              <w:spacing w:after="0" w:line="240" w:lineRule="auto"/>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8,5</w:t>
            </w:r>
          </w:p>
        </w:tc>
        <w:tc>
          <w:tcPr>
            <w:tcW w:w="883" w:type="dxa"/>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8,5</w:t>
            </w:r>
          </w:p>
        </w:tc>
        <w:tc>
          <w:tcPr>
            <w:tcW w:w="883" w:type="dxa"/>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8,5</w:t>
            </w:r>
          </w:p>
        </w:tc>
        <w:tc>
          <w:tcPr>
            <w:tcW w:w="883" w:type="dxa"/>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8,5</w:t>
            </w:r>
          </w:p>
        </w:tc>
      </w:tr>
      <w:tr w:rsidR="00B812D7" w:rsidRPr="00B812D7" w:rsidTr="00CE1FA4">
        <w:trPr>
          <w:trHeight w:val="407"/>
        </w:trPr>
        <w:tc>
          <w:tcPr>
            <w:tcW w:w="6039" w:type="dxa"/>
            <w:gridSpan w:val="3"/>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Всего по классу за год</w:t>
            </w:r>
          </w:p>
          <w:p w:rsidR="00B812D7" w:rsidRPr="00B812D7" w:rsidRDefault="00B812D7" w:rsidP="00B812D7">
            <w:pPr>
              <w:suppressAutoHyphens/>
              <w:spacing w:after="0" w:line="240" w:lineRule="auto"/>
              <w:rPr>
                <w:rFonts w:ascii="Times New Roman" w:eastAsia="Calibri" w:hAnsi="Times New Roman" w:cs="Times New Roman"/>
                <w:kern w:val="1"/>
                <w:sz w:val="24"/>
                <w:szCs w:val="24"/>
                <w:lang w:eastAsia="ru-RU"/>
              </w:rPr>
            </w:pPr>
          </w:p>
        </w:tc>
        <w:tc>
          <w:tcPr>
            <w:tcW w:w="883" w:type="dxa"/>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102ч.</w:t>
            </w:r>
          </w:p>
        </w:tc>
        <w:tc>
          <w:tcPr>
            <w:tcW w:w="883" w:type="dxa"/>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105ч.</w:t>
            </w:r>
          </w:p>
        </w:tc>
        <w:tc>
          <w:tcPr>
            <w:tcW w:w="883" w:type="dxa"/>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70ч.</w:t>
            </w:r>
          </w:p>
        </w:tc>
        <w:tc>
          <w:tcPr>
            <w:tcW w:w="883" w:type="dxa"/>
            <w:shd w:val="clear" w:color="auto" w:fill="auto"/>
          </w:tcPr>
          <w:p w:rsidR="00B812D7" w:rsidRPr="00B812D7" w:rsidRDefault="00B812D7" w:rsidP="00B812D7">
            <w:pPr>
              <w:suppressAutoHyphens/>
              <w:spacing w:after="0" w:line="240" w:lineRule="auto"/>
              <w:jc w:val="center"/>
              <w:rPr>
                <w:rFonts w:ascii="Times New Roman" w:eastAsia="Calibri" w:hAnsi="Times New Roman" w:cs="Times New Roman"/>
                <w:kern w:val="1"/>
                <w:sz w:val="24"/>
                <w:szCs w:val="24"/>
                <w:lang w:eastAsia="ru-RU"/>
              </w:rPr>
            </w:pPr>
            <w:r w:rsidRPr="00B812D7">
              <w:rPr>
                <w:rFonts w:ascii="Times New Roman" w:eastAsia="Calibri" w:hAnsi="Times New Roman" w:cs="Times New Roman"/>
                <w:kern w:val="1"/>
                <w:sz w:val="24"/>
                <w:szCs w:val="24"/>
                <w:lang w:eastAsia="ru-RU"/>
              </w:rPr>
              <w:t>70ч.</w:t>
            </w:r>
          </w:p>
        </w:tc>
      </w:tr>
    </w:tbl>
    <w:p w:rsidR="00B812D7" w:rsidRDefault="00B812D7" w:rsidP="00B812D7">
      <w:pPr>
        <w:spacing w:after="0" w:line="240" w:lineRule="auto"/>
        <w:rPr>
          <w:rFonts w:ascii="Times New Roman" w:eastAsia="Calibri" w:hAnsi="Times New Roman" w:cs="Times New Roman"/>
          <w:sz w:val="24"/>
          <w:szCs w:val="24"/>
        </w:rPr>
      </w:pPr>
    </w:p>
    <w:p w:rsidR="00B812D7" w:rsidRDefault="00B812D7" w:rsidP="002D06E9">
      <w:pPr>
        <w:spacing w:after="0" w:line="240" w:lineRule="auto"/>
        <w:jc w:val="center"/>
        <w:rPr>
          <w:rFonts w:ascii="Times New Roman" w:eastAsia="Calibri" w:hAnsi="Times New Roman" w:cs="Times New Roman"/>
          <w:sz w:val="24"/>
          <w:szCs w:val="24"/>
        </w:rPr>
      </w:pPr>
    </w:p>
    <w:p w:rsidR="009D43F9" w:rsidRPr="009D43F9" w:rsidRDefault="009D43F9" w:rsidP="009D43F9">
      <w:pPr>
        <w:suppressAutoHyphens/>
        <w:spacing w:after="0" w:line="240" w:lineRule="auto"/>
        <w:jc w:val="center"/>
        <w:rPr>
          <w:rFonts w:ascii="Times New Roman" w:eastAsia="Times New Roman" w:hAnsi="Times New Roman" w:cs="Times New Roman"/>
          <w:b/>
          <w:kern w:val="1"/>
          <w:sz w:val="24"/>
          <w:szCs w:val="24"/>
          <w:lang w:eastAsia="ar-SA"/>
        </w:rPr>
      </w:pPr>
      <w:r w:rsidRPr="009D43F9">
        <w:rPr>
          <w:rFonts w:ascii="Times New Roman" w:eastAsia="Times New Roman" w:hAnsi="Times New Roman" w:cs="Times New Roman"/>
          <w:b/>
          <w:kern w:val="1"/>
          <w:sz w:val="24"/>
          <w:szCs w:val="24"/>
          <w:lang w:eastAsia="ar-SA"/>
        </w:rPr>
        <w:t>План внеурочной деятельности в классах ФГОС на 2020-2021 учебный год</w:t>
      </w:r>
    </w:p>
    <w:p w:rsidR="009D43F9" w:rsidRPr="009D43F9" w:rsidRDefault="009D43F9" w:rsidP="009D43F9">
      <w:pPr>
        <w:suppressAutoHyphens/>
        <w:spacing w:after="0" w:line="240" w:lineRule="auto"/>
        <w:jc w:val="center"/>
        <w:rPr>
          <w:rFonts w:ascii="Times New Roman" w:eastAsia="Times New Roman" w:hAnsi="Times New Roman" w:cs="Times New Roman"/>
          <w:b/>
          <w:kern w:val="1"/>
          <w:sz w:val="24"/>
          <w:szCs w:val="24"/>
          <w:lang w:eastAsia="ar-SA"/>
        </w:rPr>
      </w:pPr>
      <w:r w:rsidRPr="009D43F9">
        <w:rPr>
          <w:rFonts w:ascii="Times New Roman" w:eastAsia="Times New Roman" w:hAnsi="Times New Roman" w:cs="Times New Roman"/>
          <w:b/>
          <w:kern w:val="1"/>
          <w:sz w:val="24"/>
          <w:szCs w:val="24"/>
          <w:lang w:eastAsia="ar-SA"/>
        </w:rPr>
        <w:t>Черноковская СОШ филиал МАОУ Вагайская СОШ</w:t>
      </w:r>
    </w:p>
    <w:p w:rsidR="009D43F9" w:rsidRPr="009D43F9" w:rsidRDefault="009D43F9" w:rsidP="009D43F9">
      <w:pPr>
        <w:suppressAutoHyphens/>
        <w:spacing w:after="0" w:line="240" w:lineRule="auto"/>
        <w:rPr>
          <w:rFonts w:ascii="Times New Roman" w:eastAsia="Calibri" w:hAnsi="Times New Roman" w:cs="Times New Roman"/>
          <w:b/>
          <w:kern w:val="1"/>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
        <w:gridCol w:w="2640"/>
        <w:gridCol w:w="779"/>
        <w:gridCol w:w="779"/>
        <w:gridCol w:w="778"/>
        <w:gridCol w:w="778"/>
        <w:gridCol w:w="778"/>
        <w:gridCol w:w="778"/>
        <w:gridCol w:w="778"/>
        <w:gridCol w:w="778"/>
      </w:tblGrid>
      <w:tr w:rsidR="009D43F9" w:rsidRPr="009D43F9" w:rsidTr="00CE1FA4">
        <w:tc>
          <w:tcPr>
            <w:tcW w:w="490"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p>
        </w:tc>
        <w:tc>
          <w:tcPr>
            <w:tcW w:w="2679"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p>
        </w:tc>
        <w:tc>
          <w:tcPr>
            <w:tcW w:w="3258" w:type="dxa"/>
            <w:gridSpan w:val="4"/>
            <w:shd w:val="clear" w:color="auto" w:fill="auto"/>
          </w:tcPr>
          <w:p w:rsidR="009D43F9" w:rsidRPr="009D43F9" w:rsidRDefault="009D43F9" w:rsidP="009D43F9">
            <w:pPr>
              <w:suppressAutoHyphens/>
              <w:spacing w:after="0" w:line="240" w:lineRule="auto"/>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Аудиторная нагрузка</w:t>
            </w:r>
          </w:p>
        </w:tc>
        <w:tc>
          <w:tcPr>
            <w:tcW w:w="3144" w:type="dxa"/>
            <w:gridSpan w:val="4"/>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Внеаудиторная нагрузка</w:t>
            </w:r>
          </w:p>
        </w:tc>
      </w:tr>
      <w:tr w:rsidR="009D43F9" w:rsidRPr="009D43F9" w:rsidTr="00CE1FA4">
        <w:tc>
          <w:tcPr>
            <w:tcW w:w="490"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p>
        </w:tc>
        <w:tc>
          <w:tcPr>
            <w:tcW w:w="2679"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классы</w:t>
            </w:r>
          </w:p>
        </w:tc>
        <w:tc>
          <w:tcPr>
            <w:tcW w:w="900"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1</w:t>
            </w:r>
          </w:p>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класс</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2 класс</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3 класс</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4 класс</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1 класс</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2 класс</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3 класс</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4 класс</w:t>
            </w:r>
          </w:p>
        </w:tc>
      </w:tr>
      <w:tr w:rsidR="009D43F9" w:rsidRPr="009D43F9" w:rsidTr="00CE1FA4">
        <w:tc>
          <w:tcPr>
            <w:tcW w:w="490" w:type="dxa"/>
            <w:vMerge w:val="restart"/>
            <w:shd w:val="clear" w:color="auto" w:fill="auto"/>
            <w:textDirection w:val="btLr"/>
          </w:tcPr>
          <w:p w:rsidR="009D43F9" w:rsidRPr="009D43F9" w:rsidRDefault="009D43F9" w:rsidP="009D43F9">
            <w:pPr>
              <w:suppressAutoHyphens/>
              <w:spacing w:after="0" w:line="240" w:lineRule="auto"/>
              <w:ind w:left="113" w:right="113"/>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направления</w:t>
            </w:r>
          </w:p>
        </w:tc>
        <w:tc>
          <w:tcPr>
            <w:tcW w:w="2679"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Спортивно-оздоровительное</w:t>
            </w:r>
          </w:p>
        </w:tc>
        <w:tc>
          <w:tcPr>
            <w:tcW w:w="900"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0,5</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0,5</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0,5</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0,5</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0,5</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0,5</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0,5</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0,5</w:t>
            </w:r>
          </w:p>
        </w:tc>
      </w:tr>
      <w:tr w:rsidR="009D43F9" w:rsidRPr="009D43F9" w:rsidTr="00CE1FA4">
        <w:tc>
          <w:tcPr>
            <w:tcW w:w="490" w:type="dxa"/>
            <w:vMerge/>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p>
        </w:tc>
        <w:tc>
          <w:tcPr>
            <w:tcW w:w="2679"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Духовно-нравственное</w:t>
            </w:r>
          </w:p>
        </w:tc>
        <w:tc>
          <w:tcPr>
            <w:tcW w:w="900"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1</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1</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1</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1</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w:t>
            </w:r>
          </w:p>
        </w:tc>
      </w:tr>
      <w:tr w:rsidR="009D43F9" w:rsidRPr="009D43F9" w:rsidTr="00CE1FA4">
        <w:tc>
          <w:tcPr>
            <w:tcW w:w="490" w:type="dxa"/>
            <w:vMerge/>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p>
        </w:tc>
        <w:tc>
          <w:tcPr>
            <w:tcW w:w="2679"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Общеинтеллектуальное</w:t>
            </w:r>
          </w:p>
        </w:tc>
        <w:tc>
          <w:tcPr>
            <w:tcW w:w="900"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0,8</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0,8</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0,8</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0,8</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0,2</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0,2</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0,2</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0,2</w:t>
            </w:r>
          </w:p>
        </w:tc>
      </w:tr>
      <w:tr w:rsidR="009D43F9" w:rsidRPr="009D43F9" w:rsidTr="00CE1FA4">
        <w:tc>
          <w:tcPr>
            <w:tcW w:w="490" w:type="dxa"/>
            <w:vMerge/>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p>
        </w:tc>
        <w:tc>
          <w:tcPr>
            <w:tcW w:w="2679"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Социальное</w:t>
            </w:r>
          </w:p>
        </w:tc>
        <w:tc>
          <w:tcPr>
            <w:tcW w:w="900"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0,8</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0,8</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0,8</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0,8</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0,2</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0,2</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0,2</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0,2</w:t>
            </w:r>
          </w:p>
        </w:tc>
      </w:tr>
      <w:tr w:rsidR="009D43F9" w:rsidRPr="009D43F9" w:rsidTr="00CE1FA4">
        <w:tc>
          <w:tcPr>
            <w:tcW w:w="490" w:type="dxa"/>
            <w:vMerge/>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p>
        </w:tc>
        <w:tc>
          <w:tcPr>
            <w:tcW w:w="2679"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Общекультурное</w:t>
            </w:r>
          </w:p>
        </w:tc>
        <w:tc>
          <w:tcPr>
            <w:tcW w:w="900"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0,5</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0,5</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0,5</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0,5</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0,5</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0,5</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0,5</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0,5</w:t>
            </w:r>
          </w:p>
        </w:tc>
      </w:tr>
      <w:tr w:rsidR="009D43F9" w:rsidRPr="009D43F9" w:rsidTr="00CE1FA4">
        <w:tc>
          <w:tcPr>
            <w:tcW w:w="490"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p>
        </w:tc>
        <w:tc>
          <w:tcPr>
            <w:tcW w:w="2679"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Всего часов</w:t>
            </w:r>
          </w:p>
        </w:tc>
        <w:tc>
          <w:tcPr>
            <w:tcW w:w="900"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3,6</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3,6</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3,6</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3,6</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1,4</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1,4</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1,4</w:t>
            </w:r>
          </w:p>
        </w:tc>
        <w:tc>
          <w:tcPr>
            <w:tcW w:w="786"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1,4</w:t>
            </w:r>
          </w:p>
        </w:tc>
      </w:tr>
    </w:tbl>
    <w:p w:rsidR="009D43F9" w:rsidRPr="009D43F9" w:rsidRDefault="009D43F9" w:rsidP="009D43F9">
      <w:pPr>
        <w:suppressAutoHyphens/>
        <w:spacing w:after="0" w:line="240" w:lineRule="auto"/>
        <w:rPr>
          <w:rFonts w:ascii="Times New Roman" w:eastAsia="Calibri" w:hAnsi="Times New Roman" w:cs="Times New Roman"/>
          <w:b/>
          <w:kern w:val="1"/>
          <w:sz w:val="24"/>
          <w:szCs w:val="24"/>
          <w:lang w:eastAsia="ru-RU"/>
        </w:rPr>
      </w:pPr>
    </w:p>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p>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Программы внеурочной деятельности</w:t>
      </w:r>
    </w:p>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5"/>
        <w:gridCol w:w="3263"/>
        <w:gridCol w:w="2627"/>
      </w:tblGrid>
      <w:tr w:rsidR="009D43F9" w:rsidRPr="009D43F9" w:rsidTr="009D43F9">
        <w:tc>
          <w:tcPr>
            <w:tcW w:w="3455"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направление</w:t>
            </w:r>
          </w:p>
        </w:tc>
        <w:tc>
          <w:tcPr>
            <w:tcW w:w="3263"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Программа</w:t>
            </w:r>
          </w:p>
        </w:tc>
        <w:tc>
          <w:tcPr>
            <w:tcW w:w="2627"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Руководитель</w:t>
            </w:r>
          </w:p>
        </w:tc>
      </w:tr>
      <w:tr w:rsidR="009D43F9" w:rsidRPr="009D43F9" w:rsidTr="009D43F9">
        <w:tc>
          <w:tcPr>
            <w:tcW w:w="9345" w:type="dxa"/>
            <w:gridSpan w:val="3"/>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b/>
                <w:kern w:val="1"/>
                <w:sz w:val="24"/>
                <w:szCs w:val="24"/>
                <w:lang w:eastAsia="ru-RU"/>
              </w:rPr>
              <w:t>4 класс</w:t>
            </w:r>
          </w:p>
        </w:tc>
      </w:tr>
      <w:tr w:rsidR="009D43F9" w:rsidRPr="009D43F9" w:rsidTr="009D43F9">
        <w:tc>
          <w:tcPr>
            <w:tcW w:w="3455" w:type="dxa"/>
            <w:shd w:val="clear" w:color="auto" w:fill="auto"/>
          </w:tcPr>
          <w:p w:rsidR="009D43F9" w:rsidRPr="009D43F9" w:rsidRDefault="009D43F9" w:rsidP="009D43F9">
            <w:pPr>
              <w:suppressAutoHyphens/>
              <w:spacing w:after="0" w:line="240" w:lineRule="auto"/>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Спортивно-оздоровительное</w:t>
            </w:r>
          </w:p>
        </w:tc>
        <w:tc>
          <w:tcPr>
            <w:tcW w:w="3263" w:type="dxa"/>
            <w:shd w:val="clear" w:color="auto" w:fill="auto"/>
          </w:tcPr>
          <w:p w:rsidR="009D43F9" w:rsidRPr="009D43F9" w:rsidRDefault="009D43F9" w:rsidP="009D43F9">
            <w:pPr>
              <w:suppressAutoHyphens/>
              <w:spacing w:after="0" w:line="240" w:lineRule="auto"/>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"Старт"-34ч</w:t>
            </w:r>
          </w:p>
          <w:p w:rsidR="009D43F9" w:rsidRPr="009D43F9" w:rsidRDefault="009D43F9" w:rsidP="009D43F9">
            <w:pPr>
              <w:suppressAutoHyphens/>
              <w:spacing w:after="0" w:line="240" w:lineRule="auto"/>
              <w:rPr>
                <w:rFonts w:ascii="Times New Roman" w:eastAsia="Calibri" w:hAnsi="Times New Roman" w:cs="Times New Roman"/>
                <w:kern w:val="1"/>
                <w:sz w:val="24"/>
                <w:szCs w:val="24"/>
                <w:lang w:eastAsia="ru-RU"/>
              </w:rPr>
            </w:pPr>
          </w:p>
        </w:tc>
        <w:tc>
          <w:tcPr>
            <w:tcW w:w="2627" w:type="dxa"/>
            <w:shd w:val="clear" w:color="auto" w:fill="auto"/>
          </w:tcPr>
          <w:p w:rsidR="009D43F9" w:rsidRPr="009D43F9" w:rsidRDefault="009D43F9" w:rsidP="009D43F9">
            <w:pPr>
              <w:suppressAutoHyphens/>
              <w:spacing w:after="0" w:line="240" w:lineRule="auto"/>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Речапов Н.А.</w:t>
            </w:r>
          </w:p>
          <w:p w:rsidR="009D43F9" w:rsidRPr="009D43F9" w:rsidRDefault="009D43F9" w:rsidP="009D43F9">
            <w:pPr>
              <w:suppressAutoHyphens/>
              <w:spacing w:after="0" w:line="240" w:lineRule="auto"/>
              <w:rPr>
                <w:rFonts w:ascii="Times New Roman" w:eastAsia="Calibri" w:hAnsi="Times New Roman" w:cs="Times New Roman"/>
                <w:kern w:val="1"/>
                <w:sz w:val="24"/>
                <w:szCs w:val="24"/>
                <w:lang w:eastAsia="ru-RU"/>
              </w:rPr>
            </w:pPr>
          </w:p>
        </w:tc>
      </w:tr>
      <w:tr w:rsidR="009D43F9" w:rsidRPr="009D43F9" w:rsidTr="009D43F9">
        <w:tc>
          <w:tcPr>
            <w:tcW w:w="3455" w:type="dxa"/>
            <w:shd w:val="clear" w:color="auto" w:fill="auto"/>
          </w:tcPr>
          <w:p w:rsidR="009D43F9" w:rsidRPr="009D43F9" w:rsidRDefault="009D43F9" w:rsidP="009D43F9">
            <w:pPr>
              <w:suppressAutoHyphens/>
              <w:spacing w:after="0" w:line="240" w:lineRule="auto"/>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Духовно-нравственное</w:t>
            </w:r>
          </w:p>
        </w:tc>
        <w:tc>
          <w:tcPr>
            <w:tcW w:w="3263" w:type="dxa"/>
            <w:shd w:val="clear" w:color="auto" w:fill="auto"/>
          </w:tcPr>
          <w:p w:rsidR="009D43F9" w:rsidRPr="009D43F9" w:rsidRDefault="009D43F9" w:rsidP="009D43F9">
            <w:pPr>
              <w:suppressAutoHyphens/>
              <w:spacing w:after="0" w:line="240" w:lineRule="auto"/>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 xml:space="preserve"> «Праздники и традиции народов России»-34ч</w:t>
            </w:r>
          </w:p>
        </w:tc>
        <w:tc>
          <w:tcPr>
            <w:tcW w:w="2627" w:type="dxa"/>
            <w:shd w:val="clear" w:color="auto" w:fill="auto"/>
          </w:tcPr>
          <w:p w:rsidR="009D43F9" w:rsidRDefault="009D43F9" w:rsidP="009D43F9">
            <w:pPr>
              <w:suppressAutoHyphens/>
              <w:spacing w:after="0" w:line="240" w:lineRule="auto"/>
              <w:rPr>
                <w:rFonts w:ascii="Times New Roman" w:eastAsia="Calibri" w:hAnsi="Times New Roman" w:cs="Times New Roman"/>
                <w:kern w:val="1"/>
                <w:sz w:val="24"/>
                <w:szCs w:val="24"/>
                <w:lang w:eastAsia="ru-RU"/>
              </w:rPr>
            </w:pPr>
          </w:p>
          <w:p w:rsidR="009D43F9" w:rsidRPr="009D43F9" w:rsidRDefault="009D43F9" w:rsidP="009D43F9">
            <w:pPr>
              <w:suppressAutoHyphens/>
              <w:spacing w:after="0" w:line="240" w:lineRule="auto"/>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Речапова Д.В.</w:t>
            </w:r>
          </w:p>
        </w:tc>
      </w:tr>
      <w:tr w:rsidR="009D43F9" w:rsidRPr="009D43F9" w:rsidTr="009D43F9">
        <w:tc>
          <w:tcPr>
            <w:tcW w:w="3455" w:type="dxa"/>
            <w:shd w:val="clear" w:color="auto" w:fill="auto"/>
          </w:tcPr>
          <w:p w:rsidR="009D43F9" w:rsidRPr="009D43F9" w:rsidRDefault="009D43F9" w:rsidP="009D43F9">
            <w:pPr>
              <w:suppressAutoHyphens/>
              <w:spacing w:after="0" w:line="240" w:lineRule="auto"/>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Общеинтеллектуальное</w:t>
            </w:r>
          </w:p>
        </w:tc>
        <w:tc>
          <w:tcPr>
            <w:tcW w:w="3263" w:type="dxa"/>
            <w:shd w:val="clear" w:color="auto" w:fill="auto"/>
          </w:tcPr>
          <w:p w:rsidR="009D43F9" w:rsidRPr="009D43F9" w:rsidRDefault="009D43F9" w:rsidP="009D43F9">
            <w:pPr>
              <w:suppressAutoHyphens/>
              <w:spacing w:after="0" w:line="240" w:lineRule="auto"/>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"Шахматная азбука"-34ч</w:t>
            </w:r>
          </w:p>
          <w:p w:rsidR="009D43F9" w:rsidRPr="009D43F9" w:rsidRDefault="009D43F9" w:rsidP="009D43F9">
            <w:pPr>
              <w:suppressAutoHyphens/>
              <w:spacing w:after="0" w:line="240" w:lineRule="auto"/>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 xml:space="preserve"> «Техническое моделирование»- 34ч</w:t>
            </w:r>
          </w:p>
        </w:tc>
        <w:tc>
          <w:tcPr>
            <w:tcW w:w="2627" w:type="dxa"/>
            <w:shd w:val="clear" w:color="auto" w:fill="auto"/>
          </w:tcPr>
          <w:p w:rsidR="009D43F9" w:rsidRPr="009D43F9" w:rsidRDefault="009D43F9" w:rsidP="009D43F9">
            <w:pPr>
              <w:suppressAutoHyphens/>
              <w:spacing w:after="0" w:line="240" w:lineRule="auto"/>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Бабикова В.Г.</w:t>
            </w:r>
          </w:p>
          <w:p w:rsidR="009D43F9" w:rsidRPr="009D43F9" w:rsidRDefault="009D43F9" w:rsidP="009D43F9">
            <w:pPr>
              <w:suppressAutoHyphens/>
              <w:spacing w:after="0" w:line="240" w:lineRule="auto"/>
              <w:rPr>
                <w:rFonts w:ascii="Times New Roman" w:eastAsia="Calibri" w:hAnsi="Times New Roman" w:cs="Times New Roman"/>
                <w:kern w:val="1"/>
                <w:sz w:val="24"/>
                <w:szCs w:val="24"/>
                <w:lang w:eastAsia="ru-RU"/>
              </w:rPr>
            </w:pPr>
          </w:p>
          <w:p w:rsidR="009D43F9" w:rsidRPr="009D43F9" w:rsidRDefault="009D43F9" w:rsidP="009D43F9">
            <w:pPr>
              <w:suppressAutoHyphens/>
              <w:spacing w:after="0" w:line="240" w:lineRule="auto"/>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Речапова Д.В.</w:t>
            </w:r>
          </w:p>
        </w:tc>
      </w:tr>
      <w:tr w:rsidR="009D43F9" w:rsidRPr="009D43F9" w:rsidTr="009D43F9">
        <w:tc>
          <w:tcPr>
            <w:tcW w:w="3455" w:type="dxa"/>
            <w:shd w:val="clear" w:color="auto" w:fill="auto"/>
          </w:tcPr>
          <w:p w:rsidR="009D43F9" w:rsidRPr="009D43F9" w:rsidRDefault="009D43F9" w:rsidP="009D43F9">
            <w:pPr>
              <w:suppressAutoHyphens/>
              <w:spacing w:after="0" w:line="240" w:lineRule="auto"/>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lastRenderedPageBreak/>
              <w:t>Социальное</w:t>
            </w:r>
          </w:p>
        </w:tc>
        <w:tc>
          <w:tcPr>
            <w:tcW w:w="3263" w:type="dxa"/>
            <w:shd w:val="clear" w:color="auto" w:fill="auto"/>
          </w:tcPr>
          <w:p w:rsidR="009D43F9" w:rsidRPr="009D43F9" w:rsidRDefault="009D43F9" w:rsidP="009D43F9">
            <w:pPr>
              <w:suppressAutoHyphens/>
              <w:spacing w:after="0" w:line="240" w:lineRule="auto"/>
              <w:rPr>
                <w:rFonts w:ascii="Times New Roman" w:eastAsia="Calibri" w:hAnsi="Times New Roman" w:cs="Times New Roman"/>
                <w:kern w:val="1"/>
                <w:sz w:val="24"/>
                <w:szCs w:val="24"/>
                <w:highlight w:val="yellow"/>
                <w:lang w:eastAsia="ar-SA"/>
              </w:rPr>
            </w:pPr>
          </w:p>
        </w:tc>
        <w:tc>
          <w:tcPr>
            <w:tcW w:w="2627" w:type="dxa"/>
            <w:shd w:val="clear" w:color="auto" w:fill="auto"/>
          </w:tcPr>
          <w:p w:rsidR="009D43F9" w:rsidRPr="009D43F9" w:rsidRDefault="009D43F9" w:rsidP="009D43F9">
            <w:pPr>
              <w:suppressAutoHyphens/>
              <w:spacing w:after="0" w:line="240" w:lineRule="auto"/>
              <w:rPr>
                <w:rFonts w:ascii="Times New Roman" w:eastAsia="Calibri" w:hAnsi="Times New Roman" w:cs="Times New Roman"/>
                <w:kern w:val="1"/>
                <w:sz w:val="24"/>
                <w:szCs w:val="24"/>
                <w:highlight w:val="yellow"/>
                <w:lang w:eastAsia="ru-RU"/>
              </w:rPr>
            </w:pPr>
          </w:p>
        </w:tc>
      </w:tr>
      <w:tr w:rsidR="009D43F9" w:rsidRPr="009D43F9" w:rsidTr="009D43F9">
        <w:tc>
          <w:tcPr>
            <w:tcW w:w="3455" w:type="dxa"/>
            <w:shd w:val="clear" w:color="auto" w:fill="auto"/>
          </w:tcPr>
          <w:p w:rsidR="009D43F9" w:rsidRPr="009D43F9" w:rsidRDefault="009D43F9" w:rsidP="009D43F9">
            <w:pPr>
              <w:suppressAutoHyphens/>
              <w:spacing w:after="0" w:line="240" w:lineRule="auto"/>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Общекультурное</w:t>
            </w:r>
          </w:p>
        </w:tc>
        <w:tc>
          <w:tcPr>
            <w:tcW w:w="3263" w:type="dxa"/>
            <w:shd w:val="clear" w:color="auto" w:fill="auto"/>
          </w:tcPr>
          <w:p w:rsidR="009D43F9" w:rsidRPr="009D43F9" w:rsidRDefault="009D43F9" w:rsidP="009D43F9">
            <w:pPr>
              <w:suppressAutoHyphens/>
              <w:spacing w:after="0" w:line="240" w:lineRule="auto"/>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«В мире книг»-34ч</w:t>
            </w:r>
          </w:p>
          <w:p w:rsidR="009D43F9" w:rsidRPr="009D43F9" w:rsidRDefault="009D43F9" w:rsidP="009D43F9">
            <w:pPr>
              <w:suppressAutoHyphens/>
              <w:spacing w:after="0" w:line="240" w:lineRule="auto"/>
              <w:rPr>
                <w:rFonts w:ascii="Times New Roman" w:eastAsia="Calibri" w:hAnsi="Times New Roman" w:cs="Times New Roman"/>
                <w:kern w:val="1"/>
                <w:sz w:val="24"/>
                <w:szCs w:val="24"/>
                <w:lang w:eastAsia="ru-RU"/>
              </w:rPr>
            </w:pPr>
          </w:p>
        </w:tc>
        <w:tc>
          <w:tcPr>
            <w:tcW w:w="2627" w:type="dxa"/>
            <w:shd w:val="clear" w:color="auto" w:fill="auto"/>
          </w:tcPr>
          <w:p w:rsidR="009D43F9" w:rsidRPr="009D43F9" w:rsidRDefault="009D43F9" w:rsidP="009D43F9">
            <w:pPr>
              <w:suppressAutoHyphens/>
              <w:spacing w:after="0" w:line="240" w:lineRule="auto"/>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Речапова Д.В.</w:t>
            </w:r>
          </w:p>
          <w:p w:rsidR="009D43F9" w:rsidRPr="009D43F9" w:rsidRDefault="009D43F9" w:rsidP="009D43F9">
            <w:pPr>
              <w:suppressAutoHyphens/>
              <w:spacing w:after="0" w:line="240" w:lineRule="auto"/>
              <w:rPr>
                <w:rFonts w:ascii="Times New Roman" w:eastAsia="Calibri" w:hAnsi="Times New Roman" w:cs="Times New Roman"/>
                <w:kern w:val="1"/>
                <w:sz w:val="24"/>
                <w:szCs w:val="24"/>
                <w:lang w:eastAsia="ru-RU"/>
              </w:rPr>
            </w:pPr>
          </w:p>
        </w:tc>
      </w:tr>
    </w:tbl>
    <w:p w:rsidR="009D43F9" w:rsidRPr="009D43F9" w:rsidRDefault="009D43F9" w:rsidP="009D43F9">
      <w:pPr>
        <w:suppressAutoHyphens/>
        <w:autoSpaceDE w:val="0"/>
        <w:autoSpaceDN w:val="0"/>
        <w:adjustRightInd w:val="0"/>
        <w:spacing w:after="0" w:line="240" w:lineRule="auto"/>
        <w:rPr>
          <w:rFonts w:ascii="Times New Roman" w:eastAsia="Times New Roman" w:hAnsi="Times New Roman" w:cs="Times New Roman"/>
          <w:kern w:val="1"/>
          <w:sz w:val="24"/>
          <w:szCs w:val="24"/>
          <w:lang w:eastAsia="ru-RU"/>
        </w:rPr>
      </w:pPr>
    </w:p>
    <w:p w:rsidR="009D43F9" w:rsidRPr="009D43F9" w:rsidRDefault="009D43F9" w:rsidP="009D43F9">
      <w:pPr>
        <w:suppressAutoHyphens/>
        <w:spacing w:after="0" w:line="240" w:lineRule="auto"/>
        <w:jc w:val="center"/>
        <w:rPr>
          <w:rFonts w:ascii="Times New Roman" w:eastAsia="Calibri" w:hAnsi="Times New Roman" w:cs="Times New Roman"/>
          <w:b/>
          <w:bCs/>
          <w:kern w:val="1"/>
          <w:sz w:val="23"/>
          <w:szCs w:val="23"/>
          <w:lang w:eastAsia="ru-RU"/>
        </w:rPr>
      </w:pPr>
      <w:bookmarkStart w:id="0" w:name="_GoBack"/>
      <w:bookmarkEnd w:id="0"/>
      <w:r w:rsidRPr="009D43F9">
        <w:rPr>
          <w:rFonts w:ascii="Times New Roman" w:eastAsia="Calibri" w:hAnsi="Times New Roman" w:cs="Times New Roman"/>
          <w:b/>
          <w:bCs/>
          <w:kern w:val="1"/>
          <w:sz w:val="23"/>
          <w:szCs w:val="23"/>
          <w:lang w:eastAsia="ru-RU"/>
        </w:rPr>
        <w:t>План внеурочной внеаудиторной деятельности</w:t>
      </w:r>
    </w:p>
    <w:p w:rsidR="009D43F9" w:rsidRPr="009D43F9" w:rsidRDefault="009D43F9" w:rsidP="009D43F9">
      <w:pPr>
        <w:suppressAutoHyphens/>
        <w:spacing w:after="0" w:line="240" w:lineRule="auto"/>
        <w:jc w:val="center"/>
        <w:rPr>
          <w:rFonts w:ascii="Times New Roman" w:eastAsia="Calibri" w:hAnsi="Times New Roman" w:cs="Times New Roman"/>
          <w:b/>
          <w:bCs/>
          <w:kern w:val="1"/>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0"/>
        <w:gridCol w:w="1649"/>
        <w:gridCol w:w="1650"/>
        <w:gridCol w:w="819"/>
        <w:gridCol w:w="819"/>
        <w:gridCol w:w="819"/>
        <w:gridCol w:w="819"/>
      </w:tblGrid>
      <w:tr w:rsidR="009D43F9" w:rsidRPr="009D43F9" w:rsidTr="00CE1FA4">
        <w:tc>
          <w:tcPr>
            <w:tcW w:w="2833" w:type="dxa"/>
            <w:vMerge w:val="restart"/>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направления</w:t>
            </w:r>
          </w:p>
        </w:tc>
        <w:tc>
          <w:tcPr>
            <w:tcW w:w="1687" w:type="dxa"/>
            <w:vMerge w:val="restart"/>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Состав и структура направлений внеурочной деятельности</w:t>
            </w:r>
          </w:p>
        </w:tc>
        <w:tc>
          <w:tcPr>
            <w:tcW w:w="1687" w:type="dxa"/>
            <w:vMerge w:val="restart"/>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Форма организации внеурочной деятельности</w:t>
            </w:r>
          </w:p>
        </w:tc>
        <w:tc>
          <w:tcPr>
            <w:tcW w:w="4107" w:type="dxa"/>
            <w:gridSpan w:val="4"/>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Объем внеаудиторной внеурочной деятельности , часов в год</w:t>
            </w:r>
          </w:p>
        </w:tc>
      </w:tr>
      <w:tr w:rsidR="009D43F9" w:rsidRPr="009D43F9" w:rsidTr="00CE1FA4">
        <w:tc>
          <w:tcPr>
            <w:tcW w:w="2833" w:type="dxa"/>
            <w:vMerge/>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p>
        </w:tc>
        <w:tc>
          <w:tcPr>
            <w:tcW w:w="1687" w:type="dxa"/>
            <w:vMerge/>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p>
        </w:tc>
        <w:tc>
          <w:tcPr>
            <w:tcW w:w="1687" w:type="dxa"/>
            <w:vMerge/>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p>
        </w:tc>
        <w:tc>
          <w:tcPr>
            <w:tcW w:w="841"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1 класс</w:t>
            </w:r>
          </w:p>
        </w:tc>
        <w:tc>
          <w:tcPr>
            <w:tcW w:w="841"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2 класс</w:t>
            </w:r>
          </w:p>
        </w:tc>
        <w:tc>
          <w:tcPr>
            <w:tcW w:w="841"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3 класс</w:t>
            </w:r>
          </w:p>
        </w:tc>
        <w:tc>
          <w:tcPr>
            <w:tcW w:w="1584"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4 класс</w:t>
            </w:r>
          </w:p>
        </w:tc>
      </w:tr>
      <w:tr w:rsidR="009D43F9" w:rsidRPr="009D43F9" w:rsidTr="00CE1FA4">
        <w:tc>
          <w:tcPr>
            <w:tcW w:w="2833"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Спортивно-оздоровительное</w:t>
            </w:r>
          </w:p>
        </w:tc>
        <w:tc>
          <w:tcPr>
            <w:tcW w:w="3374" w:type="dxa"/>
            <w:gridSpan w:val="2"/>
            <w:shd w:val="clear" w:color="auto" w:fill="auto"/>
          </w:tcPr>
          <w:p w:rsidR="009D43F9" w:rsidRPr="009D43F9" w:rsidRDefault="009D43F9" w:rsidP="009D43F9">
            <w:pPr>
              <w:suppressAutoHyphens/>
              <w:spacing w:after="0" w:line="240" w:lineRule="auto"/>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 xml:space="preserve"> Спортивные соревнования: «Осенний кросс»,   «Веселые старты», «Областная зарядка»,  «День Здоровья», Спортивный праздник  (итоговый).</w:t>
            </w:r>
          </w:p>
        </w:tc>
        <w:tc>
          <w:tcPr>
            <w:tcW w:w="841"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17</w:t>
            </w:r>
          </w:p>
        </w:tc>
        <w:tc>
          <w:tcPr>
            <w:tcW w:w="841"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17</w:t>
            </w:r>
          </w:p>
        </w:tc>
        <w:tc>
          <w:tcPr>
            <w:tcW w:w="841"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17</w:t>
            </w:r>
          </w:p>
        </w:tc>
        <w:tc>
          <w:tcPr>
            <w:tcW w:w="1584"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17</w:t>
            </w:r>
          </w:p>
        </w:tc>
      </w:tr>
      <w:tr w:rsidR="009D43F9" w:rsidRPr="009D43F9" w:rsidTr="00CE1FA4">
        <w:tc>
          <w:tcPr>
            <w:tcW w:w="2833"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Духовно-нравственное</w:t>
            </w:r>
          </w:p>
        </w:tc>
        <w:tc>
          <w:tcPr>
            <w:tcW w:w="3374" w:type="dxa"/>
            <w:gridSpan w:val="2"/>
            <w:shd w:val="clear" w:color="auto" w:fill="auto"/>
          </w:tcPr>
          <w:p w:rsidR="009D43F9" w:rsidRPr="009D43F9" w:rsidRDefault="009D43F9" w:rsidP="009D43F9">
            <w:pPr>
              <w:suppressAutoHyphens/>
              <w:spacing w:after="0" w:line="240" w:lineRule="auto"/>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w:t>
            </w:r>
          </w:p>
        </w:tc>
        <w:tc>
          <w:tcPr>
            <w:tcW w:w="841"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w:t>
            </w:r>
          </w:p>
        </w:tc>
        <w:tc>
          <w:tcPr>
            <w:tcW w:w="841"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w:t>
            </w:r>
          </w:p>
        </w:tc>
        <w:tc>
          <w:tcPr>
            <w:tcW w:w="841"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w:t>
            </w:r>
          </w:p>
        </w:tc>
        <w:tc>
          <w:tcPr>
            <w:tcW w:w="1584"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w:t>
            </w:r>
          </w:p>
        </w:tc>
      </w:tr>
      <w:tr w:rsidR="009D43F9" w:rsidRPr="009D43F9" w:rsidTr="00CE1FA4">
        <w:tc>
          <w:tcPr>
            <w:tcW w:w="2833"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Общеинтеллектуальное</w:t>
            </w:r>
          </w:p>
        </w:tc>
        <w:tc>
          <w:tcPr>
            <w:tcW w:w="3374" w:type="dxa"/>
            <w:gridSpan w:val="2"/>
            <w:shd w:val="clear" w:color="auto" w:fill="auto"/>
          </w:tcPr>
          <w:p w:rsidR="009D43F9" w:rsidRPr="009D43F9" w:rsidRDefault="009D43F9" w:rsidP="009D43F9">
            <w:pPr>
              <w:suppressAutoHyphens/>
              <w:spacing w:after="0" w:line="240" w:lineRule="auto"/>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 xml:space="preserve">Предметные недели, олимпиады, шахматный турнир. </w:t>
            </w:r>
          </w:p>
        </w:tc>
        <w:tc>
          <w:tcPr>
            <w:tcW w:w="841"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6,8</w:t>
            </w:r>
          </w:p>
        </w:tc>
        <w:tc>
          <w:tcPr>
            <w:tcW w:w="841"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6,8</w:t>
            </w:r>
          </w:p>
        </w:tc>
        <w:tc>
          <w:tcPr>
            <w:tcW w:w="841"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6,8</w:t>
            </w:r>
          </w:p>
        </w:tc>
        <w:tc>
          <w:tcPr>
            <w:tcW w:w="1584"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6,8</w:t>
            </w:r>
          </w:p>
        </w:tc>
      </w:tr>
      <w:tr w:rsidR="009D43F9" w:rsidRPr="009D43F9" w:rsidTr="00CE1FA4">
        <w:tc>
          <w:tcPr>
            <w:tcW w:w="2833"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Социальное</w:t>
            </w:r>
          </w:p>
        </w:tc>
        <w:tc>
          <w:tcPr>
            <w:tcW w:w="3374" w:type="dxa"/>
            <w:gridSpan w:val="2"/>
            <w:shd w:val="clear" w:color="auto" w:fill="auto"/>
          </w:tcPr>
          <w:p w:rsidR="009D43F9" w:rsidRPr="009D43F9" w:rsidRDefault="009D43F9" w:rsidP="009D43F9">
            <w:pPr>
              <w:suppressAutoHyphens/>
              <w:spacing w:after="0" w:line="240" w:lineRule="auto"/>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Социально-значимая деятельность: операция «Книжная больница»-ремонт книг». Акции, флешмобы.</w:t>
            </w:r>
          </w:p>
        </w:tc>
        <w:tc>
          <w:tcPr>
            <w:tcW w:w="841"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6,8</w:t>
            </w:r>
          </w:p>
        </w:tc>
        <w:tc>
          <w:tcPr>
            <w:tcW w:w="841"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6,8</w:t>
            </w:r>
          </w:p>
        </w:tc>
        <w:tc>
          <w:tcPr>
            <w:tcW w:w="841"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6,8</w:t>
            </w:r>
          </w:p>
        </w:tc>
        <w:tc>
          <w:tcPr>
            <w:tcW w:w="1584"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6,8</w:t>
            </w:r>
          </w:p>
        </w:tc>
      </w:tr>
      <w:tr w:rsidR="009D43F9" w:rsidRPr="009D43F9" w:rsidTr="00CE1FA4">
        <w:tc>
          <w:tcPr>
            <w:tcW w:w="2833"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Общекультурное</w:t>
            </w:r>
          </w:p>
        </w:tc>
        <w:tc>
          <w:tcPr>
            <w:tcW w:w="3374" w:type="dxa"/>
            <w:gridSpan w:val="2"/>
            <w:shd w:val="clear" w:color="auto" w:fill="auto"/>
          </w:tcPr>
          <w:p w:rsidR="009D43F9" w:rsidRPr="009D43F9" w:rsidRDefault="009D43F9" w:rsidP="009D43F9">
            <w:pPr>
              <w:suppressAutoHyphens/>
              <w:spacing w:after="0" w:line="240" w:lineRule="auto"/>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Праздники в классном и школьном коллективе, торжественные линейки, творческие конкурсы, выставки, презентации, экскурсии, коллективные творческие дела.</w:t>
            </w:r>
          </w:p>
        </w:tc>
        <w:tc>
          <w:tcPr>
            <w:tcW w:w="841"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17</w:t>
            </w:r>
          </w:p>
        </w:tc>
        <w:tc>
          <w:tcPr>
            <w:tcW w:w="841"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17</w:t>
            </w:r>
          </w:p>
        </w:tc>
        <w:tc>
          <w:tcPr>
            <w:tcW w:w="841"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17</w:t>
            </w:r>
          </w:p>
        </w:tc>
        <w:tc>
          <w:tcPr>
            <w:tcW w:w="1584"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kern w:val="1"/>
                <w:sz w:val="24"/>
                <w:szCs w:val="24"/>
                <w:lang w:eastAsia="ru-RU"/>
              </w:rPr>
            </w:pPr>
            <w:r w:rsidRPr="009D43F9">
              <w:rPr>
                <w:rFonts w:ascii="Times New Roman" w:eastAsia="Calibri" w:hAnsi="Times New Roman" w:cs="Times New Roman"/>
                <w:kern w:val="1"/>
                <w:sz w:val="24"/>
                <w:szCs w:val="24"/>
                <w:lang w:eastAsia="ru-RU"/>
              </w:rPr>
              <w:t>17</w:t>
            </w:r>
          </w:p>
        </w:tc>
      </w:tr>
      <w:tr w:rsidR="009D43F9" w:rsidRPr="009D43F9" w:rsidTr="00CE1FA4">
        <w:trPr>
          <w:trHeight w:val="451"/>
        </w:trPr>
        <w:tc>
          <w:tcPr>
            <w:tcW w:w="6207" w:type="dxa"/>
            <w:gridSpan w:val="3"/>
            <w:shd w:val="clear" w:color="auto" w:fill="auto"/>
          </w:tcPr>
          <w:p w:rsidR="009D43F9" w:rsidRPr="009D43F9" w:rsidRDefault="009D43F9" w:rsidP="009D43F9">
            <w:pPr>
              <w:suppressAutoHyphens/>
              <w:spacing w:after="0" w:line="240" w:lineRule="auto"/>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Всего по классу за год</w:t>
            </w:r>
          </w:p>
          <w:p w:rsidR="009D43F9" w:rsidRPr="009D43F9" w:rsidRDefault="009D43F9" w:rsidP="009D43F9">
            <w:pPr>
              <w:suppressAutoHyphens/>
              <w:spacing w:after="0" w:line="240" w:lineRule="auto"/>
              <w:rPr>
                <w:rFonts w:ascii="Times New Roman" w:eastAsia="Calibri" w:hAnsi="Times New Roman" w:cs="Times New Roman"/>
                <w:b/>
                <w:kern w:val="1"/>
                <w:sz w:val="24"/>
                <w:szCs w:val="24"/>
                <w:lang w:eastAsia="ru-RU"/>
              </w:rPr>
            </w:pPr>
          </w:p>
        </w:tc>
        <w:tc>
          <w:tcPr>
            <w:tcW w:w="841"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47,6ч.</w:t>
            </w:r>
          </w:p>
        </w:tc>
        <w:tc>
          <w:tcPr>
            <w:tcW w:w="841"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47,6ч.</w:t>
            </w:r>
          </w:p>
        </w:tc>
        <w:tc>
          <w:tcPr>
            <w:tcW w:w="841"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47,6ч.</w:t>
            </w:r>
          </w:p>
        </w:tc>
        <w:tc>
          <w:tcPr>
            <w:tcW w:w="1584" w:type="dxa"/>
            <w:shd w:val="clear" w:color="auto" w:fill="auto"/>
          </w:tcPr>
          <w:p w:rsidR="009D43F9" w:rsidRPr="009D43F9" w:rsidRDefault="009D43F9" w:rsidP="009D43F9">
            <w:pPr>
              <w:suppressAutoHyphens/>
              <w:spacing w:after="0" w:line="240" w:lineRule="auto"/>
              <w:jc w:val="center"/>
              <w:rPr>
                <w:rFonts w:ascii="Times New Roman" w:eastAsia="Calibri" w:hAnsi="Times New Roman" w:cs="Times New Roman"/>
                <w:b/>
                <w:kern w:val="1"/>
                <w:sz w:val="24"/>
                <w:szCs w:val="24"/>
                <w:lang w:eastAsia="ru-RU"/>
              </w:rPr>
            </w:pPr>
            <w:r w:rsidRPr="009D43F9">
              <w:rPr>
                <w:rFonts w:ascii="Times New Roman" w:eastAsia="Calibri" w:hAnsi="Times New Roman" w:cs="Times New Roman"/>
                <w:b/>
                <w:kern w:val="1"/>
                <w:sz w:val="24"/>
                <w:szCs w:val="24"/>
                <w:lang w:eastAsia="ru-RU"/>
              </w:rPr>
              <w:t>47,6ч.</w:t>
            </w:r>
          </w:p>
        </w:tc>
      </w:tr>
    </w:tbl>
    <w:p w:rsidR="009D43F9" w:rsidRPr="009D43F9" w:rsidRDefault="009D43F9" w:rsidP="009D43F9">
      <w:pPr>
        <w:suppressAutoHyphens/>
        <w:spacing w:after="0" w:line="240" w:lineRule="auto"/>
        <w:rPr>
          <w:rFonts w:ascii="Times New Roman" w:eastAsia="Calibri" w:hAnsi="Times New Roman" w:cs="Times New Roman"/>
          <w:kern w:val="1"/>
          <w:sz w:val="24"/>
          <w:szCs w:val="24"/>
          <w:lang w:eastAsia="ru-RU"/>
        </w:rPr>
      </w:pPr>
    </w:p>
    <w:p w:rsidR="009D43F9" w:rsidRPr="009D43F9" w:rsidRDefault="009D43F9" w:rsidP="009D43F9">
      <w:pPr>
        <w:widowControl w:val="0"/>
        <w:spacing w:after="0" w:line="240" w:lineRule="auto"/>
        <w:jc w:val="center"/>
        <w:rPr>
          <w:rFonts w:ascii="Times New Roman" w:eastAsia="Courier New" w:hAnsi="Times New Roman" w:cs="Courier New"/>
          <w:color w:val="000000"/>
          <w:sz w:val="24"/>
          <w:szCs w:val="24"/>
          <w:lang w:eastAsia="ru-RU"/>
        </w:rPr>
      </w:pPr>
      <w:r w:rsidRPr="009D43F9">
        <w:rPr>
          <w:rFonts w:ascii="Times New Roman" w:eastAsia="Courier New" w:hAnsi="Times New Roman" w:cs="Courier New"/>
          <w:color w:val="000000"/>
          <w:sz w:val="24"/>
          <w:szCs w:val="24"/>
          <w:lang w:eastAsia="ru-RU"/>
        </w:rPr>
        <w:t>Социальное направление реализуются через воспитательную работу классного руководителя, программу воспитательной работы школы и через программы дополнительного образования, реализуемые вне школы.</w:t>
      </w:r>
    </w:p>
    <w:p w:rsidR="009D43F9" w:rsidRPr="009D43F9" w:rsidRDefault="009D43F9" w:rsidP="009D43F9">
      <w:pPr>
        <w:suppressAutoHyphens/>
        <w:spacing w:after="0" w:line="240" w:lineRule="auto"/>
        <w:jc w:val="both"/>
        <w:rPr>
          <w:rFonts w:ascii="Times New Roman" w:eastAsia="Calibri" w:hAnsi="Times New Roman" w:cs="Times New Roman"/>
          <w:b/>
          <w:kern w:val="1"/>
          <w:sz w:val="28"/>
          <w:szCs w:val="28"/>
          <w:lang w:eastAsia="ar-SA"/>
        </w:rPr>
      </w:pPr>
    </w:p>
    <w:p w:rsidR="009D43F9" w:rsidRPr="009D43F9" w:rsidRDefault="009D43F9" w:rsidP="009D43F9">
      <w:pPr>
        <w:suppressAutoHyphens/>
        <w:spacing w:after="0" w:line="240" w:lineRule="auto"/>
        <w:jc w:val="both"/>
        <w:rPr>
          <w:rFonts w:ascii="Times New Roman" w:eastAsia="Times New Roman" w:hAnsi="Times New Roman" w:cs="Times New Roman"/>
          <w:kern w:val="1"/>
          <w:sz w:val="24"/>
          <w:szCs w:val="24"/>
          <w:lang w:eastAsia="ar-SA"/>
        </w:rPr>
      </w:pPr>
    </w:p>
    <w:p w:rsidR="002D06E9" w:rsidRPr="002D06E9" w:rsidRDefault="002D06E9" w:rsidP="002D06E9">
      <w:pPr>
        <w:spacing w:after="0" w:line="240" w:lineRule="auto"/>
        <w:jc w:val="center"/>
        <w:rPr>
          <w:rFonts w:ascii="Times New Roman" w:eastAsia="Calibri" w:hAnsi="Times New Roman" w:cs="Times New Roman"/>
          <w:sz w:val="24"/>
          <w:szCs w:val="24"/>
        </w:rPr>
      </w:pPr>
    </w:p>
    <w:sectPr w:rsidR="002D06E9" w:rsidRPr="002D06E9" w:rsidSect="00531967">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715" w:rsidRDefault="001F1715" w:rsidP="00531967">
      <w:pPr>
        <w:spacing w:after="0" w:line="240" w:lineRule="auto"/>
      </w:pPr>
      <w:r>
        <w:separator/>
      </w:r>
    </w:p>
  </w:endnote>
  <w:endnote w:type="continuationSeparator" w:id="0">
    <w:p w:rsidR="001F1715" w:rsidRDefault="001F1715" w:rsidP="00531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yandex-sans">
    <w:altName w:val="Times New Roman"/>
    <w:panose1 w:val="00000000000000000000"/>
    <w:charset w:val="00"/>
    <w:family w:val="roman"/>
    <w:notTrueType/>
    <w:pitch w:val="default"/>
  </w:font>
  <w:font w:name="@Arial Unicode MS">
    <w:altName w:val="@Yu Gothic UI"/>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2821150"/>
      <w:docPartObj>
        <w:docPartGallery w:val="Page Numbers (Bottom of Page)"/>
        <w:docPartUnique/>
      </w:docPartObj>
    </w:sdtPr>
    <w:sdtContent>
      <w:p w:rsidR="00CE1FA4" w:rsidRDefault="00CE1FA4">
        <w:pPr>
          <w:pStyle w:val="ae"/>
          <w:jc w:val="center"/>
        </w:pPr>
        <w:r>
          <w:fldChar w:fldCharType="begin"/>
        </w:r>
        <w:r>
          <w:instrText>PAGE   \* MERGEFORMAT</w:instrText>
        </w:r>
        <w:r>
          <w:fldChar w:fldCharType="separate"/>
        </w:r>
        <w:r w:rsidR="001C75C5">
          <w:rPr>
            <w:noProof/>
          </w:rPr>
          <w:t>25</w:t>
        </w:r>
        <w:r>
          <w:fldChar w:fldCharType="end"/>
        </w:r>
      </w:p>
    </w:sdtContent>
  </w:sdt>
  <w:p w:rsidR="00CE1FA4" w:rsidRDefault="00CE1FA4">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5157738"/>
      <w:docPartObj>
        <w:docPartGallery w:val="Page Numbers (Bottom of Page)"/>
        <w:docPartUnique/>
      </w:docPartObj>
    </w:sdtPr>
    <w:sdtContent>
      <w:p w:rsidR="00CE1FA4" w:rsidRDefault="00CE1FA4">
        <w:pPr>
          <w:pStyle w:val="ae"/>
          <w:jc w:val="center"/>
        </w:pPr>
        <w:r>
          <w:fldChar w:fldCharType="begin"/>
        </w:r>
        <w:r>
          <w:instrText>PAGE   \* MERGEFORMAT</w:instrText>
        </w:r>
        <w:r>
          <w:fldChar w:fldCharType="separate"/>
        </w:r>
        <w:r w:rsidR="001C75C5">
          <w:rPr>
            <w:noProof/>
          </w:rPr>
          <w:t>30</w:t>
        </w:r>
        <w:r>
          <w:fldChar w:fldCharType="end"/>
        </w:r>
      </w:p>
    </w:sdtContent>
  </w:sdt>
  <w:p w:rsidR="00CE1FA4" w:rsidRDefault="00CE1FA4">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715" w:rsidRDefault="001F1715" w:rsidP="00531967">
      <w:pPr>
        <w:spacing w:after="0" w:line="240" w:lineRule="auto"/>
      </w:pPr>
      <w:r>
        <w:separator/>
      </w:r>
    </w:p>
  </w:footnote>
  <w:footnote w:type="continuationSeparator" w:id="0">
    <w:p w:rsidR="001F1715" w:rsidRDefault="001F1715" w:rsidP="005319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1"/>
    <w:multiLevelType w:val="multilevel"/>
    <w:tmpl w:val="00000010"/>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1" w15:restartNumberingAfterBreak="0">
    <w:nsid w:val="000001EB"/>
    <w:multiLevelType w:val="hybridMultilevel"/>
    <w:tmpl w:val="28849B9C"/>
    <w:lvl w:ilvl="0" w:tplc="2012D7AC">
      <w:start w:val="1"/>
      <w:numFmt w:val="bullet"/>
      <w:lvlText w:val="•"/>
      <w:lvlJc w:val="left"/>
    </w:lvl>
    <w:lvl w:ilvl="1" w:tplc="A4328430">
      <w:numFmt w:val="decimal"/>
      <w:lvlText w:val=""/>
      <w:lvlJc w:val="left"/>
    </w:lvl>
    <w:lvl w:ilvl="2" w:tplc="A2A0873E">
      <w:numFmt w:val="decimal"/>
      <w:lvlText w:val=""/>
      <w:lvlJc w:val="left"/>
    </w:lvl>
    <w:lvl w:ilvl="3" w:tplc="B9347FAC">
      <w:numFmt w:val="decimal"/>
      <w:lvlText w:val=""/>
      <w:lvlJc w:val="left"/>
    </w:lvl>
    <w:lvl w:ilvl="4" w:tplc="629C69CA">
      <w:numFmt w:val="decimal"/>
      <w:lvlText w:val=""/>
      <w:lvlJc w:val="left"/>
    </w:lvl>
    <w:lvl w:ilvl="5" w:tplc="F80A46E6">
      <w:numFmt w:val="decimal"/>
      <w:lvlText w:val=""/>
      <w:lvlJc w:val="left"/>
    </w:lvl>
    <w:lvl w:ilvl="6" w:tplc="4484109C">
      <w:numFmt w:val="decimal"/>
      <w:lvlText w:val=""/>
      <w:lvlJc w:val="left"/>
    </w:lvl>
    <w:lvl w:ilvl="7" w:tplc="B5CE34F6">
      <w:numFmt w:val="decimal"/>
      <w:lvlText w:val=""/>
      <w:lvlJc w:val="left"/>
    </w:lvl>
    <w:lvl w:ilvl="8" w:tplc="222C3AF8">
      <w:numFmt w:val="decimal"/>
      <w:lvlText w:val=""/>
      <w:lvlJc w:val="left"/>
    </w:lvl>
  </w:abstractNum>
  <w:abstractNum w:abstractNumId="2" w15:restartNumberingAfterBreak="0">
    <w:nsid w:val="00000BB3"/>
    <w:multiLevelType w:val="hybridMultilevel"/>
    <w:tmpl w:val="B70E13B0"/>
    <w:lvl w:ilvl="0" w:tplc="B9628B32">
      <w:start w:val="1"/>
      <w:numFmt w:val="bullet"/>
      <w:lvlText w:val="в"/>
      <w:lvlJc w:val="left"/>
    </w:lvl>
    <w:lvl w:ilvl="1" w:tplc="7F8CC088">
      <w:numFmt w:val="decimal"/>
      <w:lvlText w:val=""/>
      <w:lvlJc w:val="left"/>
    </w:lvl>
    <w:lvl w:ilvl="2" w:tplc="950C6C12">
      <w:numFmt w:val="decimal"/>
      <w:lvlText w:val=""/>
      <w:lvlJc w:val="left"/>
    </w:lvl>
    <w:lvl w:ilvl="3" w:tplc="8978225C">
      <w:numFmt w:val="decimal"/>
      <w:lvlText w:val=""/>
      <w:lvlJc w:val="left"/>
    </w:lvl>
    <w:lvl w:ilvl="4" w:tplc="8E12DC12">
      <w:numFmt w:val="decimal"/>
      <w:lvlText w:val=""/>
      <w:lvlJc w:val="left"/>
    </w:lvl>
    <w:lvl w:ilvl="5" w:tplc="1ECAA5E6">
      <w:numFmt w:val="decimal"/>
      <w:lvlText w:val=""/>
      <w:lvlJc w:val="left"/>
    </w:lvl>
    <w:lvl w:ilvl="6" w:tplc="E3E438EC">
      <w:numFmt w:val="decimal"/>
      <w:lvlText w:val=""/>
      <w:lvlJc w:val="left"/>
    </w:lvl>
    <w:lvl w:ilvl="7" w:tplc="3B4429C4">
      <w:numFmt w:val="decimal"/>
      <w:lvlText w:val=""/>
      <w:lvlJc w:val="left"/>
    </w:lvl>
    <w:lvl w:ilvl="8" w:tplc="A2F05800">
      <w:numFmt w:val="decimal"/>
      <w:lvlText w:val=""/>
      <w:lvlJc w:val="left"/>
    </w:lvl>
  </w:abstractNum>
  <w:abstractNum w:abstractNumId="3" w15:restartNumberingAfterBreak="0">
    <w:nsid w:val="000012DB"/>
    <w:multiLevelType w:val="hybridMultilevel"/>
    <w:tmpl w:val="BD54C010"/>
    <w:lvl w:ilvl="0" w:tplc="A47003B6">
      <w:start w:val="1"/>
      <w:numFmt w:val="bullet"/>
      <w:lvlText w:val="-"/>
      <w:lvlJc w:val="left"/>
    </w:lvl>
    <w:lvl w:ilvl="1" w:tplc="CF4ACACA">
      <w:start w:val="1"/>
      <w:numFmt w:val="bullet"/>
      <w:lvlText w:val="-"/>
      <w:lvlJc w:val="left"/>
    </w:lvl>
    <w:lvl w:ilvl="2" w:tplc="5A4EBE00">
      <w:numFmt w:val="decimal"/>
      <w:lvlText w:val=""/>
      <w:lvlJc w:val="left"/>
    </w:lvl>
    <w:lvl w:ilvl="3" w:tplc="78C209D8">
      <w:numFmt w:val="decimal"/>
      <w:lvlText w:val=""/>
      <w:lvlJc w:val="left"/>
    </w:lvl>
    <w:lvl w:ilvl="4" w:tplc="DDEE9774">
      <w:numFmt w:val="decimal"/>
      <w:lvlText w:val=""/>
      <w:lvlJc w:val="left"/>
    </w:lvl>
    <w:lvl w:ilvl="5" w:tplc="AF7EE6E2">
      <w:numFmt w:val="decimal"/>
      <w:lvlText w:val=""/>
      <w:lvlJc w:val="left"/>
    </w:lvl>
    <w:lvl w:ilvl="6" w:tplc="32F692BA">
      <w:numFmt w:val="decimal"/>
      <w:lvlText w:val=""/>
      <w:lvlJc w:val="left"/>
    </w:lvl>
    <w:lvl w:ilvl="7" w:tplc="6AB2A8E8">
      <w:numFmt w:val="decimal"/>
      <w:lvlText w:val=""/>
      <w:lvlJc w:val="left"/>
    </w:lvl>
    <w:lvl w:ilvl="8" w:tplc="39C482C0">
      <w:numFmt w:val="decimal"/>
      <w:lvlText w:val=""/>
      <w:lvlJc w:val="left"/>
    </w:lvl>
  </w:abstractNum>
  <w:abstractNum w:abstractNumId="4" w15:restartNumberingAfterBreak="0">
    <w:nsid w:val="0000153C"/>
    <w:multiLevelType w:val="hybridMultilevel"/>
    <w:tmpl w:val="79EA8A04"/>
    <w:lvl w:ilvl="0" w:tplc="33D841A6">
      <w:start w:val="1"/>
      <w:numFmt w:val="bullet"/>
      <w:lvlText w:val="-"/>
      <w:lvlJc w:val="left"/>
    </w:lvl>
    <w:lvl w:ilvl="1" w:tplc="CB423EBA">
      <w:numFmt w:val="decimal"/>
      <w:lvlText w:val=""/>
      <w:lvlJc w:val="left"/>
    </w:lvl>
    <w:lvl w:ilvl="2" w:tplc="FA9A6CC4">
      <w:numFmt w:val="decimal"/>
      <w:lvlText w:val=""/>
      <w:lvlJc w:val="left"/>
    </w:lvl>
    <w:lvl w:ilvl="3" w:tplc="3918AD9A">
      <w:numFmt w:val="decimal"/>
      <w:lvlText w:val=""/>
      <w:lvlJc w:val="left"/>
    </w:lvl>
    <w:lvl w:ilvl="4" w:tplc="9BE294CE">
      <w:numFmt w:val="decimal"/>
      <w:lvlText w:val=""/>
      <w:lvlJc w:val="left"/>
    </w:lvl>
    <w:lvl w:ilvl="5" w:tplc="27C2A32C">
      <w:numFmt w:val="decimal"/>
      <w:lvlText w:val=""/>
      <w:lvlJc w:val="left"/>
    </w:lvl>
    <w:lvl w:ilvl="6" w:tplc="6318F494">
      <w:numFmt w:val="decimal"/>
      <w:lvlText w:val=""/>
      <w:lvlJc w:val="left"/>
    </w:lvl>
    <w:lvl w:ilvl="7" w:tplc="8728A2C6">
      <w:numFmt w:val="decimal"/>
      <w:lvlText w:val=""/>
      <w:lvlJc w:val="left"/>
    </w:lvl>
    <w:lvl w:ilvl="8" w:tplc="2E6E876C">
      <w:numFmt w:val="decimal"/>
      <w:lvlText w:val=""/>
      <w:lvlJc w:val="left"/>
    </w:lvl>
  </w:abstractNum>
  <w:abstractNum w:abstractNumId="5" w15:restartNumberingAfterBreak="0">
    <w:nsid w:val="000026E9"/>
    <w:multiLevelType w:val="hybridMultilevel"/>
    <w:tmpl w:val="ECECD2E0"/>
    <w:lvl w:ilvl="0" w:tplc="7C2ACE14">
      <w:start w:val="1"/>
      <w:numFmt w:val="bullet"/>
      <w:lvlText w:val="-"/>
      <w:lvlJc w:val="left"/>
    </w:lvl>
    <w:lvl w:ilvl="1" w:tplc="6890F202">
      <w:numFmt w:val="decimal"/>
      <w:lvlText w:val=""/>
      <w:lvlJc w:val="left"/>
    </w:lvl>
    <w:lvl w:ilvl="2" w:tplc="BE788DD0">
      <w:numFmt w:val="decimal"/>
      <w:lvlText w:val=""/>
      <w:lvlJc w:val="left"/>
    </w:lvl>
    <w:lvl w:ilvl="3" w:tplc="D61A1D02">
      <w:numFmt w:val="decimal"/>
      <w:lvlText w:val=""/>
      <w:lvlJc w:val="left"/>
    </w:lvl>
    <w:lvl w:ilvl="4" w:tplc="39B2C6B0">
      <w:numFmt w:val="decimal"/>
      <w:lvlText w:val=""/>
      <w:lvlJc w:val="left"/>
    </w:lvl>
    <w:lvl w:ilvl="5" w:tplc="096E1676">
      <w:numFmt w:val="decimal"/>
      <w:lvlText w:val=""/>
      <w:lvlJc w:val="left"/>
    </w:lvl>
    <w:lvl w:ilvl="6" w:tplc="0A48E1CC">
      <w:numFmt w:val="decimal"/>
      <w:lvlText w:val=""/>
      <w:lvlJc w:val="left"/>
    </w:lvl>
    <w:lvl w:ilvl="7" w:tplc="D0026240">
      <w:numFmt w:val="decimal"/>
      <w:lvlText w:val=""/>
      <w:lvlJc w:val="left"/>
    </w:lvl>
    <w:lvl w:ilvl="8" w:tplc="AC302470">
      <w:numFmt w:val="decimal"/>
      <w:lvlText w:val=""/>
      <w:lvlJc w:val="left"/>
    </w:lvl>
  </w:abstractNum>
  <w:abstractNum w:abstractNumId="6" w15:restartNumberingAfterBreak="0">
    <w:nsid w:val="00002EA6"/>
    <w:multiLevelType w:val="hybridMultilevel"/>
    <w:tmpl w:val="5FA0E27E"/>
    <w:lvl w:ilvl="0" w:tplc="7BEC803C">
      <w:start w:val="1"/>
      <w:numFmt w:val="bullet"/>
      <w:lvlText w:val="В"/>
      <w:lvlJc w:val="left"/>
    </w:lvl>
    <w:lvl w:ilvl="1" w:tplc="26D8705E">
      <w:numFmt w:val="decimal"/>
      <w:lvlText w:val=""/>
      <w:lvlJc w:val="left"/>
    </w:lvl>
    <w:lvl w:ilvl="2" w:tplc="51467456">
      <w:numFmt w:val="decimal"/>
      <w:lvlText w:val=""/>
      <w:lvlJc w:val="left"/>
    </w:lvl>
    <w:lvl w:ilvl="3" w:tplc="7E3645BA">
      <w:numFmt w:val="decimal"/>
      <w:lvlText w:val=""/>
      <w:lvlJc w:val="left"/>
    </w:lvl>
    <w:lvl w:ilvl="4" w:tplc="472E2212">
      <w:numFmt w:val="decimal"/>
      <w:lvlText w:val=""/>
      <w:lvlJc w:val="left"/>
    </w:lvl>
    <w:lvl w:ilvl="5" w:tplc="909067BE">
      <w:numFmt w:val="decimal"/>
      <w:lvlText w:val=""/>
      <w:lvlJc w:val="left"/>
    </w:lvl>
    <w:lvl w:ilvl="6" w:tplc="73F4E910">
      <w:numFmt w:val="decimal"/>
      <w:lvlText w:val=""/>
      <w:lvlJc w:val="left"/>
    </w:lvl>
    <w:lvl w:ilvl="7" w:tplc="9C281294">
      <w:numFmt w:val="decimal"/>
      <w:lvlText w:val=""/>
      <w:lvlJc w:val="left"/>
    </w:lvl>
    <w:lvl w:ilvl="8" w:tplc="118A394E">
      <w:numFmt w:val="decimal"/>
      <w:lvlText w:val=""/>
      <w:lvlJc w:val="left"/>
    </w:lvl>
  </w:abstractNum>
  <w:abstractNum w:abstractNumId="7" w15:restartNumberingAfterBreak="0">
    <w:nsid w:val="000041BB"/>
    <w:multiLevelType w:val="hybridMultilevel"/>
    <w:tmpl w:val="1E2832F6"/>
    <w:lvl w:ilvl="0" w:tplc="61C2B922">
      <w:start w:val="1"/>
      <w:numFmt w:val="bullet"/>
      <w:lvlText w:val="В"/>
      <w:lvlJc w:val="left"/>
    </w:lvl>
    <w:lvl w:ilvl="1" w:tplc="CCB2719C">
      <w:numFmt w:val="decimal"/>
      <w:lvlText w:val=""/>
      <w:lvlJc w:val="left"/>
    </w:lvl>
    <w:lvl w:ilvl="2" w:tplc="094AAAC4">
      <w:numFmt w:val="decimal"/>
      <w:lvlText w:val=""/>
      <w:lvlJc w:val="left"/>
    </w:lvl>
    <w:lvl w:ilvl="3" w:tplc="8EB42FB4">
      <w:numFmt w:val="decimal"/>
      <w:lvlText w:val=""/>
      <w:lvlJc w:val="left"/>
    </w:lvl>
    <w:lvl w:ilvl="4" w:tplc="5120BB9E">
      <w:numFmt w:val="decimal"/>
      <w:lvlText w:val=""/>
      <w:lvlJc w:val="left"/>
    </w:lvl>
    <w:lvl w:ilvl="5" w:tplc="133E7D86">
      <w:numFmt w:val="decimal"/>
      <w:lvlText w:val=""/>
      <w:lvlJc w:val="left"/>
    </w:lvl>
    <w:lvl w:ilvl="6" w:tplc="17488446">
      <w:numFmt w:val="decimal"/>
      <w:lvlText w:val=""/>
      <w:lvlJc w:val="left"/>
    </w:lvl>
    <w:lvl w:ilvl="7" w:tplc="DA740CC0">
      <w:numFmt w:val="decimal"/>
      <w:lvlText w:val=""/>
      <w:lvlJc w:val="left"/>
    </w:lvl>
    <w:lvl w:ilvl="8" w:tplc="5DEEDF88">
      <w:numFmt w:val="decimal"/>
      <w:lvlText w:val=""/>
      <w:lvlJc w:val="left"/>
    </w:lvl>
  </w:abstractNum>
  <w:abstractNum w:abstractNumId="8" w15:restartNumberingAfterBreak="0">
    <w:nsid w:val="00005AF1"/>
    <w:multiLevelType w:val="hybridMultilevel"/>
    <w:tmpl w:val="810416C4"/>
    <w:lvl w:ilvl="0" w:tplc="BE185104">
      <w:start w:val="1"/>
      <w:numFmt w:val="bullet"/>
      <w:lvlText w:val="-"/>
      <w:lvlJc w:val="left"/>
    </w:lvl>
    <w:lvl w:ilvl="1" w:tplc="662E8154">
      <w:numFmt w:val="decimal"/>
      <w:lvlText w:val=""/>
      <w:lvlJc w:val="left"/>
    </w:lvl>
    <w:lvl w:ilvl="2" w:tplc="0AF0E420">
      <w:numFmt w:val="decimal"/>
      <w:lvlText w:val=""/>
      <w:lvlJc w:val="left"/>
    </w:lvl>
    <w:lvl w:ilvl="3" w:tplc="1C568BEA">
      <w:numFmt w:val="decimal"/>
      <w:lvlText w:val=""/>
      <w:lvlJc w:val="left"/>
    </w:lvl>
    <w:lvl w:ilvl="4" w:tplc="FE1ABCA4">
      <w:numFmt w:val="decimal"/>
      <w:lvlText w:val=""/>
      <w:lvlJc w:val="left"/>
    </w:lvl>
    <w:lvl w:ilvl="5" w:tplc="9A680C48">
      <w:numFmt w:val="decimal"/>
      <w:lvlText w:val=""/>
      <w:lvlJc w:val="left"/>
    </w:lvl>
    <w:lvl w:ilvl="6" w:tplc="A26EEF80">
      <w:numFmt w:val="decimal"/>
      <w:lvlText w:val=""/>
      <w:lvlJc w:val="left"/>
    </w:lvl>
    <w:lvl w:ilvl="7" w:tplc="966A00FC">
      <w:numFmt w:val="decimal"/>
      <w:lvlText w:val=""/>
      <w:lvlJc w:val="left"/>
    </w:lvl>
    <w:lvl w:ilvl="8" w:tplc="FCCA721C">
      <w:numFmt w:val="decimal"/>
      <w:lvlText w:val=""/>
      <w:lvlJc w:val="left"/>
    </w:lvl>
  </w:abstractNum>
  <w:abstractNum w:abstractNumId="9" w15:restartNumberingAfterBreak="0">
    <w:nsid w:val="00006784"/>
    <w:multiLevelType w:val="hybridMultilevel"/>
    <w:tmpl w:val="4058E482"/>
    <w:lvl w:ilvl="0" w:tplc="F5DECC6C">
      <w:start w:val="1"/>
      <w:numFmt w:val="bullet"/>
      <w:lvlText w:val="В"/>
      <w:lvlJc w:val="left"/>
    </w:lvl>
    <w:lvl w:ilvl="1" w:tplc="D4A2C30E">
      <w:numFmt w:val="decimal"/>
      <w:lvlText w:val=""/>
      <w:lvlJc w:val="left"/>
    </w:lvl>
    <w:lvl w:ilvl="2" w:tplc="649E5908">
      <w:numFmt w:val="decimal"/>
      <w:lvlText w:val=""/>
      <w:lvlJc w:val="left"/>
    </w:lvl>
    <w:lvl w:ilvl="3" w:tplc="DEFC1492">
      <w:numFmt w:val="decimal"/>
      <w:lvlText w:val=""/>
      <w:lvlJc w:val="left"/>
    </w:lvl>
    <w:lvl w:ilvl="4" w:tplc="72A490C0">
      <w:numFmt w:val="decimal"/>
      <w:lvlText w:val=""/>
      <w:lvlJc w:val="left"/>
    </w:lvl>
    <w:lvl w:ilvl="5" w:tplc="A9D83A1A">
      <w:numFmt w:val="decimal"/>
      <w:lvlText w:val=""/>
      <w:lvlJc w:val="left"/>
    </w:lvl>
    <w:lvl w:ilvl="6" w:tplc="774E7662">
      <w:numFmt w:val="decimal"/>
      <w:lvlText w:val=""/>
      <w:lvlJc w:val="left"/>
    </w:lvl>
    <w:lvl w:ilvl="7" w:tplc="F034A344">
      <w:numFmt w:val="decimal"/>
      <w:lvlText w:val=""/>
      <w:lvlJc w:val="left"/>
    </w:lvl>
    <w:lvl w:ilvl="8" w:tplc="12A21850">
      <w:numFmt w:val="decimal"/>
      <w:lvlText w:val=""/>
      <w:lvlJc w:val="left"/>
    </w:lvl>
  </w:abstractNum>
  <w:abstractNum w:abstractNumId="10" w15:restartNumberingAfterBreak="0">
    <w:nsid w:val="00006DF1"/>
    <w:multiLevelType w:val="hybridMultilevel"/>
    <w:tmpl w:val="FE00F192"/>
    <w:lvl w:ilvl="0" w:tplc="039A62FE">
      <w:start w:val="1"/>
      <w:numFmt w:val="bullet"/>
      <w:lvlText w:val="-"/>
      <w:lvlJc w:val="left"/>
    </w:lvl>
    <w:lvl w:ilvl="1" w:tplc="37425902">
      <w:numFmt w:val="decimal"/>
      <w:lvlText w:val=""/>
      <w:lvlJc w:val="left"/>
    </w:lvl>
    <w:lvl w:ilvl="2" w:tplc="24FAF862">
      <w:numFmt w:val="decimal"/>
      <w:lvlText w:val=""/>
      <w:lvlJc w:val="left"/>
    </w:lvl>
    <w:lvl w:ilvl="3" w:tplc="7D28ECA4">
      <w:numFmt w:val="decimal"/>
      <w:lvlText w:val=""/>
      <w:lvlJc w:val="left"/>
    </w:lvl>
    <w:lvl w:ilvl="4" w:tplc="E1981E66">
      <w:numFmt w:val="decimal"/>
      <w:lvlText w:val=""/>
      <w:lvlJc w:val="left"/>
    </w:lvl>
    <w:lvl w:ilvl="5" w:tplc="83F6176A">
      <w:numFmt w:val="decimal"/>
      <w:lvlText w:val=""/>
      <w:lvlJc w:val="left"/>
    </w:lvl>
    <w:lvl w:ilvl="6" w:tplc="9EC20F6E">
      <w:numFmt w:val="decimal"/>
      <w:lvlText w:val=""/>
      <w:lvlJc w:val="left"/>
    </w:lvl>
    <w:lvl w:ilvl="7" w:tplc="4C56FD7A">
      <w:numFmt w:val="decimal"/>
      <w:lvlText w:val=""/>
      <w:lvlJc w:val="left"/>
    </w:lvl>
    <w:lvl w:ilvl="8" w:tplc="FA122038">
      <w:numFmt w:val="decimal"/>
      <w:lvlText w:val=""/>
      <w:lvlJc w:val="left"/>
    </w:lvl>
  </w:abstractNum>
  <w:abstractNum w:abstractNumId="11" w15:restartNumberingAfterBreak="0">
    <w:nsid w:val="15743B5A"/>
    <w:multiLevelType w:val="hybridMultilevel"/>
    <w:tmpl w:val="389AFF18"/>
    <w:lvl w:ilvl="0" w:tplc="D38E7E6A">
      <w:start w:val="1"/>
      <w:numFmt w:val="bullet"/>
      <w:lvlText w:val=""/>
      <w:lvlJc w:val="left"/>
      <w:pPr>
        <w:ind w:left="1770" w:hanging="360"/>
      </w:pPr>
      <w:rPr>
        <w:rFonts w:ascii="Symbol" w:hAnsi="Symbol" w:hint="default"/>
        <w:color w:val="auto"/>
        <w:sz w:val="22"/>
        <w:szCs w:val="22"/>
      </w:rPr>
    </w:lvl>
    <w:lvl w:ilvl="1" w:tplc="04190003" w:tentative="1">
      <w:start w:val="1"/>
      <w:numFmt w:val="bullet"/>
      <w:lvlText w:val="o"/>
      <w:lvlJc w:val="left"/>
      <w:pPr>
        <w:ind w:left="2490" w:hanging="360"/>
      </w:pPr>
      <w:rPr>
        <w:rFonts w:ascii="Courier New" w:hAnsi="Courier New" w:cs="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cs="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cs="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12" w15:restartNumberingAfterBreak="0">
    <w:nsid w:val="1D03365E"/>
    <w:multiLevelType w:val="hybridMultilevel"/>
    <w:tmpl w:val="C86A385E"/>
    <w:lvl w:ilvl="0" w:tplc="04190011">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F0B0FC7"/>
    <w:multiLevelType w:val="hybridMultilevel"/>
    <w:tmpl w:val="DB701B7E"/>
    <w:lvl w:ilvl="0" w:tplc="1E90D2F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13A60DA"/>
    <w:multiLevelType w:val="hybridMultilevel"/>
    <w:tmpl w:val="A2761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CEE5339"/>
    <w:multiLevelType w:val="hybridMultilevel"/>
    <w:tmpl w:val="E466BEF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FC2F08"/>
    <w:multiLevelType w:val="hybridMultilevel"/>
    <w:tmpl w:val="20129FC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38610E14"/>
    <w:multiLevelType w:val="hybridMultilevel"/>
    <w:tmpl w:val="2ECE0E4E"/>
    <w:lvl w:ilvl="0" w:tplc="04190001">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18" w15:restartNumberingAfterBreak="0">
    <w:nsid w:val="3B585C81"/>
    <w:multiLevelType w:val="hybridMultilevel"/>
    <w:tmpl w:val="5CB631F4"/>
    <w:lvl w:ilvl="0" w:tplc="04190001">
      <w:start w:val="1"/>
      <w:numFmt w:val="bullet"/>
      <w:lvlText w:val=""/>
      <w:lvlJc w:val="left"/>
      <w:pPr>
        <w:tabs>
          <w:tab w:val="num" w:pos="578"/>
        </w:tabs>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9" w15:restartNumberingAfterBreak="0">
    <w:nsid w:val="3C693C58"/>
    <w:multiLevelType w:val="multilevel"/>
    <w:tmpl w:val="6870EA8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403D272A"/>
    <w:multiLevelType w:val="hybridMultilevel"/>
    <w:tmpl w:val="E4B20D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2A23FB"/>
    <w:multiLevelType w:val="hybridMultilevel"/>
    <w:tmpl w:val="2BFE20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5654206C"/>
    <w:multiLevelType w:val="hybridMultilevel"/>
    <w:tmpl w:val="EA9E39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C9578D5"/>
    <w:multiLevelType w:val="hybridMultilevel"/>
    <w:tmpl w:val="A84AB09C"/>
    <w:lvl w:ilvl="0" w:tplc="D2D25C6E">
      <w:start w:val="1"/>
      <w:numFmt w:val="decimal"/>
      <w:lvlText w:val="%1."/>
      <w:lvlJc w:val="left"/>
      <w:pPr>
        <w:ind w:left="360" w:hanging="360"/>
      </w:pPr>
      <w:rPr>
        <w:rFonts w:ascii="Times New Roman" w:eastAsia="Times New Roman" w:hAnsi="Times New Roman" w:cs="Times New Roman"/>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4" w15:restartNumberingAfterBreak="0">
    <w:nsid w:val="5E785F1D"/>
    <w:multiLevelType w:val="hybridMultilevel"/>
    <w:tmpl w:val="3250B3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5FFD4AA8"/>
    <w:multiLevelType w:val="hybridMultilevel"/>
    <w:tmpl w:val="AD16B35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4B53772"/>
    <w:multiLevelType w:val="hybridMultilevel"/>
    <w:tmpl w:val="8EF82D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66477708"/>
    <w:multiLevelType w:val="hybridMultilevel"/>
    <w:tmpl w:val="E38856E8"/>
    <w:lvl w:ilvl="0" w:tplc="6D3AE62E">
      <w:start w:val="1"/>
      <w:numFmt w:val="decimal"/>
      <w:lvlText w:val="%1."/>
      <w:lvlJc w:val="left"/>
      <w:pPr>
        <w:ind w:left="502" w:hanging="360"/>
      </w:pPr>
      <w:rPr>
        <w:b w:val="0"/>
        <w:color w:val="auto"/>
      </w:r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28" w15:restartNumberingAfterBreak="0">
    <w:nsid w:val="670C7C0E"/>
    <w:multiLevelType w:val="hybridMultilevel"/>
    <w:tmpl w:val="4752A3B4"/>
    <w:lvl w:ilvl="0" w:tplc="D38E7E6A">
      <w:start w:val="1"/>
      <w:numFmt w:val="bullet"/>
      <w:lvlText w:val=""/>
      <w:lvlJc w:val="left"/>
      <w:pPr>
        <w:tabs>
          <w:tab w:val="num" w:pos="360"/>
        </w:tabs>
        <w:ind w:left="360" w:hanging="360"/>
      </w:pPr>
      <w:rPr>
        <w:rFonts w:ascii="Symbol" w:hAnsi="Symbol" w:hint="default"/>
        <w:color w:val="auto"/>
        <w:sz w:val="22"/>
        <w:szCs w:val="22"/>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67D6B19"/>
    <w:multiLevelType w:val="hybridMultilevel"/>
    <w:tmpl w:val="6B48461E"/>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hint="default"/>
      </w:rPr>
    </w:lvl>
    <w:lvl w:ilvl="8" w:tplc="04190005" w:tentative="1">
      <w:start w:val="1"/>
      <w:numFmt w:val="bullet"/>
      <w:lvlText w:val=""/>
      <w:lvlJc w:val="left"/>
      <w:pPr>
        <w:ind w:left="6196" w:hanging="360"/>
      </w:pPr>
      <w:rPr>
        <w:rFonts w:ascii="Wingdings" w:hAnsi="Wingdings" w:hint="default"/>
      </w:rPr>
    </w:lvl>
  </w:abstractNum>
  <w:num w:numId="1">
    <w:abstractNumId w:val="23"/>
    <w:lvlOverride w:ilvl="0">
      <w:startOverride w:val="1"/>
    </w:lvlOverride>
    <w:lvlOverride w:ilvl="1"/>
    <w:lvlOverride w:ilvl="2"/>
    <w:lvlOverride w:ilvl="3"/>
    <w:lvlOverride w:ilvl="4"/>
    <w:lvlOverride w:ilvl="5"/>
    <w:lvlOverride w:ilvl="6"/>
    <w:lvlOverride w:ilvl="7"/>
    <w:lvlOverride w:ilvl="8"/>
  </w:num>
  <w:num w:numId="2">
    <w:abstractNumId w:val="23"/>
  </w:num>
  <w:num w:numId="3">
    <w:abstractNumId w:val="22"/>
  </w:num>
  <w:num w:numId="4">
    <w:abstractNumId w:val="21"/>
  </w:num>
  <w:num w:numId="5">
    <w:abstractNumId w:val="27"/>
  </w:num>
  <w:num w:numId="6">
    <w:abstractNumId w:val="25"/>
  </w:num>
  <w:num w:numId="7">
    <w:abstractNumId w:val="12"/>
  </w:num>
  <w:num w:numId="8">
    <w:abstractNumId w:val="28"/>
  </w:num>
  <w:num w:numId="9">
    <w:abstractNumId w:val="18"/>
  </w:num>
  <w:num w:numId="10">
    <w:abstractNumId w:val="15"/>
  </w:num>
  <w:num w:numId="11">
    <w:abstractNumId w:val="20"/>
  </w:num>
  <w:num w:numId="12">
    <w:abstractNumId w:val="14"/>
  </w:num>
  <w:num w:numId="13">
    <w:abstractNumId w:val="19"/>
  </w:num>
  <w:num w:numId="14">
    <w:abstractNumId w:val="29"/>
  </w:num>
  <w:num w:numId="15">
    <w:abstractNumId w:val="13"/>
  </w:num>
  <w:num w:numId="16">
    <w:abstractNumId w:val="0"/>
  </w:num>
  <w:num w:numId="17">
    <w:abstractNumId w:val="0"/>
  </w:num>
  <w:num w:numId="18">
    <w:abstractNumId w:val="13"/>
  </w:num>
  <w:num w:numId="19">
    <w:abstractNumId w:val="29"/>
  </w:num>
  <w:num w:numId="20">
    <w:abstractNumId w:val="19"/>
  </w:num>
  <w:num w:numId="21">
    <w:abstractNumId w:val="17"/>
  </w:num>
  <w:num w:numId="22">
    <w:abstractNumId w:val="11"/>
  </w:num>
  <w:num w:numId="23">
    <w:abstractNumId w:val="16"/>
  </w:num>
  <w:num w:numId="24">
    <w:abstractNumId w:val="24"/>
  </w:num>
  <w:num w:numId="25">
    <w:abstractNumId w:val="26"/>
  </w:num>
  <w:num w:numId="26">
    <w:abstractNumId w:val="10"/>
  </w:num>
  <w:num w:numId="27">
    <w:abstractNumId w:val="8"/>
  </w:num>
  <w:num w:numId="28">
    <w:abstractNumId w:val="7"/>
  </w:num>
  <w:num w:numId="29">
    <w:abstractNumId w:val="5"/>
  </w:num>
  <w:num w:numId="30">
    <w:abstractNumId w:val="1"/>
  </w:num>
  <w:num w:numId="31">
    <w:abstractNumId w:val="2"/>
  </w:num>
  <w:num w:numId="32">
    <w:abstractNumId w:val="6"/>
  </w:num>
  <w:num w:numId="33">
    <w:abstractNumId w:val="3"/>
  </w:num>
  <w:num w:numId="34">
    <w:abstractNumId w:val="4"/>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492"/>
    <w:rsid w:val="00011938"/>
    <w:rsid w:val="00023E8B"/>
    <w:rsid w:val="0005381F"/>
    <w:rsid w:val="00071450"/>
    <w:rsid w:val="000805A4"/>
    <w:rsid w:val="000906DC"/>
    <w:rsid w:val="000D2FA9"/>
    <w:rsid w:val="000F542D"/>
    <w:rsid w:val="000F5724"/>
    <w:rsid w:val="0014790D"/>
    <w:rsid w:val="001703EA"/>
    <w:rsid w:val="00174D17"/>
    <w:rsid w:val="001C75C5"/>
    <w:rsid w:val="001D0D57"/>
    <w:rsid w:val="001F1715"/>
    <w:rsid w:val="002664A5"/>
    <w:rsid w:val="002D06E9"/>
    <w:rsid w:val="002F4A80"/>
    <w:rsid w:val="00345E3C"/>
    <w:rsid w:val="00350A5A"/>
    <w:rsid w:val="0039407D"/>
    <w:rsid w:val="00437513"/>
    <w:rsid w:val="004A161A"/>
    <w:rsid w:val="00531967"/>
    <w:rsid w:val="00537E1E"/>
    <w:rsid w:val="00543244"/>
    <w:rsid w:val="00546975"/>
    <w:rsid w:val="0056265B"/>
    <w:rsid w:val="00563493"/>
    <w:rsid w:val="005B31E7"/>
    <w:rsid w:val="005B5860"/>
    <w:rsid w:val="005E4A52"/>
    <w:rsid w:val="006145EF"/>
    <w:rsid w:val="00621C37"/>
    <w:rsid w:val="006404ED"/>
    <w:rsid w:val="006750FD"/>
    <w:rsid w:val="00696F4F"/>
    <w:rsid w:val="006B1EAC"/>
    <w:rsid w:val="00712944"/>
    <w:rsid w:val="00792E66"/>
    <w:rsid w:val="007F4FBF"/>
    <w:rsid w:val="00801B4E"/>
    <w:rsid w:val="008079E6"/>
    <w:rsid w:val="00827A45"/>
    <w:rsid w:val="008727FA"/>
    <w:rsid w:val="00875A49"/>
    <w:rsid w:val="008B6FD3"/>
    <w:rsid w:val="008B771F"/>
    <w:rsid w:val="008E4B2F"/>
    <w:rsid w:val="00913492"/>
    <w:rsid w:val="00946C83"/>
    <w:rsid w:val="00951BB1"/>
    <w:rsid w:val="00992166"/>
    <w:rsid w:val="009D43F9"/>
    <w:rsid w:val="009E1FB4"/>
    <w:rsid w:val="009E69EF"/>
    <w:rsid w:val="00A6601C"/>
    <w:rsid w:val="00AC7486"/>
    <w:rsid w:val="00AE4380"/>
    <w:rsid w:val="00B45FD0"/>
    <w:rsid w:val="00B812D7"/>
    <w:rsid w:val="00BC39DD"/>
    <w:rsid w:val="00C07781"/>
    <w:rsid w:val="00C377F7"/>
    <w:rsid w:val="00C83FF5"/>
    <w:rsid w:val="00C85C40"/>
    <w:rsid w:val="00CA6F5E"/>
    <w:rsid w:val="00CB0EDA"/>
    <w:rsid w:val="00CE1FA4"/>
    <w:rsid w:val="00CE6C33"/>
    <w:rsid w:val="00CF580A"/>
    <w:rsid w:val="00D9370E"/>
    <w:rsid w:val="00DB6B0D"/>
    <w:rsid w:val="00DC0438"/>
    <w:rsid w:val="00DD010B"/>
    <w:rsid w:val="00E60F93"/>
    <w:rsid w:val="00E65805"/>
    <w:rsid w:val="00EB53A5"/>
    <w:rsid w:val="00EC5CE0"/>
    <w:rsid w:val="00ED17F4"/>
    <w:rsid w:val="00EF6344"/>
    <w:rsid w:val="00F05B8F"/>
    <w:rsid w:val="00F235DF"/>
    <w:rsid w:val="00F2530B"/>
    <w:rsid w:val="00F57386"/>
    <w:rsid w:val="00F61E38"/>
    <w:rsid w:val="00FC5FC5"/>
    <w:rsid w:val="00FD20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E0904"/>
  <w15:docId w15:val="{304C37A4-A601-4050-A225-2136B00D3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1EAC"/>
  </w:style>
  <w:style w:type="paragraph" w:styleId="1">
    <w:name w:val="heading 1"/>
    <w:basedOn w:val="a"/>
    <w:link w:val="10"/>
    <w:qFormat/>
    <w:rsid w:val="001D0D5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next w:val="a"/>
    <w:link w:val="40"/>
    <w:semiHidden/>
    <w:unhideWhenUsed/>
    <w:qFormat/>
    <w:rsid w:val="00345E3C"/>
    <w:pPr>
      <w:keepNext/>
      <w:keepLines/>
      <w:spacing w:before="40" w:after="0" w:line="240" w:lineRule="auto"/>
      <w:outlineLvl w:val="3"/>
    </w:pPr>
    <w:rPr>
      <w:rFonts w:ascii="Cambria" w:eastAsia="Times New Roman" w:hAnsi="Cambria" w:cs="Times New Roman"/>
      <w:i/>
      <w:iCs/>
      <w:color w:val="365F9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D0D57"/>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semiHidden/>
    <w:rsid w:val="00345E3C"/>
    <w:rPr>
      <w:rFonts w:ascii="Cambria" w:eastAsia="Times New Roman" w:hAnsi="Cambria" w:cs="Times New Roman"/>
      <w:i/>
      <w:iCs/>
      <w:color w:val="365F91"/>
      <w:sz w:val="24"/>
      <w:szCs w:val="24"/>
    </w:rPr>
  </w:style>
  <w:style w:type="paragraph" w:styleId="a3">
    <w:name w:val="List Paragraph"/>
    <w:basedOn w:val="a"/>
    <w:link w:val="a4"/>
    <w:uiPriority w:val="99"/>
    <w:qFormat/>
    <w:rsid w:val="00C83FF5"/>
    <w:pPr>
      <w:ind w:left="720"/>
      <w:contextualSpacing/>
    </w:pPr>
  </w:style>
  <w:style w:type="character" w:customStyle="1" w:styleId="a4">
    <w:name w:val="Абзац списка Знак"/>
    <w:link w:val="a3"/>
    <w:uiPriority w:val="99"/>
    <w:locked/>
    <w:rsid w:val="00345E3C"/>
  </w:style>
  <w:style w:type="paragraph" w:styleId="a5">
    <w:name w:val="Normal (Web)"/>
    <w:aliases w:val="Обычный (Web)"/>
    <w:basedOn w:val="a"/>
    <w:uiPriority w:val="99"/>
    <w:unhideWhenUsed/>
    <w:qFormat/>
    <w:rsid w:val="00C83F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1D0D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nhideWhenUsed/>
    <w:rsid w:val="001D0D57"/>
    <w:rPr>
      <w:color w:val="0000FF"/>
      <w:u w:val="single"/>
    </w:rPr>
  </w:style>
  <w:style w:type="paragraph" w:customStyle="1" w:styleId="Default">
    <w:name w:val="Default"/>
    <w:uiPriority w:val="99"/>
    <w:rsid w:val="0099216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Zag11">
    <w:name w:val="Zag_11"/>
    <w:rsid w:val="00992166"/>
  </w:style>
  <w:style w:type="paragraph" w:customStyle="1" w:styleId="ConsNormal">
    <w:name w:val="ConsNormal"/>
    <w:rsid w:val="00992166"/>
    <w:pPr>
      <w:widowControl w:val="0"/>
      <w:spacing w:after="0" w:line="240" w:lineRule="auto"/>
      <w:ind w:firstLine="720"/>
    </w:pPr>
    <w:rPr>
      <w:rFonts w:ascii="Arial" w:eastAsia="Times New Roman" w:hAnsi="Arial" w:cs="Arial"/>
      <w:sz w:val="20"/>
      <w:szCs w:val="20"/>
      <w:lang w:eastAsia="ru-RU"/>
    </w:rPr>
  </w:style>
  <w:style w:type="paragraph" w:customStyle="1" w:styleId="Osnova">
    <w:name w:val="Osnova"/>
    <w:basedOn w:val="a"/>
    <w:uiPriority w:val="99"/>
    <w:rsid w:val="00992166"/>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table" w:styleId="a7">
    <w:name w:val="Table Grid"/>
    <w:basedOn w:val="a1"/>
    <w:uiPriority w:val="59"/>
    <w:rsid w:val="0014790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
    <w:name w:val="Table Normal"/>
    <w:uiPriority w:val="2"/>
    <w:semiHidden/>
    <w:unhideWhenUsed/>
    <w:qFormat/>
    <w:rsid w:val="000714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8">
    <w:name w:val="Body Text"/>
    <w:basedOn w:val="a"/>
    <w:link w:val="a9"/>
    <w:uiPriority w:val="99"/>
    <w:qFormat/>
    <w:rsid w:val="00071450"/>
    <w:pPr>
      <w:widowControl w:val="0"/>
      <w:autoSpaceDE w:val="0"/>
      <w:autoSpaceDN w:val="0"/>
      <w:spacing w:after="0" w:line="240" w:lineRule="auto"/>
      <w:ind w:left="299" w:firstLine="708"/>
      <w:jc w:val="both"/>
    </w:pPr>
    <w:rPr>
      <w:rFonts w:ascii="Times New Roman" w:eastAsia="Times New Roman" w:hAnsi="Times New Roman" w:cs="Times New Roman"/>
      <w:sz w:val="28"/>
      <w:szCs w:val="28"/>
      <w:lang w:eastAsia="ru-RU" w:bidi="ru-RU"/>
    </w:rPr>
  </w:style>
  <w:style w:type="character" w:customStyle="1" w:styleId="a9">
    <w:name w:val="Основной текст Знак"/>
    <w:basedOn w:val="a0"/>
    <w:link w:val="a8"/>
    <w:uiPriority w:val="99"/>
    <w:rsid w:val="00071450"/>
    <w:rPr>
      <w:rFonts w:ascii="Times New Roman" w:eastAsia="Times New Roman" w:hAnsi="Times New Roman" w:cs="Times New Roman"/>
      <w:sz w:val="28"/>
      <w:szCs w:val="28"/>
      <w:lang w:eastAsia="ru-RU" w:bidi="ru-RU"/>
    </w:rPr>
  </w:style>
  <w:style w:type="paragraph" w:customStyle="1" w:styleId="TableParagraph">
    <w:name w:val="Table Paragraph"/>
    <w:basedOn w:val="a"/>
    <w:uiPriority w:val="1"/>
    <w:qFormat/>
    <w:rsid w:val="00071450"/>
    <w:pPr>
      <w:widowControl w:val="0"/>
      <w:autoSpaceDE w:val="0"/>
      <w:autoSpaceDN w:val="0"/>
      <w:spacing w:after="0" w:line="240" w:lineRule="auto"/>
    </w:pPr>
    <w:rPr>
      <w:rFonts w:ascii="Times New Roman" w:eastAsia="Times New Roman" w:hAnsi="Times New Roman" w:cs="Times New Roman"/>
      <w:lang w:eastAsia="ru-RU" w:bidi="ru-RU"/>
    </w:rPr>
  </w:style>
  <w:style w:type="paragraph" w:customStyle="1" w:styleId="aa">
    <w:name w:val="Основной"/>
    <w:basedOn w:val="a"/>
    <w:rsid w:val="008079E6"/>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Standard">
    <w:name w:val="Standard"/>
    <w:link w:val="Standard0"/>
    <w:rsid w:val="008079E6"/>
    <w:pPr>
      <w:suppressAutoHyphens/>
      <w:spacing w:after="0" w:line="360" w:lineRule="auto"/>
      <w:ind w:firstLine="709"/>
      <w:jc w:val="both"/>
      <w:textAlignment w:val="baseline"/>
    </w:pPr>
    <w:rPr>
      <w:rFonts w:ascii="Calibri" w:eastAsia="SimSun" w:hAnsi="Calibri" w:cs="Calibri"/>
      <w:color w:val="00000A"/>
      <w:kern w:val="1"/>
      <w:sz w:val="28"/>
      <w:szCs w:val="28"/>
      <w:lang w:eastAsia="zh-CN"/>
    </w:rPr>
  </w:style>
  <w:style w:type="character" w:customStyle="1" w:styleId="Standard0">
    <w:name w:val="Standard Знак"/>
    <w:link w:val="Standard"/>
    <w:locked/>
    <w:rsid w:val="008079E6"/>
    <w:rPr>
      <w:rFonts w:ascii="Calibri" w:eastAsia="SimSun" w:hAnsi="Calibri" w:cs="Calibri"/>
      <w:color w:val="00000A"/>
      <w:kern w:val="1"/>
      <w:sz w:val="28"/>
      <w:szCs w:val="28"/>
      <w:lang w:eastAsia="zh-CN"/>
    </w:rPr>
  </w:style>
  <w:style w:type="paragraph" w:customStyle="1" w:styleId="ab">
    <w:name w:val="Буллит"/>
    <w:basedOn w:val="aa"/>
    <w:rsid w:val="008079E6"/>
    <w:pPr>
      <w:ind w:firstLine="244"/>
    </w:pPr>
  </w:style>
  <w:style w:type="character" w:customStyle="1" w:styleId="11">
    <w:name w:val="Основной шрифт абзаца1"/>
    <w:rsid w:val="00345E3C"/>
  </w:style>
  <w:style w:type="character" w:customStyle="1" w:styleId="ListLabel1">
    <w:name w:val="ListLabel 1"/>
    <w:rsid w:val="00345E3C"/>
    <w:rPr>
      <w:rFonts w:cs="Courier New"/>
    </w:rPr>
  </w:style>
  <w:style w:type="character" w:customStyle="1" w:styleId="ListLabel2">
    <w:name w:val="ListLabel 2"/>
    <w:rsid w:val="00345E3C"/>
    <w:rPr>
      <w:rFonts w:cs="Wingdings"/>
    </w:rPr>
  </w:style>
  <w:style w:type="character" w:customStyle="1" w:styleId="ListLabel3">
    <w:name w:val="ListLabel 3"/>
    <w:rsid w:val="00345E3C"/>
    <w:rPr>
      <w:rFonts w:cs="Symbol"/>
    </w:rPr>
  </w:style>
  <w:style w:type="paragraph" w:customStyle="1" w:styleId="ac">
    <w:basedOn w:val="a"/>
    <w:next w:val="a8"/>
    <w:uiPriority w:val="99"/>
    <w:qFormat/>
    <w:rsid w:val="00345E3C"/>
    <w:pPr>
      <w:keepNext/>
      <w:suppressAutoHyphens/>
      <w:spacing w:before="240" w:after="120" w:line="240" w:lineRule="auto"/>
    </w:pPr>
    <w:rPr>
      <w:rFonts w:ascii="Arial" w:eastAsia="Microsoft YaHei" w:hAnsi="Arial" w:cs="Mangal"/>
      <w:kern w:val="1"/>
      <w:sz w:val="28"/>
      <w:szCs w:val="28"/>
      <w:lang w:eastAsia="ar-SA"/>
    </w:rPr>
  </w:style>
  <w:style w:type="paragraph" w:styleId="ad">
    <w:name w:val="List"/>
    <w:basedOn w:val="a8"/>
    <w:rsid w:val="00345E3C"/>
    <w:pPr>
      <w:widowControl/>
      <w:suppressAutoHyphens/>
      <w:autoSpaceDE/>
      <w:autoSpaceDN/>
      <w:spacing w:after="120"/>
      <w:ind w:left="0" w:firstLine="0"/>
      <w:jc w:val="left"/>
    </w:pPr>
    <w:rPr>
      <w:rFonts w:cs="Mangal"/>
      <w:kern w:val="1"/>
      <w:sz w:val="24"/>
      <w:szCs w:val="24"/>
      <w:lang w:eastAsia="ar-SA" w:bidi="ar-SA"/>
    </w:rPr>
  </w:style>
  <w:style w:type="paragraph" w:customStyle="1" w:styleId="12">
    <w:name w:val="Название1"/>
    <w:basedOn w:val="a"/>
    <w:rsid w:val="00345E3C"/>
    <w:pPr>
      <w:suppressLineNumbers/>
      <w:suppressAutoHyphens/>
      <w:spacing w:before="120" w:after="120" w:line="240" w:lineRule="auto"/>
    </w:pPr>
    <w:rPr>
      <w:rFonts w:ascii="Times New Roman" w:eastAsia="Times New Roman" w:hAnsi="Times New Roman" w:cs="Mangal"/>
      <w:i/>
      <w:iCs/>
      <w:kern w:val="1"/>
      <w:sz w:val="24"/>
      <w:szCs w:val="24"/>
      <w:lang w:eastAsia="ar-SA"/>
    </w:rPr>
  </w:style>
  <w:style w:type="paragraph" w:customStyle="1" w:styleId="13">
    <w:name w:val="Указатель1"/>
    <w:basedOn w:val="a"/>
    <w:rsid w:val="00345E3C"/>
    <w:pPr>
      <w:suppressLineNumbers/>
      <w:suppressAutoHyphens/>
      <w:spacing w:after="0" w:line="240" w:lineRule="auto"/>
    </w:pPr>
    <w:rPr>
      <w:rFonts w:ascii="Times New Roman" w:eastAsia="Times New Roman" w:hAnsi="Times New Roman" w:cs="Mangal"/>
      <w:kern w:val="1"/>
      <w:sz w:val="24"/>
      <w:szCs w:val="24"/>
      <w:lang w:eastAsia="ar-SA"/>
    </w:rPr>
  </w:style>
  <w:style w:type="paragraph" w:customStyle="1" w:styleId="14">
    <w:name w:val="Обычный (веб)1"/>
    <w:basedOn w:val="a"/>
    <w:rsid w:val="00345E3C"/>
    <w:pPr>
      <w:suppressAutoHyphens/>
      <w:spacing w:after="0" w:line="240" w:lineRule="auto"/>
      <w:ind w:firstLine="400"/>
    </w:pPr>
    <w:rPr>
      <w:rFonts w:ascii="Times New Roman" w:eastAsia="Times New Roman" w:hAnsi="Times New Roman" w:cs="Times New Roman"/>
      <w:kern w:val="1"/>
      <w:sz w:val="24"/>
      <w:szCs w:val="24"/>
      <w:lang w:eastAsia="ar-SA"/>
    </w:rPr>
  </w:style>
  <w:style w:type="paragraph" w:customStyle="1" w:styleId="15">
    <w:name w:val="Абзац списка1"/>
    <w:basedOn w:val="a"/>
    <w:rsid w:val="00345E3C"/>
    <w:pPr>
      <w:ind w:left="720"/>
    </w:pPr>
    <w:rPr>
      <w:rFonts w:ascii="Calibri" w:eastAsia="Calibri" w:hAnsi="Calibri" w:cs="Calibri"/>
      <w:kern w:val="1"/>
      <w:lang w:eastAsia="ar-SA"/>
    </w:rPr>
  </w:style>
  <w:style w:type="paragraph" w:styleId="ae">
    <w:name w:val="footer"/>
    <w:basedOn w:val="a"/>
    <w:link w:val="af"/>
    <w:uiPriority w:val="99"/>
    <w:rsid w:val="00345E3C"/>
    <w:pPr>
      <w:tabs>
        <w:tab w:val="center" w:pos="4677"/>
        <w:tab w:val="right" w:pos="9355"/>
      </w:tabs>
      <w:suppressAutoHyphens/>
      <w:spacing w:after="0" w:line="240" w:lineRule="auto"/>
    </w:pPr>
    <w:rPr>
      <w:rFonts w:ascii="Times New Roman" w:eastAsia="Times New Roman" w:hAnsi="Times New Roman" w:cs="Times New Roman"/>
      <w:kern w:val="1"/>
      <w:sz w:val="24"/>
      <w:szCs w:val="24"/>
      <w:lang w:eastAsia="ar-SA"/>
    </w:rPr>
  </w:style>
  <w:style w:type="character" w:customStyle="1" w:styleId="af">
    <w:name w:val="Нижний колонтитул Знак"/>
    <w:basedOn w:val="a0"/>
    <w:link w:val="ae"/>
    <w:uiPriority w:val="99"/>
    <w:rsid w:val="00345E3C"/>
    <w:rPr>
      <w:rFonts w:ascii="Times New Roman" w:eastAsia="Times New Roman" w:hAnsi="Times New Roman" w:cs="Times New Roman"/>
      <w:kern w:val="1"/>
      <w:sz w:val="24"/>
      <w:szCs w:val="24"/>
      <w:lang w:eastAsia="ar-SA"/>
    </w:rPr>
  </w:style>
  <w:style w:type="character" w:styleId="af0">
    <w:name w:val="page number"/>
    <w:basedOn w:val="a0"/>
    <w:rsid w:val="00345E3C"/>
  </w:style>
  <w:style w:type="paragraph" w:styleId="af1">
    <w:name w:val="header"/>
    <w:basedOn w:val="a"/>
    <w:link w:val="af2"/>
    <w:rsid w:val="00345E3C"/>
    <w:pPr>
      <w:tabs>
        <w:tab w:val="center" w:pos="4677"/>
        <w:tab w:val="right" w:pos="9355"/>
      </w:tabs>
      <w:suppressAutoHyphens/>
      <w:spacing w:after="0" w:line="240" w:lineRule="auto"/>
    </w:pPr>
    <w:rPr>
      <w:rFonts w:ascii="Times New Roman" w:eastAsia="Times New Roman" w:hAnsi="Times New Roman" w:cs="Times New Roman"/>
      <w:kern w:val="1"/>
      <w:sz w:val="24"/>
      <w:szCs w:val="24"/>
      <w:lang w:eastAsia="ar-SA"/>
    </w:rPr>
  </w:style>
  <w:style w:type="character" w:customStyle="1" w:styleId="af2">
    <w:name w:val="Верхний колонтитул Знак"/>
    <w:basedOn w:val="a0"/>
    <w:link w:val="af1"/>
    <w:rsid w:val="00345E3C"/>
    <w:rPr>
      <w:rFonts w:ascii="Times New Roman" w:eastAsia="Times New Roman" w:hAnsi="Times New Roman" w:cs="Times New Roman"/>
      <w:kern w:val="1"/>
      <w:sz w:val="24"/>
      <w:szCs w:val="24"/>
      <w:lang w:eastAsia="ar-SA"/>
    </w:rPr>
  </w:style>
  <w:style w:type="paragraph" w:customStyle="1" w:styleId="ConsPlusTitle">
    <w:name w:val="ConsPlusTitle"/>
    <w:uiPriority w:val="99"/>
    <w:rsid w:val="00345E3C"/>
    <w:pPr>
      <w:widowControl w:val="0"/>
      <w:autoSpaceDE w:val="0"/>
      <w:autoSpaceDN w:val="0"/>
      <w:adjustRightInd w:val="0"/>
      <w:spacing w:after="0" w:line="240" w:lineRule="auto"/>
    </w:pPr>
    <w:rPr>
      <w:rFonts w:ascii="Arial" w:eastAsia="Times New Roman" w:hAnsi="Arial" w:cs="Arial"/>
      <w:b/>
      <w:bCs/>
      <w:sz w:val="28"/>
      <w:szCs w:val="28"/>
      <w:lang w:eastAsia="ru-RU"/>
    </w:rPr>
  </w:style>
  <w:style w:type="paragraph" w:customStyle="1" w:styleId="ConsPlusNormal">
    <w:name w:val="ConsPlusNormal"/>
    <w:rsid w:val="00345E3C"/>
    <w:pPr>
      <w:widowControl w:val="0"/>
      <w:autoSpaceDE w:val="0"/>
      <w:autoSpaceDN w:val="0"/>
      <w:spacing w:after="0" w:line="240" w:lineRule="auto"/>
    </w:pPr>
    <w:rPr>
      <w:rFonts w:ascii="Calibri" w:eastAsia="Times New Roman" w:hAnsi="Calibri" w:cs="Calibri"/>
      <w:szCs w:val="20"/>
      <w:lang w:eastAsia="ru-RU"/>
    </w:rPr>
  </w:style>
  <w:style w:type="paragraph" w:styleId="af3">
    <w:name w:val="No Spacing"/>
    <w:aliases w:val="основа,Без интервала1"/>
    <w:uiPriority w:val="1"/>
    <w:qFormat/>
    <w:rsid w:val="00345E3C"/>
    <w:pPr>
      <w:suppressAutoHyphens/>
      <w:spacing w:after="0" w:line="240" w:lineRule="auto"/>
    </w:pPr>
    <w:rPr>
      <w:rFonts w:ascii="Times New Roman" w:eastAsia="Times New Roman" w:hAnsi="Times New Roman" w:cs="Times New Roman"/>
      <w:kern w:val="1"/>
      <w:sz w:val="24"/>
      <w:szCs w:val="24"/>
      <w:lang w:eastAsia="ar-SA"/>
    </w:rPr>
  </w:style>
  <w:style w:type="paragraph" w:customStyle="1" w:styleId="rmcerulb">
    <w:name w:val="rmcerulb"/>
    <w:basedOn w:val="a"/>
    <w:uiPriority w:val="99"/>
    <w:rsid w:val="00345E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4">
    <w:name w:val="Основной текст_"/>
    <w:link w:val="3"/>
    <w:uiPriority w:val="99"/>
    <w:locked/>
    <w:rsid w:val="00345E3C"/>
    <w:rPr>
      <w:sz w:val="25"/>
      <w:szCs w:val="25"/>
      <w:shd w:val="clear" w:color="auto" w:fill="FFFFFF"/>
    </w:rPr>
  </w:style>
  <w:style w:type="paragraph" w:customStyle="1" w:styleId="3">
    <w:name w:val="Основной текст3"/>
    <w:basedOn w:val="a"/>
    <w:link w:val="af4"/>
    <w:uiPriority w:val="99"/>
    <w:rsid w:val="00345E3C"/>
    <w:pPr>
      <w:widowControl w:val="0"/>
      <w:shd w:val="clear" w:color="auto" w:fill="FFFFFF"/>
      <w:spacing w:after="0" w:line="328" w:lineRule="exact"/>
      <w:ind w:hanging="1760"/>
      <w:jc w:val="center"/>
    </w:pPr>
    <w:rPr>
      <w:sz w:val="25"/>
      <w:szCs w:val="25"/>
    </w:rPr>
  </w:style>
  <w:style w:type="paragraph" w:styleId="af5">
    <w:name w:val="Title"/>
    <w:basedOn w:val="a"/>
    <w:next w:val="af6"/>
    <w:link w:val="16"/>
    <w:uiPriority w:val="99"/>
    <w:qFormat/>
    <w:rsid w:val="00345E3C"/>
    <w:pPr>
      <w:suppressAutoHyphens/>
      <w:spacing w:after="0" w:line="240" w:lineRule="auto"/>
      <w:jc w:val="center"/>
    </w:pPr>
    <w:rPr>
      <w:rFonts w:ascii="Times New Roman" w:eastAsia="Times New Roman" w:hAnsi="Times New Roman" w:cs="Times New Roman"/>
      <w:sz w:val="28"/>
      <w:szCs w:val="24"/>
      <w:lang w:eastAsia="ar-SA"/>
    </w:rPr>
  </w:style>
  <w:style w:type="paragraph" w:styleId="af6">
    <w:name w:val="Subtitle"/>
    <w:basedOn w:val="a"/>
    <w:next w:val="a"/>
    <w:link w:val="af7"/>
    <w:uiPriority w:val="11"/>
    <w:qFormat/>
    <w:rsid w:val="00345E3C"/>
    <w:pPr>
      <w:suppressAutoHyphens/>
      <w:spacing w:after="60" w:line="240" w:lineRule="auto"/>
      <w:jc w:val="center"/>
      <w:outlineLvl w:val="1"/>
    </w:pPr>
    <w:rPr>
      <w:rFonts w:ascii="Cambria" w:eastAsia="Times New Roman" w:hAnsi="Cambria" w:cs="Times New Roman"/>
      <w:kern w:val="1"/>
      <w:sz w:val="24"/>
      <w:szCs w:val="24"/>
      <w:lang w:eastAsia="ar-SA"/>
    </w:rPr>
  </w:style>
  <w:style w:type="character" w:customStyle="1" w:styleId="af7">
    <w:name w:val="Подзаголовок Знак"/>
    <w:basedOn w:val="a0"/>
    <w:link w:val="af6"/>
    <w:uiPriority w:val="11"/>
    <w:rsid w:val="00345E3C"/>
    <w:rPr>
      <w:rFonts w:ascii="Cambria" w:eastAsia="Times New Roman" w:hAnsi="Cambria" w:cs="Times New Roman"/>
      <w:kern w:val="1"/>
      <w:sz w:val="24"/>
      <w:szCs w:val="24"/>
      <w:lang w:eastAsia="ar-SA"/>
    </w:rPr>
  </w:style>
  <w:style w:type="character" w:customStyle="1" w:styleId="16">
    <w:name w:val="Заголовок Знак1"/>
    <w:basedOn w:val="a0"/>
    <w:link w:val="af5"/>
    <w:uiPriority w:val="99"/>
    <w:rsid w:val="00345E3C"/>
    <w:rPr>
      <w:rFonts w:ascii="Times New Roman" w:eastAsia="Times New Roman" w:hAnsi="Times New Roman" w:cs="Times New Roman"/>
      <w:sz w:val="28"/>
      <w:szCs w:val="24"/>
      <w:lang w:eastAsia="ar-SA"/>
    </w:rPr>
  </w:style>
  <w:style w:type="paragraph" w:styleId="af8">
    <w:name w:val="Body Text Indent"/>
    <w:basedOn w:val="a"/>
    <w:link w:val="af9"/>
    <w:uiPriority w:val="99"/>
    <w:semiHidden/>
    <w:unhideWhenUsed/>
    <w:rsid w:val="00345E3C"/>
    <w:pPr>
      <w:suppressAutoHyphens/>
      <w:spacing w:after="120" w:line="240" w:lineRule="auto"/>
      <w:ind w:left="283"/>
    </w:pPr>
    <w:rPr>
      <w:rFonts w:ascii="Times New Roman" w:eastAsia="Times New Roman" w:hAnsi="Times New Roman" w:cs="Times New Roman"/>
      <w:kern w:val="1"/>
      <w:sz w:val="24"/>
      <w:szCs w:val="24"/>
      <w:lang w:eastAsia="ar-SA"/>
    </w:rPr>
  </w:style>
  <w:style w:type="character" w:customStyle="1" w:styleId="af9">
    <w:name w:val="Основной текст с отступом Знак"/>
    <w:basedOn w:val="a0"/>
    <w:link w:val="af8"/>
    <w:uiPriority w:val="99"/>
    <w:semiHidden/>
    <w:rsid w:val="00345E3C"/>
    <w:rPr>
      <w:rFonts w:ascii="Times New Roman" w:eastAsia="Times New Roman" w:hAnsi="Times New Roman" w:cs="Times New Roman"/>
      <w:kern w:val="1"/>
      <w:sz w:val="24"/>
      <w:szCs w:val="24"/>
      <w:lang w:eastAsia="ar-SA"/>
    </w:rPr>
  </w:style>
  <w:style w:type="character" w:styleId="afa">
    <w:name w:val="Strong"/>
    <w:uiPriority w:val="22"/>
    <w:qFormat/>
    <w:rsid w:val="00345E3C"/>
    <w:rPr>
      <w:rFonts w:cs="Times New Roman"/>
      <w:b/>
    </w:rPr>
  </w:style>
  <w:style w:type="paragraph" w:customStyle="1" w:styleId="17">
    <w:name w:val="Основной текст1"/>
    <w:basedOn w:val="a"/>
    <w:uiPriority w:val="99"/>
    <w:rsid w:val="00345E3C"/>
    <w:pPr>
      <w:shd w:val="clear" w:color="auto" w:fill="FFFFFF"/>
      <w:spacing w:before="480" w:after="240" w:line="274" w:lineRule="exact"/>
      <w:jc w:val="both"/>
    </w:pPr>
    <w:rPr>
      <w:rFonts w:ascii="Times New Roman" w:eastAsia="Calibri" w:hAnsi="Times New Roman" w:cs="Times New Roman"/>
      <w:spacing w:val="3"/>
      <w:sz w:val="21"/>
      <w:szCs w:val="20"/>
      <w:lang w:eastAsia="ru-RU"/>
    </w:rPr>
  </w:style>
  <w:style w:type="paragraph" w:customStyle="1" w:styleId="p7">
    <w:name w:val="p7"/>
    <w:basedOn w:val="a"/>
    <w:rsid w:val="00345E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0"/>
    <w:rsid w:val="00345E3C"/>
  </w:style>
  <w:style w:type="paragraph" w:customStyle="1" w:styleId="p14">
    <w:name w:val="p14"/>
    <w:basedOn w:val="a"/>
    <w:rsid w:val="00345E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rsid w:val="00345E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link w:val="21"/>
    <w:uiPriority w:val="99"/>
    <w:locked/>
    <w:rsid w:val="00345E3C"/>
    <w:rPr>
      <w:shd w:val="clear" w:color="auto" w:fill="FFFFFF"/>
    </w:rPr>
  </w:style>
  <w:style w:type="paragraph" w:customStyle="1" w:styleId="21">
    <w:name w:val="Основной текст (2)1"/>
    <w:basedOn w:val="a"/>
    <w:link w:val="2"/>
    <w:uiPriority w:val="99"/>
    <w:rsid w:val="00345E3C"/>
    <w:pPr>
      <w:widowControl w:val="0"/>
      <w:shd w:val="clear" w:color="auto" w:fill="FFFFFF"/>
      <w:spacing w:after="240" w:line="283" w:lineRule="exact"/>
      <w:ind w:hanging="480"/>
    </w:pPr>
  </w:style>
  <w:style w:type="character" w:customStyle="1" w:styleId="20">
    <w:name w:val="Основной текст (2) + Полужирный"/>
    <w:uiPriority w:val="99"/>
    <w:rsid w:val="00345E3C"/>
    <w:rPr>
      <w:b/>
      <w:bCs/>
      <w:shd w:val="clear" w:color="auto" w:fill="FFFFFF"/>
    </w:rPr>
  </w:style>
  <w:style w:type="character" w:customStyle="1" w:styleId="25">
    <w:name w:val="Основной текст (2) + Полужирный5"/>
    <w:aliases w:val="Курсив6"/>
    <w:uiPriority w:val="99"/>
    <w:rsid w:val="00345E3C"/>
    <w:rPr>
      <w:b/>
      <w:bCs/>
      <w:i/>
      <w:iCs/>
      <w:shd w:val="clear" w:color="auto" w:fill="FFFFFF"/>
    </w:rPr>
  </w:style>
  <w:style w:type="character" w:customStyle="1" w:styleId="250">
    <w:name w:val="Основной текст (2)5"/>
    <w:uiPriority w:val="99"/>
    <w:rsid w:val="00345E3C"/>
    <w:rPr>
      <w:u w:val="single"/>
      <w:shd w:val="clear" w:color="auto" w:fill="FFFFFF"/>
    </w:rPr>
  </w:style>
  <w:style w:type="paragraph" w:customStyle="1" w:styleId="msonormal0">
    <w:name w:val="msonormal"/>
    <w:basedOn w:val="a"/>
    <w:uiPriority w:val="99"/>
    <w:rsid w:val="00345E3C"/>
    <w:pPr>
      <w:spacing w:before="150" w:after="150" w:line="240" w:lineRule="auto"/>
    </w:pPr>
    <w:rPr>
      <w:rFonts w:ascii="Times New Roman" w:eastAsia="Times New Roman" w:hAnsi="Times New Roman" w:cs="Times New Roman"/>
      <w:sz w:val="24"/>
      <w:szCs w:val="24"/>
      <w:lang w:eastAsia="ru-RU"/>
    </w:rPr>
  </w:style>
  <w:style w:type="character" w:customStyle="1" w:styleId="afb">
    <w:name w:val="Заголовок Знак"/>
    <w:uiPriority w:val="99"/>
    <w:rsid w:val="00345E3C"/>
    <w:rPr>
      <w:sz w:val="28"/>
      <w:szCs w:val="24"/>
    </w:rPr>
  </w:style>
  <w:style w:type="paragraph" w:styleId="afc">
    <w:name w:val="Balloon Text"/>
    <w:basedOn w:val="a"/>
    <w:link w:val="afd"/>
    <w:uiPriority w:val="99"/>
    <w:semiHidden/>
    <w:unhideWhenUsed/>
    <w:rsid w:val="00345E3C"/>
    <w:pPr>
      <w:spacing w:after="0" w:line="240" w:lineRule="auto"/>
    </w:pPr>
    <w:rPr>
      <w:rFonts w:ascii="Segoe UI" w:eastAsia="Times New Roman" w:hAnsi="Segoe UI" w:cs="Times New Roman"/>
      <w:sz w:val="18"/>
      <w:szCs w:val="18"/>
    </w:rPr>
  </w:style>
  <w:style w:type="character" w:customStyle="1" w:styleId="afd">
    <w:name w:val="Текст выноски Знак"/>
    <w:basedOn w:val="a0"/>
    <w:link w:val="afc"/>
    <w:uiPriority w:val="99"/>
    <w:semiHidden/>
    <w:rsid w:val="00345E3C"/>
    <w:rPr>
      <w:rFonts w:ascii="Segoe UI" w:eastAsia="Times New Roman" w:hAnsi="Segoe UI" w:cs="Times New Roman"/>
      <w:sz w:val="18"/>
      <w:szCs w:val="18"/>
    </w:rPr>
  </w:style>
  <w:style w:type="character" w:customStyle="1" w:styleId="afe">
    <w:name w:val="Колонтитул_"/>
    <w:link w:val="18"/>
    <w:uiPriority w:val="99"/>
    <w:locked/>
    <w:rsid w:val="00345E3C"/>
    <w:rPr>
      <w:sz w:val="18"/>
      <w:szCs w:val="18"/>
      <w:shd w:val="clear" w:color="auto" w:fill="FFFFFF"/>
    </w:rPr>
  </w:style>
  <w:style w:type="paragraph" w:customStyle="1" w:styleId="18">
    <w:name w:val="Колонтитул1"/>
    <w:basedOn w:val="a"/>
    <w:link w:val="afe"/>
    <w:uiPriority w:val="99"/>
    <w:rsid w:val="00345E3C"/>
    <w:pPr>
      <w:widowControl w:val="0"/>
      <w:shd w:val="clear" w:color="auto" w:fill="FFFFFF"/>
      <w:spacing w:after="0" w:line="240" w:lineRule="atLeast"/>
    </w:pPr>
    <w:rPr>
      <w:sz w:val="18"/>
      <w:szCs w:val="18"/>
    </w:rPr>
  </w:style>
  <w:style w:type="character" w:customStyle="1" w:styleId="7">
    <w:name w:val="Основной текст (7)_"/>
    <w:link w:val="70"/>
    <w:uiPriority w:val="99"/>
    <w:locked/>
    <w:rsid w:val="00345E3C"/>
    <w:rPr>
      <w:sz w:val="17"/>
      <w:szCs w:val="17"/>
      <w:shd w:val="clear" w:color="auto" w:fill="FFFFFF"/>
    </w:rPr>
  </w:style>
  <w:style w:type="paragraph" w:customStyle="1" w:styleId="70">
    <w:name w:val="Основной текст (7)"/>
    <w:basedOn w:val="a"/>
    <w:link w:val="7"/>
    <w:uiPriority w:val="99"/>
    <w:rsid w:val="00345E3C"/>
    <w:pPr>
      <w:widowControl w:val="0"/>
      <w:shd w:val="clear" w:color="auto" w:fill="FFFFFF"/>
      <w:spacing w:after="0" w:line="274" w:lineRule="exact"/>
      <w:jc w:val="center"/>
    </w:pPr>
    <w:rPr>
      <w:sz w:val="17"/>
      <w:szCs w:val="17"/>
    </w:rPr>
  </w:style>
  <w:style w:type="paragraph" w:customStyle="1" w:styleId="msolistparagraphcxspmiddlemailrucssattributepostfixmailrucssattributepostfix">
    <w:name w:val="msolistparagraphcxspmiddle_mailru_css_attribute_postfix_mailru_css_attribute_postfix"/>
    <w:basedOn w:val="a"/>
    <w:uiPriority w:val="99"/>
    <w:rsid w:val="00345E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middlemailrucssattributepostfix">
    <w:name w:val="msolistparagraphcxspmiddle_mailru_css_attribute_postfix"/>
    <w:basedOn w:val="a"/>
    <w:uiPriority w:val="99"/>
    <w:rsid w:val="00345E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c">
    <w:name w:val="pc"/>
    <w:basedOn w:val="a"/>
    <w:rsid w:val="00345E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9">
    <w:name w:val="s9"/>
    <w:rsid w:val="00345E3C"/>
  </w:style>
  <w:style w:type="character" w:customStyle="1" w:styleId="aff">
    <w:name w:val="Колонтитул"/>
    <w:uiPriority w:val="99"/>
    <w:rsid w:val="00345E3C"/>
  </w:style>
  <w:style w:type="character" w:customStyle="1" w:styleId="dash041e005f0431005f044b005f0447005f043d005f044b005f0439005f005fchar1char1">
    <w:name w:val="dash041e_005f0431_005f044b_005f0447_005f043d_005f044b_005f0439_005f_005fchar1__char1"/>
    <w:rsid w:val="00345E3C"/>
    <w:rPr>
      <w:rFonts w:ascii="Times New Roman" w:hAnsi="Times New Roman" w:cs="Times New Roman" w:hint="default"/>
      <w:strike w:val="0"/>
      <w:dstrike w:val="0"/>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47020">
      <w:bodyDiv w:val="1"/>
      <w:marLeft w:val="0"/>
      <w:marRight w:val="0"/>
      <w:marTop w:val="0"/>
      <w:marBottom w:val="0"/>
      <w:divBdr>
        <w:top w:val="none" w:sz="0" w:space="0" w:color="auto"/>
        <w:left w:val="none" w:sz="0" w:space="0" w:color="auto"/>
        <w:bottom w:val="none" w:sz="0" w:space="0" w:color="auto"/>
        <w:right w:val="none" w:sz="0" w:space="0" w:color="auto"/>
      </w:divBdr>
    </w:div>
    <w:div w:id="107359608">
      <w:bodyDiv w:val="1"/>
      <w:marLeft w:val="0"/>
      <w:marRight w:val="0"/>
      <w:marTop w:val="0"/>
      <w:marBottom w:val="0"/>
      <w:divBdr>
        <w:top w:val="none" w:sz="0" w:space="0" w:color="auto"/>
        <w:left w:val="none" w:sz="0" w:space="0" w:color="auto"/>
        <w:bottom w:val="none" w:sz="0" w:space="0" w:color="auto"/>
        <w:right w:val="none" w:sz="0" w:space="0" w:color="auto"/>
      </w:divBdr>
    </w:div>
    <w:div w:id="195117530">
      <w:bodyDiv w:val="1"/>
      <w:marLeft w:val="0"/>
      <w:marRight w:val="0"/>
      <w:marTop w:val="0"/>
      <w:marBottom w:val="0"/>
      <w:divBdr>
        <w:top w:val="none" w:sz="0" w:space="0" w:color="auto"/>
        <w:left w:val="none" w:sz="0" w:space="0" w:color="auto"/>
        <w:bottom w:val="none" w:sz="0" w:space="0" w:color="auto"/>
        <w:right w:val="none" w:sz="0" w:space="0" w:color="auto"/>
      </w:divBdr>
    </w:div>
    <w:div w:id="199322842">
      <w:bodyDiv w:val="1"/>
      <w:marLeft w:val="0"/>
      <w:marRight w:val="0"/>
      <w:marTop w:val="0"/>
      <w:marBottom w:val="0"/>
      <w:divBdr>
        <w:top w:val="none" w:sz="0" w:space="0" w:color="auto"/>
        <w:left w:val="none" w:sz="0" w:space="0" w:color="auto"/>
        <w:bottom w:val="none" w:sz="0" w:space="0" w:color="auto"/>
        <w:right w:val="none" w:sz="0" w:space="0" w:color="auto"/>
      </w:divBdr>
    </w:div>
    <w:div w:id="266279979">
      <w:bodyDiv w:val="1"/>
      <w:marLeft w:val="0"/>
      <w:marRight w:val="0"/>
      <w:marTop w:val="0"/>
      <w:marBottom w:val="0"/>
      <w:divBdr>
        <w:top w:val="none" w:sz="0" w:space="0" w:color="auto"/>
        <w:left w:val="none" w:sz="0" w:space="0" w:color="auto"/>
        <w:bottom w:val="none" w:sz="0" w:space="0" w:color="auto"/>
        <w:right w:val="none" w:sz="0" w:space="0" w:color="auto"/>
      </w:divBdr>
    </w:div>
    <w:div w:id="267542705">
      <w:bodyDiv w:val="1"/>
      <w:marLeft w:val="0"/>
      <w:marRight w:val="0"/>
      <w:marTop w:val="0"/>
      <w:marBottom w:val="0"/>
      <w:divBdr>
        <w:top w:val="none" w:sz="0" w:space="0" w:color="auto"/>
        <w:left w:val="none" w:sz="0" w:space="0" w:color="auto"/>
        <w:bottom w:val="none" w:sz="0" w:space="0" w:color="auto"/>
        <w:right w:val="none" w:sz="0" w:space="0" w:color="auto"/>
      </w:divBdr>
    </w:div>
    <w:div w:id="276912820">
      <w:bodyDiv w:val="1"/>
      <w:marLeft w:val="0"/>
      <w:marRight w:val="0"/>
      <w:marTop w:val="0"/>
      <w:marBottom w:val="0"/>
      <w:divBdr>
        <w:top w:val="none" w:sz="0" w:space="0" w:color="auto"/>
        <w:left w:val="none" w:sz="0" w:space="0" w:color="auto"/>
        <w:bottom w:val="none" w:sz="0" w:space="0" w:color="auto"/>
        <w:right w:val="none" w:sz="0" w:space="0" w:color="auto"/>
      </w:divBdr>
    </w:div>
    <w:div w:id="283737376">
      <w:bodyDiv w:val="1"/>
      <w:marLeft w:val="0"/>
      <w:marRight w:val="0"/>
      <w:marTop w:val="0"/>
      <w:marBottom w:val="0"/>
      <w:divBdr>
        <w:top w:val="none" w:sz="0" w:space="0" w:color="auto"/>
        <w:left w:val="none" w:sz="0" w:space="0" w:color="auto"/>
        <w:bottom w:val="none" w:sz="0" w:space="0" w:color="auto"/>
        <w:right w:val="none" w:sz="0" w:space="0" w:color="auto"/>
      </w:divBdr>
    </w:div>
    <w:div w:id="311327919">
      <w:bodyDiv w:val="1"/>
      <w:marLeft w:val="0"/>
      <w:marRight w:val="0"/>
      <w:marTop w:val="0"/>
      <w:marBottom w:val="0"/>
      <w:divBdr>
        <w:top w:val="none" w:sz="0" w:space="0" w:color="auto"/>
        <w:left w:val="none" w:sz="0" w:space="0" w:color="auto"/>
        <w:bottom w:val="none" w:sz="0" w:space="0" w:color="auto"/>
        <w:right w:val="none" w:sz="0" w:space="0" w:color="auto"/>
      </w:divBdr>
    </w:div>
    <w:div w:id="399644316">
      <w:bodyDiv w:val="1"/>
      <w:marLeft w:val="0"/>
      <w:marRight w:val="0"/>
      <w:marTop w:val="0"/>
      <w:marBottom w:val="0"/>
      <w:divBdr>
        <w:top w:val="none" w:sz="0" w:space="0" w:color="auto"/>
        <w:left w:val="none" w:sz="0" w:space="0" w:color="auto"/>
        <w:bottom w:val="none" w:sz="0" w:space="0" w:color="auto"/>
        <w:right w:val="none" w:sz="0" w:space="0" w:color="auto"/>
      </w:divBdr>
    </w:div>
    <w:div w:id="465009086">
      <w:bodyDiv w:val="1"/>
      <w:marLeft w:val="0"/>
      <w:marRight w:val="0"/>
      <w:marTop w:val="0"/>
      <w:marBottom w:val="0"/>
      <w:divBdr>
        <w:top w:val="none" w:sz="0" w:space="0" w:color="auto"/>
        <w:left w:val="none" w:sz="0" w:space="0" w:color="auto"/>
        <w:bottom w:val="none" w:sz="0" w:space="0" w:color="auto"/>
        <w:right w:val="none" w:sz="0" w:space="0" w:color="auto"/>
      </w:divBdr>
    </w:div>
    <w:div w:id="491065213">
      <w:bodyDiv w:val="1"/>
      <w:marLeft w:val="0"/>
      <w:marRight w:val="0"/>
      <w:marTop w:val="0"/>
      <w:marBottom w:val="0"/>
      <w:divBdr>
        <w:top w:val="none" w:sz="0" w:space="0" w:color="auto"/>
        <w:left w:val="none" w:sz="0" w:space="0" w:color="auto"/>
        <w:bottom w:val="none" w:sz="0" w:space="0" w:color="auto"/>
        <w:right w:val="none" w:sz="0" w:space="0" w:color="auto"/>
      </w:divBdr>
    </w:div>
    <w:div w:id="514419477">
      <w:bodyDiv w:val="1"/>
      <w:marLeft w:val="0"/>
      <w:marRight w:val="0"/>
      <w:marTop w:val="0"/>
      <w:marBottom w:val="0"/>
      <w:divBdr>
        <w:top w:val="none" w:sz="0" w:space="0" w:color="auto"/>
        <w:left w:val="none" w:sz="0" w:space="0" w:color="auto"/>
        <w:bottom w:val="none" w:sz="0" w:space="0" w:color="auto"/>
        <w:right w:val="none" w:sz="0" w:space="0" w:color="auto"/>
      </w:divBdr>
    </w:div>
    <w:div w:id="552429979">
      <w:bodyDiv w:val="1"/>
      <w:marLeft w:val="0"/>
      <w:marRight w:val="0"/>
      <w:marTop w:val="0"/>
      <w:marBottom w:val="0"/>
      <w:divBdr>
        <w:top w:val="none" w:sz="0" w:space="0" w:color="auto"/>
        <w:left w:val="none" w:sz="0" w:space="0" w:color="auto"/>
        <w:bottom w:val="none" w:sz="0" w:space="0" w:color="auto"/>
        <w:right w:val="none" w:sz="0" w:space="0" w:color="auto"/>
      </w:divBdr>
    </w:div>
    <w:div w:id="557203054">
      <w:bodyDiv w:val="1"/>
      <w:marLeft w:val="0"/>
      <w:marRight w:val="0"/>
      <w:marTop w:val="0"/>
      <w:marBottom w:val="0"/>
      <w:divBdr>
        <w:top w:val="none" w:sz="0" w:space="0" w:color="auto"/>
        <w:left w:val="none" w:sz="0" w:space="0" w:color="auto"/>
        <w:bottom w:val="none" w:sz="0" w:space="0" w:color="auto"/>
        <w:right w:val="none" w:sz="0" w:space="0" w:color="auto"/>
      </w:divBdr>
    </w:div>
    <w:div w:id="584997456">
      <w:bodyDiv w:val="1"/>
      <w:marLeft w:val="0"/>
      <w:marRight w:val="0"/>
      <w:marTop w:val="0"/>
      <w:marBottom w:val="0"/>
      <w:divBdr>
        <w:top w:val="none" w:sz="0" w:space="0" w:color="auto"/>
        <w:left w:val="none" w:sz="0" w:space="0" w:color="auto"/>
        <w:bottom w:val="none" w:sz="0" w:space="0" w:color="auto"/>
        <w:right w:val="none" w:sz="0" w:space="0" w:color="auto"/>
      </w:divBdr>
    </w:div>
    <w:div w:id="610090360">
      <w:bodyDiv w:val="1"/>
      <w:marLeft w:val="0"/>
      <w:marRight w:val="0"/>
      <w:marTop w:val="0"/>
      <w:marBottom w:val="0"/>
      <w:divBdr>
        <w:top w:val="none" w:sz="0" w:space="0" w:color="auto"/>
        <w:left w:val="none" w:sz="0" w:space="0" w:color="auto"/>
        <w:bottom w:val="none" w:sz="0" w:space="0" w:color="auto"/>
        <w:right w:val="none" w:sz="0" w:space="0" w:color="auto"/>
      </w:divBdr>
    </w:div>
    <w:div w:id="620964899">
      <w:bodyDiv w:val="1"/>
      <w:marLeft w:val="0"/>
      <w:marRight w:val="0"/>
      <w:marTop w:val="0"/>
      <w:marBottom w:val="0"/>
      <w:divBdr>
        <w:top w:val="none" w:sz="0" w:space="0" w:color="auto"/>
        <w:left w:val="none" w:sz="0" w:space="0" w:color="auto"/>
        <w:bottom w:val="none" w:sz="0" w:space="0" w:color="auto"/>
        <w:right w:val="none" w:sz="0" w:space="0" w:color="auto"/>
      </w:divBdr>
    </w:div>
    <w:div w:id="625046678">
      <w:bodyDiv w:val="1"/>
      <w:marLeft w:val="0"/>
      <w:marRight w:val="0"/>
      <w:marTop w:val="0"/>
      <w:marBottom w:val="0"/>
      <w:divBdr>
        <w:top w:val="none" w:sz="0" w:space="0" w:color="auto"/>
        <w:left w:val="none" w:sz="0" w:space="0" w:color="auto"/>
        <w:bottom w:val="none" w:sz="0" w:space="0" w:color="auto"/>
        <w:right w:val="none" w:sz="0" w:space="0" w:color="auto"/>
      </w:divBdr>
    </w:div>
    <w:div w:id="627473792">
      <w:bodyDiv w:val="1"/>
      <w:marLeft w:val="0"/>
      <w:marRight w:val="0"/>
      <w:marTop w:val="0"/>
      <w:marBottom w:val="0"/>
      <w:divBdr>
        <w:top w:val="none" w:sz="0" w:space="0" w:color="auto"/>
        <w:left w:val="none" w:sz="0" w:space="0" w:color="auto"/>
        <w:bottom w:val="none" w:sz="0" w:space="0" w:color="auto"/>
        <w:right w:val="none" w:sz="0" w:space="0" w:color="auto"/>
      </w:divBdr>
    </w:div>
    <w:div w:id="656420063">
      <w:bodyDiv w:val="1"/>
      <w:marLeft w:val="0"/>
      <w:marRight w:val="0"/>
      <w:marTop w:val="0"/>
      <w:marBottom w:val="0"/>
      <w:divBdr>
        <w:top w:val="none" w:sz="0" w:space="0" w:color="auto"/>
        <w:left w:val="none" w:sz="0" w:space="0" w:color="auto"/>
        <w:bottom w:val="none" w:sz="0" w:space="0" w:color="auto"/>
        <w:right w:val="none" w:sz="0" w:space="0" w:color="auto"/>
      </w:divBdr>
    </w:div>
    <w:div w:id="657808778">
      <w:bodyDiv w:val="1"/>
      <w:marLeft w:val="0"/>
      <w:marRight w:val="0"/>
      <w:marTop w:val="0"/>
      <w:marBottom w:val="0"/>
      <w:divBdr>
        <w:top w:val="none" w:sz="0" w:space="0" w:color="auto"/>
        <w:left w:val="none" w:sz="0" w:space="0" w:color="auto"/>
        <w:bottom w:val="none" w:sz="0" w:space="0" w:color="auto"/>
        <w:right w:val="none" w:sz="0" w:space="0" w:color="auto"/>
      </w:divBdr>
    </w:div>
    <w:div w:id="742066974">
      <w:bodyDiv w:val="1"/>
      <w:marLeft w:val="0"/>
      <w:marRight w:val="0"/>
      <w:marTop w:val="0"/>
      <w:marBottom w:val="0"/>
      <w:divBdr>
        <w:top w:val="none" w:sz="0" w:space="0" w:color="auto"/>
        <w:left w:val="none" w:sz="0" w:space="0" w:color="auto"/>
        <w:bottom w:val="none" w:sz="0" w:space="0" w:color="auto"/>
        <w:right w:val="none" w:sz="0" w:space="0" w:color="auto"/>
      </w:divBdr>
    </w:div>
    <w:div w:id="887376392">
      <w:bodyDiv w:val="1"/>
      <w:marLeft w:val="0"/>
      <w:marRight w:val="0"/>
      <w:marTop w:val="0"/>
      <w:marBottom w:val="0"/>
      <w:divBdr>
        <w:top w:val="none" w:sz="0" w:space="0" w:color="auto"/>
        <w:left w:val="none" w:sz="0" w:space="0" w:color="auto"/>
        <w:bottom w:val="none" w:sz="0" w:space="0" w:color="auto"/>
        <w:right w:val="none" w:sz="0" w:space="0" w:color="auto"/>
      </w:divBdr>
    </w:div>
    <w:div w:id="889193253">
      <w:bodyDiv w:val="1"/>
      <w:marLeft w:val="0"/>
      <w:marRight w:val="0"/>
      <w:marTop w:val="0"/>
      <w:marBottom w:val="0"/>
      <w:divBdr>
        <w:top w:val="none" w:sz="0" w:space="0" w:color="auto"/>
        <w:left w:val="none" w:sz="0" w:space="0" w:color="auto"/>
        <w:bottom w:val="none" w:sz="0" w:space="0" w:color="auto"/>
        <w:right w:val="none" w:sz="0" w:space="0" w:color="auto"/>
      </w:divBdr>
    </w:div>
    <w:div w:id="956838205">
      <w:bodyDiv w:val="1"/>
      <w:marLeft w:val="0"/>
      <w:marRight w:val="0"/>
      <w:marTop w:val="0"/>
      <w:marBottom w:val="0"/>
      <w:divBdr>
        <w:top w:val="none" w:sz="0" w:space="0" w:color="auto"/>
        <w:left w:val="none" w:sz="0" w:space="0" w:color="auto"/>
        <w:bottom w:val="none" w:sz="0" w:space="0" w:color="auto"/>
        <w:right w:val="none" w:sz="0" w:space="0" w:color="auto"/>
      </w:divBdr>
    </w:div>
    <w:div w:id="997346892">
      <w:bodyDiv w:val="1"/>
      <w:marLeft w:val="0"/>
      <w:marRight w:val="0"/>
      <w:marTop w:val="0"/>
      <w:marBottom w:val="0"/>
      <w:divBdr>
        <w:top w:val="none" w:sz="0" w:space="0" w:color="auto"/>
        <w:left w:val="none" w:sz="0" w:space="0" w:color="auto"/>
        <w:bottom w:val="none" w:sz="0" w:space="0" w:color="auto"/>
        <w:right w:val="none" w:sz="0" w:space="0" w:color="auto"/>
      </w:divBdr>
    </w:div>
    <w:div w:id="1010183257">
      <w:bodyDiv w:val="1"/>
      <w:marLeft w:val="0"/>
      <w:marRight w:val="0"/>
      <w:marTop w:val="0"/>
      <w:marBottom w:val="0"/>
      <w:divBdr>
        <w:top w:val="none" w:sz="0" w:space="0" w:color="auto"/>
        <w:left w:val="none" w:sz="0" w:space="0" w:color="auto"/>
        <w:bottom w:val="none" w:sz="0" w:space="0" w:color="auto"/>
        <w:right w:val="none" w:sz="0" w:space="0" w:color="auto"/>
      </w:divBdr>
    </w:div>
    <w:div w:id="1127239547">
      <w:bodyDiv w:val="1"/>
      <w:marLeft w:val="0"/>
      <w:marRight w:val="0"/>
      <w:marTop w:val="0"/>
      <w:marBottom w:val="0"/>
      <w:divBdr>
        <w:top w:val="none" w:sz="0" w:space="0" w:color="auto"/>
        <w:left w:val="none" w:sz="0" w:space="0" w:color="auto"/>
        <w:bottom w:val="none" w:sz="0" w:space="0" w:color="auto"/>
        <w:right w:val="none" w:sz="0" w:space="0" w:color="auto"/>
      </w:divBdr>
    </w:div>
    <w:div w:id="1129975621">
      <w:bodyDiv w:val="1"/>
      <w:marLeft w:val="0"/>
      <w:marRight w:val="0"/>
      <w:marTop w:val="0"/>
      <w:marBottom w:val="0"/>
      <w:divBdr>
        <w:top w:val="none" w:sz="0" w:space="0" w:color="auto"/>
        <w:left w:val="none" w:sz="0" w:space="0" w:color="auto"/>
        <w:bottom w:val="none" w:sz="0" w:space="0" w:color="auto"/>
        <w:right w:val="none" w:sz="0" w:space="0" w:color="auto"/>
      </w:divBdr>
    </w:div>
    <w:div w:id="1158838787">
      <w:bodyDiv w:val="1"/>
      <w:marLeft w:val="0"/>
      <w:marRight w:val="0"/>
      <w:marTop w:val="0"/>
      <w:marBottom w:val="0"/>
      <w:divBdr>
        <w:top w:val="none" w:sz="0" w:space="0" w:color="auto"/>
        <w:left w:val="none" w:sz="0" w:space="0" w:color="auto"/>
        <w:bottom w:val="none" w:sz="0" w:space="0" w:color="auto"/>
        <w:right w:val="none" w:sz="0" w:space="0" w:color="auto"/>
      </w:divBdr>
    </w:div>
    <w:div w:id="1235429405">
      <w:bodyDiv w:val="1"/>
      <w:marLeft w:val="0"/>
      <w:marRight w:val="0"/>
      <w:marTop w:val="0"/>
      <w:marBottom w:val="0"/>
      <w:divBdr>
        <w:top w:val="none" w:sz="0" w:space="0" w:color="auto"/>
        <w:left w:val="none" w:sz="0" w:space="0" w:color="auto"/>
        <w:bottom w:val="none" w:sz="0" w:space="0" w:color="auto"/>
        <w:right w:val="none" w:sz="0" w:space="0" w:color="auto"/>
      </w:divBdr>
    </w:div>
    <w:div w:id="1304575594">
      <w:bodyDiv w:val="1"/>
      <w:marLeft w:val="0"/>
      <w:marRight w:val="0"/>
      <w:marTop w:val="0"/>
      <w:marBottom w:val="0"/>
      <w:divBdr>
        <w:top w:val="none" w:sz="0" w:space="0" w:color="auto"/>
        <w:left w:val="none" w:sz="0" w:space="0" w:color="auto"/>
        <w:bottom w:val="none" w:sz="0" w:space="0" w:color="auto"/>
        <w:right w:val="none" w:sz="0" w:space="0" w:color="auto"/>
      </w:divBdr>
    </w:div>
    <w:div w:id="1467158322">
      <w:bodyDiv w:val="1"/>
      <w:marLeft w:val="0"/>
      <w:marRight w:val="0"/>
      <w:marTop w:val="0"/>
      <w:marBottom w:val="0"/>
      <w:divBdr>
        <w:top w:val="none" w:sz="0" w:space="0" w:color="auto"/>
        <w:left w:val="none" w:sz="0" w:space="0" w:color="auto"/>
        <w:bottom w:val="none" w:sz="0" w:space="0" w:color="auto"/>
        <w:right w:val="none" w:sz="0" w:space="0" w:color="auto"/>
      </w:divBdr>
    </w:div>
    <w:div w:id="1504473270">
      <w:bodyDiv w:val="1"/>
      <w:marLeft w:val="0"/>
      <w:marRight w:val="0"/>
      <w:marTop w:val="0"/>
      <w:marBottom w:val="0"/>
      <w:divBdr>
        <w:top w:val="none" w:sz="0" w:space="0" w:color="auto"/>
        <w:left w:val="none" w:sz="0" w:space="0" w:color="auto"/>
        <w:bottom w:val="none" w:sz="0" w:space="0" w:color="auto"/>
        <w:right w:val="none" w:sz="0" w:space="0" w:color="auto"/>
      </w:divBdr>
    </w:div>
    <w:div w:id="1639995968">
      <w:bodyDiv w:val="1"/>
      <w:marLeft w:val="0"/>
      <w:marRight w:val="0"/>
      <w:marTop w:val="0"/>
      <w:marBottom w:val="0"/>
      <w:divBdr>
        <w:top w:val="none" w:sz="0" w:space="0" w:color="auto"/>
        <w:left w:val="none" w:sz="0" w:space="0" w:color="auto"/>
        <w:bottom w:val="none" w:sz="0" w:space="0" w:color="auto"/>
        <w:right w:val="none" w:sz="0" w:space="0" w:color="auto"/>
      </w:divBdr>
    </w:div>
    <w:div w:id="1649749409">
      <w:bodyDiv w:val="1"/>
      <w:marLeft w:val="0"/>
      <w:marRight w:val="0"/>
      <w:marTop w:val="0"/>
      <w:marBottom w:val="0"/>
      <w:divBdr>
        <w:top w:val="none" w:sz="0" w:space="0" w:color="auto"/>
        <w:left w:val="none" w:sz="0" w:space="0" w:color="auto"/>
        <w:bottom w:val="none" w:sz="0" w:space="0" w:color="auto"/>
        <w:right w:val="none" w:sz="0" w:space="0" w:color="auto"/>
      </w:divBdr>
    </w:div>
    <w:div w:id="1655913502">
      <w:bodyDiv w:val="1"/>
      <w:marLeft w:val="0"/>
      <w:marRight w:val="0"/>
      <w:marTop w:val="0"/>
      <w:marBottom w:val="0"/>
      <w:divBdr>
        <w:top w:val="none" w:sz="0" w:space="0" w:color="auto"/>
        <w:left w:val="none" w:sz="0" w:space="0" w:color="auto"/>
        <w:bottom w:val="none" w:sz="0" w:space="0" w:color="auto"/>
        <w:right w:val="none" w:sz="0" w:space="0" w:color="auto"/>
      </w:divBdr>
    </w:div>
    <w:div w:id="1674795932">
      <w:bodyDiv w:val="1"/>
      <w:marLeft w:val="0"/>
      <w:marRight w:val="0"/>
      <w:marTop w:val="0"/>
      <w:marBottom w:val="0"/>
      <w:divBdr>
        <w:top w:val="none" w:sz="0" w:space="0" w:color="auto"/>
        <w:left w:val="none" w:sz="0" w:space="0" w:color="auto"/>
        <w:bottom w:val="none" w:sz="0" w:space="0" w:color="auto"/>
        <w:right w:val="none" w:sz="0" w:space="0" w:color="auto"/>
      </w:divBdr>
    </w:div>
    <w:div w:id="1821076082">
      <w:bodyDiv w:val="1"/>
      <w:marLeft w:val="0"/>
      <w:marRight w:val="0"/>
      <w:marTop w:val="0"/>
      <w:marBottom w:val="0"/>
      <w:divBdr>
        <w:top w:val="none" w:sz="0" w:space="0" w:color="auto"/>
        <w:left w:val="none" w:sz="0" w:space="0" w:color="auto"/>
        <w:bottom w:val="none" w:sz="0" w:space="0" w:color="auto"/>
        <w:right w:val="none" w:sz="0" w:space="0" w:color="auto"/>
      </w:divBdr>
    </w:div>
    <w:div w:id="199001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70862366/b89690251be5277812a78962f6302560/"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11567</Words>
  <Characters>65935</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Доброхотов</dc:creator>
  <cp:lastModifiedBy>Светлана</cp:lastModifiedBy>
  <cp:revision>2</cp:revision>
  <cp:lastPrinted>2020-10-08T06:33:00Z</cp:lastPrinted>
  <dcterms:created xsi:type="dcterms:W3CDTF">2020-10-08T06:33:00Z</dcterms:created>
  <dcterms:modified xsi:type="dcterms:W3CDTF">2020-10-08T06:33:00Z</dcterms:modified>
</cp:coreProperties>
</file>